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54208C29" w:rsidR="00B067D9" w:rsidRPr="00532B0E"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 предпринимательства</w:t>
      </w:r>
      <w:r w:rsidR="00B067D9" w:rsidRPr="00C50A28">
        <w:rPr>
          <w:b/>
          <w:bCs/>
        </w:rPr>
        <w:br/>
      </w:r>
      <w:r w:rsidR="005756F2" w:rsidRPr="00C50A28">
        <w:rPr>
          <w:b/>
          <w:bCs/>
        </w:rPr>
        <w:t xml:space="preserve">от </w:t>
      </w:r>
      <w:r w:rsidR="00774676">
        <w:rPr>
          <w:b/>
          <w:bCs/>
        </w:rPr>
        <w:t>19</w:t>
      </w:r>
      <w:r w:rsidR="00D85D9B" w:rsidRPr="00C50A28">
        <w:rPr>
          <w:b/>
          <w:bCs/>
        </w:rPr>
        <w:t>.</w:t>
      </w:r>
      <w:r w:rsidR="00774676">
        <w:rPr>
          <w:b/>
          <w:bCs/>
        </w:rPr>
        <w:t>07</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624B62">
        <w:rPr>
          <w:b/>
          <w:bCs/>
        </w:rPr>
        <w:t>9</w:t>
      </w:r>
      <w:r w:rsidR="00727F93">
        <w:rPr>
          <w:b/>
          <w:bCs/>
        </w:rPr>
        <w:t>40</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410"/>
        <w:gridCol w:w="6691"/>
      </w:tblGrid>
      <w:tr w:rsidR="00EE4CA2" w:rsidRPr="00B41FC2" w14:paraId="39E299C4" w14:textId="77777777" w:rsidTr="00A7702B">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410"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691"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0152C24B"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532B0E">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A7702B">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410"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691"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A7702B">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410"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691"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A7702B">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410"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691"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A7702B">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410"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691" w:type="dxa"/>
            <w:shd w:val="clear" w:color="auto" w:fill="auto"/>
          </w:tcPr>
          <w:p w14:paraId="2277DEA3" w14:textId="104F577B" w:rsidR="0015609A" w:rsidRPr="00306059" w:rsidRDefault="00727F93" w:rsidP="00727F93">
            <w:pPr>
              <w:ind w:right="34"/>
              <w:jc w:val="both"/>
              <w:rPr>
                <w:b/>
              </w:rPr>
            </w:pPr>
            <w:r w:rsidRPr="00727F93">
              <w:t>Право заключения договора на оказание услуг по мойке автотранспортных сре</w:t>
            </w:r>
            <w:proofErr w:type="gramStart"/>
            <w:r w:rsidRPr="00727F93">
              <w:t>дств в г</w:t>
            </w:r>
            <w:proofErr w:type="gramEnd"/>
            <w:r w:rsidRPr="00727F93">
              <w:t xml:space="preserve">. </w:t>
            </w:r>
            <w:r>
              <w:t>Пятигорске</w:t>
            </w:r>
          </w:p>
        </w:tc>
      </w:tr>
      <w:tr w:rsidR="00EE4CA2" w:rsidRPr="00B41FC2" w14:paraId="17814C04" w14:textId="77777777" w:rsidTr="00774676">
        <w:tc>
          <w:tcPr>
            <w:tcW w:w="1254" w:type="dxa"/>
            <w:gridSpan w:val="2"/>
            <w:tcBorders>
              <w:bottom w:val="single" w:sz="4" w:space="0" w:color="auto"/>
            </w:tcBorders>
            <w:shd w:val="clear" w:color="auto" w:fill="auto"/>
          </w:tcPr>
          <w:p w14:paraId="2FF65178" w14:textId="77777777" w:rsidR="00B067D9" w:rsidRPr="003F0742" w:rsidRDefault="00B067D9" w:rsidP="00420476">
            <w:pPr>
              <w:widowControl w:val="0"/>
              <w:numPr>
                <w:ilvl w:val="0"/>
                <w:numId w:val="12"/>
              </w:numPr>
              <w:ind w:right="459"/>
            </w:pPr>
          </w:p>
        </w:tc>
        <w:tc>
          <w:tcPr>
            <w:tcW w:w="2410" w:type="dxa"/>
            <w:tcBorders>
              <w:bottom w:val="single" w:sz="4" w:space="0" w:color="auto"/>
            </w:tcBorders>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691" w:type="dxa"/>
            <w:tcBorders>
              <w:bottom w:val="single" w:sz="4" w:space="0" w:color="auto"/>
            </w:tcBorders>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774676">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64DFEF5" w14:textId="77777777" w:rsidR="00B067D9" w:rsidRPr="00306059" w:rsidRDefault="00B067D9" w:rsidP="00420476">
            <w:pPr>
              <w:widowControl w:val="0"/>
              <w:numPr>
                <w:ilvl w:val="0"/>
                <w:numId w:val="12"/>
              </w:numPr>
              <w:ind w:right="459"/>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267C199" w14:textId="24CD3EAD" w:rsidR="00B067D9" w:rsidRPr="00306059" w:rsidRDefault="009D28A1" w:rsidP="00532B0E">
            <w:pPr>
              <w:widowControl w:val="0"/>
              <w:tabs>
                <w:tab w:val="left" w:pos="284"/>
                <w:tab w:val="left" w:pos="426"/>
                <w:tab w:val="left" w:pos="1134"/>
              </w:tabs>
              <w:jc w:val="both"/>
              <w:outlineLvl w:val="0"/>
            </w:pPr>
            <w:r w:rsidRPr="00306059">
              <w:t xml:space="preserve">Оказание услуг </w:t>
            </w:r>
            <w:r w:rsidR="00727F93" w:rsidRPr="00727F93">
              <w:t>по мойке автотранспортных сре</w:t>
            </w:r>
            <w:proofErr w:type="gramStart"/>
            <w:r w:rsidR="00727F93" w:rsidRPr="00727F93">
              <w:t xml:space="preserve">дств в </w:t>
            </w:r>
            <w:r w:rsidR="00977468">
              <w:br/>
            </w:r>
            <w:r w:rsidR="00727F93" w:rsidRPr="00727F93">
              <w:t>г</w:t>
            </w:r>
            <w:proofErr w:type="gramEnd"/>
            <w:r w:rsidR="00727F93" w:rsidRPr="00727F93">
              <w:t>. Пятигорске</w:t>
            </w:r>
          </w:p>
        </w:tc>
      </w:tr>
      <w:tr w:rsidR="00EE4CA2" w:rsidRPr="00B41FC2" w14:paraId="42365252" w14:textId="77777777" w:rsidTr="00774676">
        <w:trPr>
          <w:trHeight w:val="1269"/>
        </w:trPr>
        <w:tc>
          <w:tcPr>
            <w:tcW w:w="1254" w:type="dxa"/>
            <w:gridSpan w:val="2"/>
            <w:tcBorders>
              <w:top w:val="single" w:sz="4" w:space="0" w:color="auto"/>
            </w:tcBorders>
            <w:shd w:val="clear" w:color="auto" w:fill="auto"/>
          </w:tcPr>
          <w:p w14:paraId="701E917C" w14:textId="77777777" w:rsidR="00B067D9" w:rsidRPr="003F0742" w:rsidRDefault="00B067D9" w:rsidP="00420476">
            <w:pPr>
              <w:widowControl w:val="0"/>
              <w:numPr>
                <w:ilvl w:val="0"/>
                <w:numId w:val="12"/>
              </w:numPr>
              <w:ind w:right="459"/>
            </w:pPr>
          </w:p>
        </w:tc>
        <w:tc>
          <w:tcPr>
            <w:tcW w:w="2410" w:type="dxa"/>
            <w:tcBorders>
              <w:top w:val="single" w:sz="4" w:space="0" w:color="auto"/>
            </w:tcBorders>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691" w:type="dxa"/>
            <w:tcBorders>
              <w:top w:val="single" w:sz="4" w:space="0" w:color="auto"/>
            </w:tcBorders>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A7702B">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410"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91" w:type="dxa"/>
            <w:shd w:val="clear" w:color="auto" w:fill="auto"/>
          </w:tcPr>
          <w:p w14:paraId="65FA7502" w14:textId="7BB7B895" w:rsidR="009D28A1" w:rsidRPr="00306059" w:rsidRDefault="00727F93" w:rsidP="009D28A1">
            <w:pPr>
              <w:shd w:val="clear" w:color="auto" w:fill="FFFFFF"/>
              <w:tabs>
                <w:tab w:val="left" w:pos="284"/>
                <w:tab w:val="left" w:pos="426"/>
              </w:tabs>
              <w:jc w:val="both"/>
              <w:rPr>
                <w:b/>
              </w:rPr>
            </w:pPr>
            <w:r w:rsidRPr="00727F93">
              <w:rPr>
                <w:b/>
              </w:rPr>
              <w:t>Начальная (максимальная) цена договора</w:t>
            </w:r>
            <w:r w:rsidR="009D28A1" w:rsidRPr="00306059">
              <w:rPr>
                <w:b/>
              </w:rPr>
              <w:t xml:space="preserve">: </w:t>
            </w:r>
          </w:p>
          <w:p w14:paraId="5467B594" w14:textId="57254AAE" w:rsidR="009D28A1" w:rsidRPr="00306059" w:rsidRDefault="00727F93" w:rsidP="009D28A1">
            <w:pPr>
              <w:shd w:val="clear" w:color="auto" w:fill="FFFFFF"/>
              <w:tabs>
                <w:tab w:val="left" w:pos="284"/>
                <w:tab w:val="left" w:pos="426"/>
              </w:tabs>
              <w:jc w:val="both"/>
              <w:rPr>
                <w:bCs/>
              </w:rPr>
            </w:pPr>
            <w:r>
              <w:rPr>
                <w:bCs/>
              </w:rPr>
              <w:t>200 000,00</w:t>
            </w:r>
            <w:r w:rsidR="009D28A1" w:rsidRPr="00306059">
              <w:rPr>
                <w:bCs/>
              </w:rPr>
              <w:t xml:space="preserve"> (</w:t>
            </w:r>
            <w:r w:rsidR="00624B62">
              <w:rPr>
                <w:bCs/>
              </w:rPr>
              <w:t xml:space="preserve">Двести </w:t>
            </w:r>
            <w:r>
              <w:rPr>
                <w:bCs/>
              </w:rPr>
              <w:t>тысяч</w:t>
            </w:r>
            <w:r w:rsidR="009D28A1" w:rsidRPr="00306059">
              <w:rPr>
                <w:bCs/>
              </w:rPr>
              <w:t>) рубл</w:t>
            </w:r>
            <w:r w:rsidR="00624B62">
              <w:rPr>
                <w:bCs/>
              </w:rPr>
              <w:t>ей</w:t>
            </w:r>
            <w:r w:rsidR="009D28A1" w:rsidRPr="00306059">
              <w:rPr>
                <w:bCs/>
              </w:rPr>
              <w:t xml:space="preserve"> </w:t>
            </w:r>
            <w:r>
              <w:rPr>
                <w:bCs/>
              </w:rPr>
              <w:t>00</w:t>
            </w:r>
            <w:r w:rsidR="009D28A1" w:rsidRPr="00306059">
              <w:rPr>
                <w:bCs/>
              </w:rPr>
              <w:t xml:space="preserve"> копе</w:t>
            </w:r>
            <w:r w:rsidR="00624B62">
              <w:rPr>
                <w:bCs/>
              </w:rPr>
              <w:t>е</w:t>
            </w:r>
            <w:r w:rsidR="009D28A1" w:rsidRPr="00306059">
              <w:rPr>
                <w:bCs/>
              </w:rPr>
              <w:t>к, без учета НДС.</w:t>
            </w:r>
          </w:p>
          <w:p w14:paraId="495ED00E" w14:textId="6C753544" w:rsidR="00575438"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727F93">
              <w:t>24</w:t>
            </w:r>
            <w:r w:rsidRPr="00306059">
              <w:t>0 000,00 (</w:t>
            </w:r>
            <w:r w:rsidR="00727F93">
              <w:t>Двести сорок</w:t>
            </w:r>
            <w:r w:rsidR="00306059" w:rsidRPr="00306059">
              <w:t xml:space="preserve"> тысяч</w:t>
            </w:r>
            <w:r w:rsidRPr="00306059">
              <w:t>) рублей 00 копеек, включая НДС.</w:t>
            </w:r>
            <w:proofErr w:type="gramEnd"/>
          </w:p>
          <w:p w14:paraId="2837F96B" w14:textId="3227329B" w:rsidR="00D4203C" w:rsidRPr="009E61D1" w:rsidRDefault="00D4203C" w:rsidP="00D4203C">
            <w:pPr>
              <w:pStyle w:val="a4"/>
              <w:widowControl w:val="0"/>
              <w:tabs>
                <w:tab w:val="left" w:pos="13"/>
                <w:tab w:val="left" w:pos="464"/>
                <w:tab w:val="left" w:pos="993"/>
              </w:tabs>
              <w:autoSpaceDE w:val="0"/>
              <w:autoSpaceDN w:val="0"/>
              <w:adjustRightInd w:val="0"/>
              <w:ind w:left="0"/>
              <w:jc w:val="both"/>
              <w:rPr>
                <w:bCs/>
                <w:lang w:val="ru-RU"/>
              </w:rPr>
            </w:pPr>
            <w:r>
              <w:rPr>
                <w:bCs/>
                <w:lang w:val="ru-RU"/>
              </w:rPr>
              <w:t>С</w:t>
            </w:r>
            <w:r w:rsidRPr="009E61D1">
              <w:rPr>
                <w:bCs/>
                <w:lang w:val="ru-RU"/>
              </w:rPr>
              <w:t xml:space="preserve">тоимостью единичных услуг, определенных </w:t>
            </w:r>
            <w:r>
              <w:rPr>
                <w:bCs/>
                <w:lang w:val="ru-RU"/>
              </w:rPr>
              <w:t>п</w:t>
            </w:r>
            <w:r w:rsidRPr="009E61D1">
              <w:rPr>
                <w:bCs/>
                <w:lang w:val="ru-RU"/>
              </w:rPr>
              <w:t>риложени</w:t>
            </w:r>
            <w:r>
              <w:rPr>
                <w:bCs/>
                <w:lang w:val="ru-RU"/>
              </w:rPr>
              <w:t xml:space="preserve">ем </w:t>
            </w:r>
            <w:r w:rsidR="00977468">
              <w:rPr>
                <w:bCs/>
                <w:lang w:val="ru-RU"/>
              </w:rPr>
              <w:br/>
            </w:r>
            <w:r w:rsidRPr="009E61D1">
              <w:rPr>
                <w:bCs/>
                <w:lang w:val="ru-RU"/>
              </w:rPr>
              <w:t xml:space="preserve">№ </w:t>
            </w:r>
            <w:r>
              <w:rPr>
                <w:bCs/>
                <w:lang w:val="ru-RU"/>
              </w:rPr>
              <w:t>1.</w:t>
            </w:r>
            <w:r w:rsidRPr="009E61D1">
              <w:rPr>
                <w:bCs/>
                <w:lang w:val="ru-RU"/>
              </w:rPr>
              <w:t>1 к извещению</w:t>
            </w:r>
            <w:r>
              <w:rPr>
                <w:bCs/>
                <w:lang w:val="ru-RU"/>
              </w:rPr>
              <w:t xml:space="preserve">, определяется в порядке, определенном пунктом </w:t>
            </w:r>
            <w:r w:rsidR="00907AA2">
              <w:rPr>
                <w:bCs/>
                <w:lang w:val="ru-RU"/>
              </w:rPr>
              <w:t>8</w:t>
            </w:r>
            <w:r>
              <w:rPr>
                <w:bCs/>
                <w:lang w:val="ru-RU"/>
              </w:rPr>
              <w:t xml:space="preserve"> извещения</w:t>
            </w:r>
            <w:r w:rsidRPr="009E61D1">
              <w:rPr>
                <w:bCs/>
                <w:lang w:val="ru-RU"/>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A7702B">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410"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691"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A7702B">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410"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691"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A7702B">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410"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691" w:type="dxa"/>
            <w:shd w:val="clear" w:color="auto" w:fill="auto"/>
          </w:tcPr>
          <w:p w14:paraId="2B479972" w14:textId="26B449D0" w:rsidR="009D28A1" w:rsidRPr="00306059" w:rsidRDefault="009D28A1" w:rsidP="004508C6">
            <w:pPr>
              <w:jc w:val="both"/>
            </w:pPr>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t xml:space="preserve"> </w:t>
            </w:r>
            <w:r w:rsidR="00A846D1">
              <w:t xml:space="preserve">но </w:t>
            </w:r>
            <w:r w:rsidR="00A846D1" w:rsidRPr="00A846D1">
              <w:t xml:space="preserve">не далее 15 км </w:t>
            </w:r>
            <w:r w:rsidR="009E61D1">
              <w:t xml:space="preserve">от </w:t>
            </w:r>
            <w:r w:rsidR="004A0414" w:rsidRPr="004A0414">
              <w:t>офиса Заказчика</w:t>
            </w:r>
            <w:r w:rsidR="004A0414">
              <w:t xml:space="preserve"> расположенного</w:t>
            </w:r>
            <w:r w:rsidR="00A846D1" w:rsidRPr="00A846D1">
              <w:t xml:space="preserve"> по адресу: Ставропольский край, г. Пятигорск, ул. Ермолова, д.12, строение 3</w:t>
            </w:r>
          </w:p>
        </w:tc>
      </w:tr>
      <w:tr w:rsidR="009D28A1" w:rsidRPr="00B41FC2" w14:paraId="56DC31A6" w14:textId="77777777" w:rsidTr="00A7702B">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410"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691" w:type="dxa"/>
            <w:shd w:val="clear" w:color="auto" w:fill="auto"/>
          </w:tcPr>
          <w:p w14:paraId="6F9233DA" w14:textId="0708C3DB"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000C2C56">
              <w:rPr>
                <w:bCs/>
              </w:rPr>
              <w:t>(приложение № 1 к извещению)</w:t>
            </w:r>
          </w:p>
        </w:tc>
      </w:tr>
      <w:tr w:rsidR="009D28A1" w:rsidRPr="00B41FC2" w14:paraId="7324647B" w14:textId="77777777" w:rsidTr="00A7702B">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410"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691"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A7702B">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410"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 xml:space="preserve">Форма, сроки и </w:t>
            </w:r>
            <w:r w:rsidRPr="00CD7763">
              <w:rPr>
                <w:b/>
              </w:rPr>
              <w:lastRenderedPageBreak/>
              <w:t>порядок оплаты товара, работ, услуг</w:t>
            </w:r>
          </w:p>
        </w:tc>
        <w:tc>
          <w:tcPr>
            <w:tcW w:w="6691"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lastRenderedPageBreak/>
              <w:t xml:space="preserve">Определены проектом договора </w:t>
            </w:r>
            <w:r w:rsidR="004508C6" w:rsidRPr="00CD7763">
              <w:t>(приложение № 3</w:t>
            </w:r>
            <w:r w:rsidR="004508C6" w:rsidRPr="00CD7763">
              <w:br/>
            </w:r>
            <w:r w:rsidR="004508C6" w:rsidRPr="00CD7763">
              <w:lastRenderedPageBreak/>
              <w:t>к извещению)</w:t>
            </w:r>
          </w:p>
        </w:tc>
      </w:tr>
      <w:tr w:rsidR="009D28A1" w:rsidRPr="00B41FC2" w14:paraId="4226038A" w14:textId="77777777" w:rsidTr="00A7702B">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410"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691"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A7702B">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410"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691"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A7702B">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410"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691" w:type="dxa"/>
            <w:shd w:val="clear" w:color="auto" w:fill="auto"/>
          </w:tcPr>
          <w:p w14:paraId="3C206EB6" w14:textId="0F79C9D1" w:rsidR="009D28A1" w:rsidRPr="00CD7763" w:rsidRDefault="00774676" w:rsidP="004531C3">
            <w:pPr>
              <w:widowControl w:val="0"/>
              <w:tabs>
                <w:tab w:val="left" w:pos="284"/>
                <w:tab w:val="left" w:pos="426"/>
                <w:tab w:val="left" w:pos="1134"/>
                <w:tab w:val="left" w:pos="1276"/>
              </w:tabs>
              <w:jc w:val="both"/>
              <w:outlineLvl w:val="0"/>
              <w:rPr>
                <w:b/>
              </w:rPr>
            </w:pPr>
            <w:r>
              <w:t>19</w:t>
            </w:r>
            <w:r w:rsidR="00DB1ADD" w:rsidRPr="00CD7763">
              <w:t xml:space="preserve"> </w:t>
            </w:r>
            <w:r>
              <w:t>июля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A7702B">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410"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691"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A7702B">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410"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691" w:type="dxa"/>
            <w:shd w:val="clear" w:color="auto" w:fill="auto"/>
          </w:tcPr>
          <w:p w14:paraId="384FEE1A" w14:textId="0AAA3C47" w:rsidR="009D28A1" w:rsidRPr="00CD7763" w:rsidRDefault="00774676" w:rsidP="00774676">
            <w:pPr>
              <w:widowControl w:val="0"/>
              <w:tabs>
                <w:tab w:val="left" w:pos="284"/>
                <w:tab w:val="left" w:pos="426"/>
                <w:tab w:val="left" w:pos="1134"/>
                <w:tab w:val="left" w:pos="1276"/>
              </w:tabs>
              <w:jc w:val="both"/>
              <w:outlineLvl w:val="0"/>
            </w:pPr>
            <w:r>
              <w:t>29</w:t>
            </w:r>
            <w:r w:rsidR="00DB1ADD" w:rsidRPr="00CD7763">
              <w:t xml:space="preserve"> </w:t>
            </w:r>
            <w:r>
              <w:t>июля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A7702B">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410"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691" w:type="dxa"/>
            <w:shd w:val="clear" w:color="auto" w:fill="auto"/>
          </w:tcPr>
          <w:p w14:paraId="2F8BF1FF" w14:textId="2C5E47C4" w:rsidR="009D28A1" w:rsidRPr="00CD7763" w:rsidRDefault="00774676" w:rsidP="004531C3">
            <w:pPr>
              <w:widowControl w:val="0"/>
              <w:tabs>
                <w:tab w:val="left" w:pos="993"/>
                <w:tab w:val="left" w:pos="1276"/>
                <w:tab w:val="left" w:pos="1701"/>
              </w:tabs>
              <w:jc w:val="both"/>
              <w:textAlignment w:val="baseline"/>
            </w:pPr>
            <w:r>
              <w:t>30</w:t>
            </w:r>
            <w:r w:rsidR="00DB1ADD" w:rsidRPr="00CD7763">
              <w:t xml:space="preserve"> </w:t>
            </w:r>
            <w:r>
              <w:t>июля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A7702B">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410"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691"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A7702B">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410"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691"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A7702B">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410"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конкурентной закупки, его </w:t>
            </w:r>
            <w:r w:rsidRPr="00CD7763">
              <w:rPr>
                <w:b/>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691"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A7702B">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410"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691"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w:t>
            </w:r>
            <w:r w:rsidRPr="00193B2E">
              <w:lastRenderedPageBreak/>
              <w:t xml:space="preserve">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36129108"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32B0E">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A7702B">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410"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w:t>
            </w:r>
            <w:r w:rsidRPr="00193B2E">
              <w:rPr>
                <w:b/>
              </w:rPr>
              <w:lastRenderedPageBreak/>
              <w:t xml:space="preserve">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691"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lastRenderedPageBreak/>
              <w:t xml:space="preserve">Соответствие участника закупки требованиям, установленным </w:t>
            </w:r>
            <w:r w:rsidRPr="00193B2E">
              <w:lastRenderedPageBreak/>
              <w:t xml:space="preserve">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A7702B">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410"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691"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A7702B">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410"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691"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A7702B">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410" w:type="dxa"/>
            <w:shd w:val="clear" w:color="auto" w:fill="auto"/>
            <w:vAlign w:val="center"/>
          </w:tcPr>
          <w:p w14:paraId="16A628EF" w14:textId="6BECFD22" w:rsidR="009D28A1" w:rsidRPr="00571251" w:rsidRDefault="009D28A1" w:rsidP="002845CF">
            <w:pPr>
              <w:adjustRightInd w:val="0"/>
            </w:pPr>
            <w:r w:rsidRPr="00571251">
              <w:rPr>
                <w:b/>
              </w:rPr>
              <w:t xml:space="preserve">Формы, порядок, дата и время окончания срока </w:t>
            </w:r>
            <w:r w:rsidRPr="00571251">
              <w:rPr>
                <w:b/>
              </w:rPr>
              <w:lastRenderedPageBreak/>
              <w:t>предоставления участникам закупки разъяснений положений извещения о закупке</w:t>
            </w:r>
          </w:p>
        </w:tc>
        <w:tc>
          <w:tcPr>
            <w:tcW w:w="6691" w:type="dxa"/>
            <w:shd w:val="clear" w:color="auto" w:fill="auto"/>
          </w:tcPr>
          <w:p w14:paraId="44FF7436" w14:textId="74AFA685" w:rsidR="009D28A1" w:rsidRPr="00571251" w:rsidRDefault="009D28A1" w:rsidP="00040FED">
            <w:pPr>
              <w:pStyle w:val="32"/>
              <w:numPr>
                <w:ilvl w:val="0"/>
                <w:numId w:val="0"/>
              </w:numPr>
            </w:pPr>
            <w:r w:rsidRPr="00571251">
              <w:lastRenderedPageBreak/>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 xml:space="preserve">Заказчик в течение 3 (трех) рабочих дней со дня поступления </w:t>
            </w:r>
            <w:r w:rsidRPr="00571251">
              <w:lastRenderedPageBreak/>
              <w:t>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A7702B">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lastRenderedPageBreak/>
              <w:t>5</w:t>
            </w:r>
          </w:p>
        </w:tc>
        <w:tc>
          <w:tcPr>
            <w:tcW w:w="2410"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691" w:type="dxa"/>
            <w:shd w:val="clear" w:color="auto" w:fill="auto"/>
          </w:tcPr>
          <w:p w14:paraId="63EE567D" w14:textId="421EE98F"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от 5 апреля 2013 года N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w:t>
            </w:r>
            <w:r w:rsidRPr="00E34A5E">
              <w:lastRenderedPageBreak/>
              <w:t xml:space="preserve">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A7702B">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410"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691"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копия документа, подтверждающего полномочия лица действовать от имени участника закупки, за исключением </w:t>
            </w:r>
            <w:r w:rsidRPr="00E34A5E">
              <w:lastRenderedPageBreak/>
              <w:t>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0250D6EA"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Pr="005E7E76">
              <w:lastRenderedPageBreak/>
              <w:t>(банкротом);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 xml:space="preserve">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5E7E76">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w:t>
            </w:r>
            <w:r w:rsidRPr="005E7E76">
              <w:lastRenderedPageBreak/>
              <w:t xml:space="preserve">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A7702B">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410"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691"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lastRenderedPageBreak/>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w:t>
            </w:r>
            <w:r w:rsidRPr="00A724DF">
              <w:lastRenderedPageBreak/>
              <w:t xml:space="preserve">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063591D9" w:rsidR="002D5774" w:rsidRPr="00306059" w:rsidRDefault="009D28A1" w:rsidP="002D5774">
            <w:pPr>
              <w:tabs>
                <w:tab w:val="left" w:pos="426"/>
              </w:tabs>
              <w:jc w:val="both"/>
              <w:rPr>
                <w:bCs/>
              </w:rPr>
            </w:pPr>
            <w:r w:rsidRPr="00306059">
              <w:t xml:space="preserve">7.7. </w:t>
            </w:r>
            <w:proofErr w:type="gramStart"/>
            <w:r w:rsidR="004A0414" w:rsidRPr="004A0414">
              <w:t>Участнику закупки, предложение на участие, в закупке которого соответствует требованиям, установленным извещением о проведении запроса котировок, и содержит наименьшее ценовое предложение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присваивается первый номер, такой участник признается победителем</w:t>
            </w:r>
            <w:proofErr w:type="gramEnd"/>
            <w:r w:rsidR="004A0414" w:rsidRPr="004A0414">
              <w:t xml:space="preserve"> запроса котировок. </w:t>
            </w:r>
          </w:p>
          <w:p w14:paraId="484EAFF8" w14:textId="7889C9EF" w:rsidR="002D5774" w:rsidRPr="00306059" w:rsidRDefault="002D5774" w:rsidP="00743F90">
            <w:pPr>
              <w:tabs>
                <w:tab w:val="left" w:pos="426"/>
              </w:tabs>
              <w:jc w:val="both"/>
            </w:pPr>
            <w:r w:rsidRPr="00306059">
              <w:t xml:space="preserve">Предложения участников закупки сопоставляются без учета НДС. </w:t>
            </w:r>
          </w:p>
          <w:p w14:paraId="026CC64B" w14:textId="375D55B4" w:rsidR="009D28A1" w:rsidRPr="00306059" w:rsidRDefault="004A0414" w:rsidP="00743F90">
            <w:pPr>
              <w:widowControl w:val="0"/>
              <w:tabs>
                <w:tab w:val="left" w:pos="464"/>
              </w:tabs>
              <w:jc w:val="both"/>
            </w:pPr>
            <w:r w:rsidRPr="004A0414">
              <w:t>В случае если в нескольких предложениях на участие в закупке содержатся одинаковые ценовые предложения, меньший порядковый номер присваивается заявке, которая поступила ранее других таких заявок</w:t>
            </w:r>
            <w:r w:rsidR="009556AE" w:rsidRPr="00306059">
              <w:t>.</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A7702B">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410"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 xml:space="preserve">Срок и условия заключения </w:t>
            </w:r>
            <w:r w:rsidRPr="00306059">
              <w:rPr>
                <w:b/>
              </w:rPr>
              <w:lastRenderedPageBreak/>
              <w:t>договора</w:t>
            </w:r>
          </w:p>
        </w:tc>
        <w:tc>
          <w:tcPr>
            <w:tcW w:w="6691"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lastRenderedPageBreak/>
              <w:t xml:space="preserve">Договор по результатам конкурентной закупки заключается с использованием программно-аппаратных </w:t>
            </w:r>
            <w:r w:rsidRPr="00306059">
              <w:lastRenderedPageBreak/>
              <w:t>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79776912" w:rsidR="009D28A1" w:rsidRDefault="004A0414"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4A0414">
              <w:rPr>
                <w:lang w:val="ru-RU"/>
              </w:rPr>
              <w:t>договор заключается на условиях и по цене</w:t>
            </w:r>
            <w:r w:rsidRPr="004A0414">
              <w:rPr>
                <w:bCs/>
                <w:lang w:val="ru-RU"/>
              </w:rPr>
              <w:t>, определенной</w:t>
            </w:r>
            <w:r w:rsidRPr="004A0414">
              <w:rPr>
                <w:lang w:val="ru-RU"/>
              </w:rPr>
              <w:t xml:space="preserve"> в заявке на участие в закупке, предоставленной участником закупки, с которым заключается договор</w:t>
            </w:r>
            <w:r w:rsidR="009556AE" w:rsidRPr="00306059">
              <w:rPr>
                <w:lang w:val="ru-RU"/>
              </w:rPr>
              <w:t>.</w:t>
            </w:r>
          </w:p>
          <w:p w14:paraId="00ACCB51" w14:textId="560B394E" w:rsidR="004A0414" w:rsidRPr="009E61D1" w:rsidRDefault="004A0414" w:rsidP="004A0414">
            <w:pPr>
              <w:pStyle w:val="a4"/>
              <w:widowControl w:val="0"/>
              <w:numPr>
                <w:ilvl w:val="2"/>
                <w:numId w:val="42"/>
              </w:numPr>
              <w:tabs>
                <w:tab w:val="left" w:pos="13"/>
                <w:tab w:val="left" w:pos="464"/>
                <w:tab w:val="left" w:pos="993"/>
              </w:tabs>
              <w:autoSpaceDE w:val="0"/>
              <w:autoSpaceDN w:val="0"/>
              <w:adjustRightInd w:val="0"/>
              <w:ind w:left="0" w:firstLine="0"/>
              <w:jc w:val="both"/>
              <w:rPr>
                <w:bCs/>
                <w:lang w:val="ru-RU"/>
              </w:rPr>
            </w:pPr>
            <w:r w:rsidRPr="009E61D1">
              <w:rPr>
                <w:bCs/>
                <w:lang w:val="ru-RU"/>
              </w:rPr>
              <w:t xml:space="preserve">договор заключается со стоимостью единичных услуг, определенных </w:t>
            </w:r>
            <w:r w:rsidR="00B97B7B">
              <w:rPr>
                <w:bCs/>
                <w:lang w:val="ru-RU"/>
              </w:rPr>
              <w:t>«П</w:t>
            </w:r>
            <w:r w:rsidRPr="009E61D1">
              <w:rPr>
                <w:bCs/>
                <w:lang w:val="ru-RU"/>
              </w:rPr>
              <w:t>рейскурант</w:t>
            </w:r>
            <w:r w:rsidR="00515652">
              <w:rPr>
                <w:bCs/>
                <w:lang w:val="ru-RU"/>
              </w:rPr>
              <w:t>ом</w:t>
            </w:r>
            <w:r w:rsidRPr="009E61D1">
              <w:rPr>
                <w:bCs/>
                <w:lang w:val="ru-RU"/>
              </w:rPr>
              <w:t xml:space="preserve"> цен на оказываемые </w:t>
            </w:r>
            <w:r w:rsidRPr="009E61D1">
              <w:rPr>
                <w:bCs/>
                <w:lang w:val="ru-RU"/>
              </w:rPr>
              <w:lastRenderedPageBreak/>
              <w:t>услуги</w:t>
            </w:r>
            <w:r w:rsidR="00B97B7B">
              <w:rPr>
                <w:bCs/>
                <w:lang w:val="ru-RU"/>
              </w:rPr>
              <w:t>»</w:t>
            </w:r>
            <w:r w:rsidRPr="009E61D1">
              <w:rPr>
                <w:bCs/>
                <w:lang w:val="ru-RU"/>
              </w:rPr>
              <w:t xml:space="preserve"> (приложение № 1</w:t>
            </w:r>
            <w:r w:rsidR="00515652">
              <w:rPr>
                <w:bCs/>
                <w:lang w:val="ru-RU"/>
              </w:rPr>
              <w:t>.1</w:t>
            </w:r>
            <w:r w:rsidRPr="009E61D1">
              <w:rPr>
                <w:bCs/>
                <w:lang w:val="ru-RU"/>
              </w:rPr>
              <w:t xml:space="preserve"> к извещению), умноженной на коэффициент снижения (К).</w:t>
            </w:r>
          </w:p>
          <w:p w14:paraId="000080A0" w14:textId="77777777" w:rsidR="004A0414" w:rsidRPr="004A0414" w:rsidRDefault="004A0414" w:rsidP="004A0414">
            <w:pPr>
              <w:jc w:val="both"/>
              <w:rPr>
                <w:bCs/>
              </w:rPr>
            </w:pPr>
            <w:r w:rsidRPr="004A0414">
              <w:rPr>
                <w:bCs/>
              </w:rPr>
              <w:t>Коэффициент снижения (К) рассчитывается по формуле:</w:t>
            </w:r>
          </w:p>
          <w:p w14:paraId="2E533552" w14:textId="77777777" w:rsidR="004A0414" w:rsidRPr="004A0414" w:rsidRDefault="004A0414" w:rsidP="004A0414">
            <w:pPr>
              <w:jc w:val="both"/>
              <w:rPr>
                <w:bCs/>
              </w:rPr>
            </w:pPr>
            <w:r w:rsidRPr="004A0414">
              <w:rPr>
                <w:bCs/>
              </w:rPr>
              <w:t>К=</w:t>
            </w:r>
            <w:proofErr w:type="spellStart"/>
            <w:r w:rsidRPr="004A0414">
              <w:rPr>
                <w:bCs/>
              </w:rPr>
              <w:t>С</w:t>
            </w:r>
            <w:proofErr w:type="gramStart"/>
            <w:r w:rsidRPr="004A0414">
              <w:rPr>
                <w:bCs/>
              </w:rPr>
              <w:t>i</w:t>
            </w:r>
            <w:proofErr w:type="spellEnd"/>
            <w:proofErr w:type="gramEnd"/>
            <w:r w:rsidRPr="004A0414">
              <w:rPr>
                <w:bCs/>
              </w:rPr>
              <w:t xml:space="preserve"> / </w:t>
            </w:r>
            <w:proofErr w:type="spellStart"/>
            <w:r w:rsidRPr="004A0414">
              <w:rPr>
                <w:bCs/>
              </w:rPr>
              <w:t>Cmax</w:t>
            </w:r>
            <w:proofErr w:type="spellEnd"/>
            <w:r w:rsidRPr="004A0414">
              <w:rPr>
                <w:bCs/>
              </w:rPr>
              <w:t>, где:</w:t>
            </w:r>
          </w:p>
          <w:p w14:paraId="49315CCC" w14:textId="77777777" w:rsidR="004A0414" w:rsidRPr="004A0414" w:rsidRDefault="004A0414" w:rsidP="004A0414">
            <w:pPr>
              <w:jc w:val="both"/>
              <w:rPr>
                <w:bCs/>
              </w:rPr>
            </w:pPr>
            <w:proofErr w:type="spellStart"/>
            <w:r w:rsidRPr="004A0414">
              <w:rPr>
                <w:bCs/>
              </w:rPr>
              <w:t>С</w:t>
            </w:r>
            <w:proofErr w:type="gramStart"/>
            <w:r w:rsidRPr="004A0414">
              <w:rPr>
                <w:bCs/>
              </w:rPr>
              <w:t>i</w:t>
            </w:r>
            <w:proofErr w:type="spellEnd"/>
            <w:proofErr w:type="gramEnd"/>
            <w:r w:rsidRPr="004A0414">
              <w:rPr>
                <w:bCs/>
              </w:rPr>
              <w:t xml:space="preserve"> = предложение о цене договора участника закупки, с которым заключается договор;</w:t>
            </w:r>
          </w:p>
          <w:p w14:paraId="448F2F91" w14:textId="05C1CEF6" w:rsidR="009D28A1" w:rsidRPr="00306059" w:rsidRDefault="004A0414" w:rsidP="004A0414">
            <w:pPr>
              <w:jc w:val="both"/>
              <w:rPr>
                <w:bCs/>
              </w:rPr>
            </w:pPr>
            <w:proofErr w:type="spellStart"/>
            <w:proofErr w:type="gramStart"/>
            <w:r w:rsidRPr="004A0414">
              <w:rPr>
                <w:bCs/>
              </w:rPr>
              <w:t>С</w:t>
            </w:r>
            <w:proofErr w:type="gramEnd"/>
            <w:r w:rsidRPr="004A0414">
              <w:rPr>
                <w:bCs/>
              </w:rPr>
              <w:t>max</w:t>
            </w:r>
            <w:proofErr w:type="spellEnd"/>
            <w:r w:rsidRPr="004A0414">
              <w:rPr>
                <w:bCs/>
              </w:rPr>
              <w:t xml:space="preserve"> = начальная (максимальная) цена договора</w:t>
            </w:r>
            <w:r w:rsidR="00FD47B9" w:rsidRPr="00306059">
              <w:rPr>
                <w:bCs/>
              </w:rPr>
              <w:t>.</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A7702B">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410"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691" w:type="dxa"/>
            <w:shd w:val="clear" w:color="auto" w:fill="auto"/>
          </w:tcPr>
          <w:p w14:paraId="0A9DC103" w14:textId="07A23AAF"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A7702B">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410"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691" w:type="dxa"/>
            <w:shd w:val="clear" w:color="auto" w:fill="auto"/>
          </w:tcPr>
          <w:p w14:paraId="71476A94" w14:textId="173E7AED" w:rsidR="009D28A1"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5607188D" w14:textId="177F76CA" w:rsidR="00515652" w:rsidRPr="00ED0C70" w:rsidRDefault="00515652" w:rsidP="004531C3">
            <w:pPr>
              <w:widowControl w:val="0"/>
              <w:jc w:val="both"/>
            </w:pPr>
            <w:r>
              <w:t xml:space="preserve">1.1. </w:t>
            </w:r>
            <w:r w:rsidRPr="00515652">
              <w:t>Прейскурант цен на оказываемые услуги</w:t>
            </w:r>
            <w:r>
              <w:t>.</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03601123" w14:textId="77777777" w:rsidR="00E95981" w:rsidRPr="00785491" w:rsidRDefault="00E95981" w:rsidP="00E95981">
      <w:pPr>
        <w:widowControl w:val="0"/>
        <w:rPr>
          <w:b/>
        </w:rPr>
      </w:pPr>
      <w:r w:rsidRPr="00785491">
        <w:rPr>
          <w:b/>
        </w:rPr>
        <w:t xml:space="preserve">Директор Департамента </w:t>
      </w:r>
    </w:p>
    <w:p w14:paraId="1E00DB07" w14:textId="177E1F32" w:rsidR="00B067D9" w:rsidRDefault="00E95981" w:rsidP="00E95981">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69AE0A26" w14:textId="0D5592AA" w:rsidR="00A7702B" w:rsidRPr="00306059" w:rsidRDefault="00A7702B" w:rsidP="00A7702B">
      <w:pPr>
        <w:widowControl w:val="0"/>
        <w:jc w:val="center"/>
        <w:rPr>
          <w:b/>
        </w:rPr>
      </w:pPr>
      <w:proofErr w:type="spellStart"/>
      <w:r w:rsidRPr="00DC02E9">
        <w:rPr>
          <w:color w:val="D9D9D9"/>
          <w:sz w:val="18"/>
          <w:szCs w:val="18"/>
        </w:rPr>
        <w:t>ВставитьЭП</w:t>
      </w:r>
      <w:proofErr w:type="spellEnd"/>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687578C1" w:rsidR="00554944" w:rsidRPr="00ED0C70" w:rsidRDefault="0053248F" w:rsidP="00554944">
      <w:pPr>
        <w:jc w:val="right"/>
        <w:rPr>
          <w:b/>
          <w:bCs/>
        </w:rPr>
      </w:pPr>
      <w:r w:rsidRPr="00ED0C70">
        <w:rPr>
          <w:b/>
          <w:bCs/>
        </w:rPr>
        <w:t xml:space="preserve">от </w:t>
      </w:r>
      <w:r w:rsidR="00774676">
        <w:rPr>
          <w:b/>
          <w:bCs/>
        </w:rPr>
        <w:t>19</w:t>
      </w:r>
      <w:r w:rsidR="00F459F8" w:rsidRPr="00ED0C70">
        <w:rPr>
          <w:b/>
          <w:bCs/>
        </w:rPr>
        <w:t>.</w:t>
      </w:r>
      <w:r w:rsidR="00774676">
        <w:rPr>
          <w:b/>
          <w:bCs/>
        </w:rPr>
        <w:t>07</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E95981">
        <w:rPr>
          <w:b/>
          <w:bCs/>
        </w:rPr>
        <w:t>9</w:t>
      </w:r>
      <w:r w:rsidR="00A846D1">
        <w:rPr>
          <w:b/>
          <w:bCs/>
        </w:rPr>
        <w:t>40</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56ABB42B"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774676">
        <w:rPr>
          <w:bCs/>
        </w:rPr>
        <w:t>19</w:t>
      </w:r>
      <w:r w:rsidR="00F459F8" w:rsidRPr="002F4550">
        <w:rPr>
          <w:bCs/>
        </w:rPr>
        <w:t>.</w:t>
      </w:r>
      <w:r w:rsidR="00774676">
        <w:rPr>
          <w:bCs/>
        </w:rPr>
        <w:t>07</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E95981">
        <w:rPr>
          <w:bCs/>
        </w:rPr>
        <w:t>9</w:t>
      </w:r>
      <w:r w:rsidR="00A846D1">
        <w:rPr>
          <w:bCs/>
        </w:rPr>
        <w:t>40</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3FEB50A7"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w:t>
      </w:r>
      <w:r w:rsidR="00A7702B">
        <w:rPr>
          <w:bCs/>
        </w:rPr>
        <w:t>договора:</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3952C565" w14:textId="7A3B5192" w:rsidR="00AE173A" w:rsidRPr="00306059" w:rsidRDefault="00AE173A" w:rsidP="00AE173A">
      <w:pPr>
        <w:tabs>
          <w:tab w:val="left" w:pos="993"/>
        </w:tabs>
        <w:spacing w:after="120"/>
        <w:rPr>
          <w:bCs/>
        </w:rPr>
      </w:pPr>
      <w:r w:rsidRPr="00306059">
        <w:t xml:space="preserve">- </w:t>
      </w:r>
      <w:r w:rsidR="00A7702B" w:rsidRPr="00A7702B">
        <w:t xml:space="preserve">услуги по мойке автомобилей на стационарном автомоечном посту </w:t>
      </w:r>
      <w:r w:rsidRPr="00306059">
        <w:t>оказываются по адресу: ________________________________________________</w:t>
      </w:r>
      <w:r w:rsidR="00972F8E" w:rsidRPr="00306059">
        <w:t>__</w:t>
      </w:r>
      <w:r w:rsidRPr="00306059">
        <w:t>__</w:t>
      </w:r>
      <w:r w:rsidRPr="00306059">
        <w:rPr>
          <w:bCs/>
        </w:rPr>
        <w:t>.</w:t>
      </w:r>
    </w:p>
    <w:p w14:paraId="29CA9928" w14:textId="65D632A1" w:rsidR="00972F8E" w:rsidRPr="00306059" w:rsidRDefault="00972F8E" w:rsidP="002F533A">
      <w:pPr>
        <w:tabs>
          <w:tab w:val="left" w:pos="993"/>
        </w:tabs>
        <w:spacing w:after="120"/>
        <w:jc w:val="both"/>
        <w:rPr>
          <w:i/>
          <w:sz w:val="20"/>
          <w:szCs w:val="20"/>
        </w:rPr>
      </w:pPr>
      <w:proofErr w:type="gramStart"/>
      <w:r w:rsidRPr="00306059">
        <w:rPr>
          <w:i/>
          <w:sz w:val="20"/>
          <w:szCs w:val="20"/>
        </w:rPr>
        <w:t xml:space="preserve">(указывается адрес </w:t>
      </w:r>
      <w:r w:rsidR="00A7702B">
        <w:rPr>
          <w:i/>
          <w:sz w:val="20"/>
          <w:szCs w:val="20"/>
        </w:rPr>
        <w:t xml:space="preserve">места нахождения </w:t>
      </w:r>
      <w:r w:rsidR="00A7702B" w:rsidRPr="00A7702B">
        <w:rPr>
          <w:i/>
          <w:sz w:val="20"/>
          <w:szCs w:val="20"/>
        </w:rPr>
        <w:t>стационарно</w:t>
      </w:r>
      <w:r w:rsidR="00A7702B">
        <w:rPr>
          <w:i/>
          <w:sz w:val="20"/>
          <w:szCs w:val="20"/>
        </w:rPr>
        <w:t>го</w:t>
      </w:r>
      <w:r w:rsidR="00A7702B" w:rsidRPr="00A7702B">
        <w:rPr>
          <w:i/>
          <w:sz w:val="20"/>
          <w:szCs w:val="20"/>
        </w:rPr>
        <w:t xml:space="preserve"> </w:t>
      </w:r>
      <w:proofErr w:type="spellStart"/>
      <w:r w:rsidR="00A7702B" w:rsidRPr="00A7702B">
        <w:rPr>
          <w:i/>
          <w:sz w:val="20"/>
          <w:szCs w:val="20"/>
        </w:rPr>
        <w:t>автомоечно</w:t>
      </w:r>
      <w:r w:rsidR="00A7702B">
        <w:rPr>
          <w:i/>
          <w:sz w:val="20"/>
          <w:szCs w:val="20"/>
        </w:rPr>
        <w:t>го</w:t>
      </w:r>
      <w:proofErr w:type="spellEnd"/>
      <w:r w:rsidR="00A7702B" w:rsidRPr="00A7702B">
        <w:rPr>
          <w:i/>
          <w:sz w:val="20"/>
          <w:szCs w:val="20"/>
        </w:rPr>
        <w:t xml:space="preserve"> пост</w:t>
      </w:r>
      <w:r w:rsidR="00A7702B">
        <w:rPr>
          <w:i/>
          <w:sz w:val="20"/>
          <w:szCs w:val="20"/>
        </w:rPr>
        <w:t>а,</w:t>
      </w:r>
      <w:r w:rsidRPr="00306059">
        <w:rPr>
          <w:i/>
          <w:sz w:val="20"/>
          <w:szCs w:val="20"/>
        </w:rPr>
        <w:t xml:space="preserve"> </w:t>
      </w:r>
      <w:r w:rsidR="00A7702B" w:rsidRPr="00A7702B">
        <w:rPr>
          <w:i/>
          <w:sz w:val="20"/>
          <w:szCs w:val="20"/>
        </w:rPr>
        <w:t>но не далее 15 км офиса Заказчика расположенного по адресу:</w:t>
      </w:r>
      <w:proofErr w:type="gramEnd"/>
      <w:r w:rsidR="00A7702B" w:rsidRPr="00A7702B">
        <w:rPr>
          <w:i/>
          <w:sz w:val="20"/>
          <w:szCs w:val="20"/>
        </w:rPr>
        <w:t xml:space="preserve"> Ставропольский край, г. Пятигорск, ул. Ермолова, д.12, строение 3</w:t>
      </w:r>
      <w:r w:rsidRPr="00306059">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xml:space="preserve">, а </w:t>
      </w:r>
      <w:r w:rsidR="009F57EB" w:rsidRPr="002F4550">
        <w:lastRenderedPageBreak/>
        <w:t>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7DA4F446" w14:textId="0E30139F" w:rsidR="00A7702B" w:rsidRPr="00A7702B" w:rsidRDefault="00A7702B" w:rsidP="00A7702B">
      <w:pPr>
        <w:pStyle w:val="a4"/>
        <w:numPr>
          <w:ilvl w:val="0"/>
          <w:numId w:val="64"/>
        </w:numPr>
        <w:jc w:val="both"/>
        <w:rPr>
          <w:i/>
        </w:rPr>
      </w:pPr>
      <w:r w:rsidRPr="00AE2613">
        <w:rPr>
          <w:bCs/>
          <w:lang w:val="ru-RU"/>
        </w:rPr>
        <w:t>Прейскурант цен на оказываемые услуги</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Default="00690704">
      <w:pPr>
        <w:spacing w:after="160" w:line="259" w:lineRule="auto"/>
        <w:rPr>
          <w:bCs/>
          <w:i/>
          <w:highlight w:val="yellow"/>
        </w:rPr>
      </w:pPr>
      <w:r w:rsidRPr="00B41FC2">
        <w:rPr>
          <w:bCs/>
          <w:i/>
          <w:highlight w:val="yellow"/>
        </w:rPr>
        <w:br w:type="page"/>
      </w:r>
    </w:p>
    <w:p w14:paraId="1BA68ED9" w14:textId="4C47E1C7" w:rsidR="00A7702B" w:rsidRPr="00FD0ED7" w:rsidRDefault="00A7702B" w:rsidP="00A7702B">
      <w:pPr>
        <w:widowControl w:val="0"/>
        <w:jc w:val="right"/>
        <w:rPr>
          <w:b/>
        </w:rPr>
      </w:pPr>
      <w:r w:rsidRPr="00FD0ED7">
        <w:rPr>
          <w:b/>
          <w:bCs/>
        </w:rPr>
        <w:lastRenderedPageBreak/>
        <w:t xml:space="preserve">Приложение </w:t>
      </w:r>
      <w:r w:rsidR="00D4203C">
        <w:rPr>
          <w:b/>
          <w:bCs/>
        </w:rPr>
        <w:t>1.1</w:t>
      </w:r>
    </w:p>
    <w:p w14:paraId="4022ED79" w14:textId="77777777" w:rsidR="00D4203C" w:rsidRPr="00ED0C70" w:rsidRDefault="00D4203C" w:rsidP="00D4203C">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550B5974" w14:textId="214D1A8C" w:rsidR="00D4203C" w:rsidRDefault="00D4203C" w:rsidP="00A7702B">
      <w:pPr>
        <w:jc w:val="right"/>
        <w:rPr>
          <w:b/>
          <w:bCs/>
        </w:rPr>
      </w:pPr>
      <w:r w:rsidRPr="00ED0C70">
        <w:rPr>
          <w:b/>
          <w:bCs/>
        </w:rPr>
        <w:t xml:space="preserve">от </w:t>
      </w:r>
      <w:r w:rsidR="00774676">
        <w:rPr>
          <w:b/>
          <w:bCs/>
        </w:rPr>
        <w:t>19</w:t>
      </w:r>
      <w:r w:rsidRPr="00ED0C70">
        <w:rPr>
          <w:b/>
          <w:bCs/>
        </w:rPr>
        <w:t>.</w:t>
      </w:r>
      <w:r w:rsidR="00774676">
        <w:rPr>
          <w:b/>
          <w:bCs/>
        </w:rPr>
        <w:t>07</w:t>
      </w:r>
      <w:r w:rsidRPr="00ED0C70">
        <w:rPr>
          <w:b/>
          <w:bCs/>
        </w:rPr>
        <w:t>.2024 г. № ЗКЭФ-ДЭУК-</w:t>
      </w:r>
      <w:r>
        <w:rPr>
          <w:b/>
          <w:bCs/>
        </w:rPr>
        <w:t>940</w:t>
      </w:r>
    </w:p>
    <w:p w14:paraId="6E49DED9" w14:textId="77777777" w:rsidR="00A7702B" w:rsidRPr="005021EA" w:rsidRDefault="00A7702B" w:rsidP="00A7702B">
      <w:pPr>
        <w:jc w:val="right"/>
        <w:rPr>
          <w:b/>
          <w:bCs/>
          <w:highlight w:val="yellow"/>
        </w:rPr>
      </w:pPr>
    </w:p>
    <w:p w14:paraId="656137A8" w14:textId="22F70D4A" w:rsidR="00A7702B" w:rsidRDefault="00A7702B" w:rsidP="00A7702B">
      <w:pPr>
        <w:spacing w:after="160" w:line="259" w:lineRule="auto"/>
        <w:jc w:val="center"/>
        <w:rPr>
          <w:b/>
        </w:rPr>
      </w:pPr>
      <w:r w:rsidRPr="00AE2613">
        <w:rPr>
          <w:b/>
        </w:rPr>
        <w:t>Прейскурант цен на оказываемые услуги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7758"/>
        <w:gridCol w:w="1559"/>
      </w:tblGrid>
      <w:tr w:rsidR="000033A3" w:rsidRPr="00AA57D2" w14:paraId="134602FD" w14:textId="77777777" w:rsidTr="000033A3">
        <w:tc>
          <w:tcPr>
            <w:tcW w:w="890" w:type="dxa"/>
            <w:tcBorders>
              <w:top w:val="single" w:sz="4" w:space="0" w:color="auto"/>
              <w:left w:val="single" w:sz="4" w:space="0" w:color="auto"/>
              <w:bottom w:val="single" w:sz="4" w:space="0" w:color="auto"/>
              <w:right w:val="single" w:sz="4" w:space="0" w:color="auto"/>
            </w:tcBorders>
            <w:vAlign w:val="center"/>
            <w:hideMark/>
          </w:tcPr>
          <w:p w14:paraId="28739942" w14:textId="77777777" w:rsidR="000033A3" w:rsidRPr="00AA57D2" w:rsidRDefault="000033A3" w:rsidP="000033A3">
            <w:pPr>
              <w:widowControl w:val="0"/>
              <w:autoSpaceDE w:val="0"/>
              <w:autoSpaceDN w:val="0"/>
              <w:adjustRightInd w:val="0"/>
              <w:jc w:val="center"/>
              <w:rPr>
                <w:rFonts w:eastAsia="Calibri"/>
              </w:rPr>
            </w:pPr>
            <w:r w:rsidRPr="00AA57D2">
              <w:rPr>
                <w:rFonts w:eastAsia="Calibri"/>
              </w:rPr>
              <w:t xml:space="preserve">№ </w:t>
            </w:r>
            <w:proofErr w:type="gramStart"/>
            <w:r w:rsidRPr="00AA57D2">
              <w:rPr>
                <w:rFonts w:eastAsia="Calibri"/>
              </w:rPr>
              <w:t>п</w:t>
            </w:r>
            <w:proofErr w:type="gramEnd"/>
            <w:r w:rsidRPr="00AA57D2">
              <w:rPr>
                <w:rFonts w:eastAsia="Calibri"/>
              </w:rPr>
              <w:t>/п</w:t>
            </w:r>
          </w:p>
        </w:tc>
        <w:tc>
          <w:tcPr>
            <w:tcW w:w="7758" w:type="dxa"/>
            <w:tcBorders>
              <w:top w:val="single" w:sz="4" w:space="0" w:color="auto"/>
              <w:left w:val="single" w:sz="4" w:space="0" w:color="auto"/>
              <w:bottom w:val="nil"/>
              <w:right w:val="single" w:sz="4" w:space="0" w:color="auto"/>
            </w:tcBorders>
            <w:vAlign w:val="center"/>
            <w:hideMark/>
          </w:tcPr>
          <w:p w14:paraId="75CB3298" w14:textId="77777777" w:rsidR="000033A3" w:rsidRPr="00AA57D2" w:rsidRDefault="000033A3" w:rsidP="000033A3">
            <w:pPr>
              <w:widowControl w:val="0"/>
              <w:autoSpaceDE w:val="0"/>
              <w:autoSpaceDN w:val="0"/>
              <w:adjustRightInd w:val="0"/>
              <w:jc w:val="center"/>
              <w:rPr>
                <w:rFonts w:eastAsia="Calibri"/>
              </w:rPr>
            </w:pPr>
            <w:r w:rsidRPr="00AA57D2">
              <w:rPr>
                <w:rFonts w:eastAsia="Calibri"/>
              </w:rPr>
              <w:t>Наименование услуг</w:t>
            </w:r>
          </w:p>
        </w:tc>
        <w:tc>
          <w:tcPr>
            <w:tcW w:w="1559" w:type="dxa"/>
            <w:tcBorders>
              <w:top w:val="single" w:sz="4" w:space="0" w:color="auto"/>
              <w:left w:val="single" w:sz="4" w:space="0" w:color="auto"/>
              <w:bottom w:val="nil"/>
              <w:right w:val="single" w:sz="4" w:space="0" w:color="auto"/>
            </w:tcBorders>
            <w:vAlign w:val="center"/>
          </w:tcPr>
          <w:p w14:paraId="0F60E536" w14:textId="77777777" w:rsidR="000033A3" w:rsidRPr="00AA57D2" w:rsidRDefault="000033A3" w:rsidP="000033A3">
            <w:pPr>
              <w:widowControl w:val="0"/>
              <w:autoSpaceDE w:val="0"/>
              <w:autoSpaceDN w:val="0"/>
              <w:adjustRightInd w:val="0"/>
              <w:jc w:val="center"/>
              <w:rPr>
                <w:rFonts w:eastAsia="Calibri"/>
                <w:b/>
              </w:rPr>
            </w:pPr>
            <w:r w:rsidRPr="00AA57D2">
              <w:rPr>
                <w:lang w:eastAsia="en-US"/>
              </w:rPr>
              <w:t xml:space="preserve">Цена за 1 </w:t>
            </w:r>
            <w:proofErr w:type="spellStart"/>
            <w:proofErr w:type="gramStart"/>
            <w:r w:rsidRPr="00AA57D2">
              <w:rPr>
                <w:lang w:eastAsia="en-US"/>
              </w:rPr>
              <w:t>ед</w:t>
            </w:r>
            <w:proofErr w:type="spellEnd"/>
            <w:proofErr w:type="gramEnd"/>
            <w:r w:rsidRPr="00AA57D2">
              <w:rPr>
                <w:lang w:eastAsia="en-US"/>
              </w:rPr>
              <w:t xml:space="preserve">, руб., </w:t>
            </w:r>
            <w:r w:rsidRPr="00E81272">
              <w:rPr>
                <w:lang w:eastAsia="en-US"/>
              </w:rPr>
              <w:t xml:space="preserve">без </w:t>
            </w:r>
            <w:r w:rsidRPr="00AA57D2">
              <w:rPr>
                <w:lang w:eastAsia="en-US"/>
              </w:rPr>
              <w:t>НДС</w:t>
            </w:r>
          </w:p>
        </w:tc>
      </w:tr>
      <w:tr w:rsidR="000033A3" w:rsidRPr="00AA57D2" w14:paraId="7AB2BACC" w14:textId="77777777" w:rsidTr="000033A3">
        <w:tc>
          <w:tcPr>
            <w:tcW w:w="8648" w:type="dxa"/>
            <w:gridSpan w:val="2"/>
            <w:tcBorders>
              <w:top w:val="single" w:sz="4" w:space="0" w:color="auto"/>
              <w:left w:val="single" w:sz="4" w:space="0" w:color="auto"/>
              <w:bottom w:val="single" w:sz="4" w:space="0" w:color="auto"/>
              <w:right w:val="single" w:sz="4" w:space="0" w:color="auto"/>
            </w:tcBorders>
            <w:vAlign w:val="center"/>
          </w:tcPr>
          <w:p w14:paraId="7FED6A7D" w14:textId="77777777" w:rsidR="000033A3" w:rsidRPr="00AA57D2" w:rsidRDefault="000033A3" w:rsidP="000033A3">
            <w:pPr>
              <w:shd w:val="clear" w:color="auto" w:fill="FFFFFF"/>
              <w:tabs>
                <w:tab w:val="left" w:pos="816"/>
              </w:tabs>
              <w:jc w:val="center"/>
              <w:rPr>
                <w:b/>
                <w:lang w:val="en-US"/>
              </w:rPr>
            </w:pPr>
            <w:r w:rsidRPr="00AB07E5">
              <w:rPr>
                <w:b/>
                <w:lang w:val="en-US"/>
              </w:rPr>
              <w:t>Toyota Land Cruiser 200</w:t>
            </w:r>
          </w:p>
        </w:tc>
        <w:tc>
          <w:tcPr>
            <w:tcW w:w="1559" w:type="dxa"/>
            <w:tcBorders>
              <w:top w:val="single" w:sz="4" w:space="0" w:color="auto"/>
              <w:left w:val="single" w:sz="4" w:space="0" w:color="auto"/>
              <w:bottom w:val="single" w:sz="4" w:space="0" w:color="auto"/>
              <w:right w:val="single" w:sz="4" w:space="0" w:color="auto"/>
            </w:tcBorders>
            <w:vAlign w:val="center"/>
          </w:tcPr>
          <w:p w14:paraId="521B41A8" w14:textId="77777777" w:rsidR="000033A3" w:rsidRPr="00AA57D2" w:rsidRDefault="000033A3" w:rsidP="000033A3">
            <w:pPr>
              <w:widowControl w:val="0"/>
              <w:autoSpaceDE w:val="0"/>
              <w:autoSpaceDN w:val="0"/>
              <w:adjustRightInd w:val="0"/>
              <w:jc w:val="center"/>
              <w:rPr>
                <w:rFonts w:eastAsia="Calibri"/>
              </w:rPr>
            </w:pPr>
          </w:p>
        </w:tc>
      </w:tr>
      <w:tr w:rsidR="000033A3" w:rsidRPr="00AA57D2" w14:paraId="6BBC3FD1"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35B50C1C" w14:textId="77777777" w:rsidR="000033A3" w:rsidRPr="00AA57D2" w:rsidRDefault="000033A3" w:rsidP="000033A3">
            <w:pPr>
              <w:jc w:val="center"/>
            </w:pPr>
            <w:r w:rsidRPr="00AA57D2">
              <w:t>1</w:t>
            </w:r>
          </w:p>
        </w:tc>
        <w:tc>
          <w:tcPr>
            <w:tcW w:w="7758" w:type="dxa"/>
            <w:tcBorders>
              <w:top w:val="single" w:sz="4" w:space="0" w:color="auto"/>
              <w:left w:val="single" w:sz="4" w:space="0" w:color="auto"/>
              <w:bottom w:val="single" w:sz="4" w:space="0" w:color="auto"/>
              <w:right w:val="single" w:sz="4" w:space="0" w:color="auto"/>
            </w:tcBorders>
            <w:hideMark/>
          </w:tcPr>
          <w:p w14:paraId="7D9E6C81" w14:textId="77777777" w:rsidR="000033A3" w:rsidRPr="00AA57D2" w:rsidRDefault="000033A3" w:rsidP="000033A3">
            <w:r w:rsidRPr="00AA57D2">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41B58501" w14:textId="77777777" w:rsidR="000033A3" w:rsidRPr="007B20F0" w:rsidRDefault="000033A3" w:rsidP="000033A3">
            <w:pPr>
              <w:jc w:val="center"/>
            </w:pPr>
            <w:r>
              <w:t>500,00</w:t>
            </w:r>
          </w:p>
        </w:tc>
      </w:tr>
      <w:tr w:rsidR="000033A3" w:rsidRPr="00AA57D2" w14:paraId="55082C53"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2FE92791" w14:textId="77777777" w:rsidR="000033A3" w:rsidRPr="00AA57D2" w:rsidRDefault="000033A3" w:rsidP="000033A3">
            <w:pPr>
              <w:jc w:val="center"/>
            </w:pPr>
            <w:r w:rsidRPr="00AA57D2">
              <w:t>2</w:t>
            </w:r>
          </w:p>
        </w:tc>
        <w:tc>
          <w:tcPr>
            <w:tcW w:w="7758" w:type="dxa"/>
            <w:tcBorders>
              <w:top w:val="single" w:sz="4" w:space="0" w:color="auto"/>
              <w:left w:val="single" w:sz="4" w:space="0" w:color="auto"/>
              <w:bottom w:val="single" w:sz="4" w:space="0" w:color="auto"/>
              <w:right w:val="single" w:sz="4" w:space="0" w:color="auto"/>
            </w:tcBorders>
            <w:hideMark/>
          </w:tcPr>
          <w:p w14:paraId="1E9FBC38"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71048250" w14:textId="77777777" w:rsidR="000033A3" w:rsidRPr="007B20F0" w:rsidRDefault="000033A3" w:rsidP="000033A3">
            <w:pPr>
              <w:jc w:val="center"/>
            </w:pPr>
            <w:r>
              <w:t>800,00</w:t>
            </w:r>
          </w:p>
        </w:tc>
      </w:tr>
      <w:tr w:rsidR="000033A3" w:rsidRPr="00AA57D2" w14:paraId="0057458C"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35995055" w14:textId="77777777" w:rsidR="000033A3" w:rsidRPr="00AA57D2" w:rsidRDefault="000033A3" w:rsidP="000033A3">
            <w:pPr>
              <w:jc w:val="center"/>
            </w:pPr>
            <w:r>
              <w:t>3</w:t>
            </w:r>
          </w:p>
        </w:tc>
        <w:tc>
          <w:tcPr>
            <w:tcW w:w="7758" w:type="dxa"/>
            <w:tcBorders>
              <w:top w:val="single" w:sz="4" w:space="0" w:color="auto"/>
              <w:left w:val="single" w:sz="4" w:space="0" w:color="auto"/>
              <w:bottom w:val="single" w:sz="4" w:space="0" w:color="auto"/>
              <w:right w:val="single" w:sz="4" w:space="0" w:color="auto"/>
            </w:tcBorders>
            <w:hideMark/>
          </w:tcPr>
          <w:p w14:paraId="55ABA119" w14:textId="77777777" w:rsidR="000033A3" w:rsidRPr="00AA57D2" w:rsidRDefault="000033A3" w:rsidP="000033A3">
            <w:r w:rsidRPr="00AA57D2">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34501C37" w14:textId="77777777" w:rsidR="000033A3" w:rsidRPr="007B20F0" w:rsidRDefault="000033A3" w:rsidP="000033A3">
            <w:pPr>
              <w:jc w:val="center"/>
            </w:pPr>
            <w:r>
              <w:t>200,00</w:t>
            </w:r>
          </w:p>
        </w:tc>
      </w:tr>
      <w:tr w:rsidR="000033A3" w:rsidRPr="00AA57D2" w14:paraId="31B76BCD"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2F13BDFD" w14:textId="77777777" w:rsidR="000033A3" w:rsidRPr="00AA57D2" w:rsidRDefault="000033A3" w:rsidP="000033A3">
            <w:pPr>
              <w:jc w:val="center"/>
            </w:pPr>
            <w:r>
              <w:t>4</w:t>
            </w:r>
          </w:p>
        </w:tc>
        <w:tc>
          <w:tcPr>
            <w:tcW w:w="7758" w:type="dxa"/>
            <w:tcBorders>
              <w:top w:val="single" w:sz="4" w:space="0" w:color="auto"/>
              <w:left w:val="single" w:sz="4" w:space="0" w:color="auto"/>
              <w:bottom w:val="single" w:sz="4" w:space="0" w:color="auto"/>
              <w:right w:val="single" w:sz="4" w:space="0" w:color="auto"/>
            </w:tcBorders>
            <w:hideMark/>
          </w:tcPr>
          <w:p w14:paraId="236C5A3F" w14:textId="77777777" w:rsidR="000033A3" w:rsidRPr="00AA57D2" w:rsidRDefault="000033A3" w:rsidP="000033A3">
            <w:r w:rsidRPr="00AA57D2">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0ECEE1C1" w14:textId="77777777" w:rsidR="000033A3" w:rsidRPr="007B20F0" w:rsidRDefault="000033A3" w:rsidP="000033A3">
            <w:pPr>
              <w:jc w:val="center"/>
            </w:pPr>
            <w:r>
              <w:t>150,00</w:t>
            </w:r>
          </w:p>
        </w:tc>
      </w:tr>
      <w:tr w:rsidR="000033A3" w:rsidRPr="00AA57D2" w14:paraId="45326EE2" w14:textId="77777777" w:rsidTr="000033A3">
        <w:tc>
          <w:tcPr>
            <w:tcW w:w="890" w:type="dxa"/>
            <w:tcBorders>
              <w:top w:val="single" w:sz="4" w:space="0" w:color="auto"/>
              <w:left w:val="single" w:sz="4" w:space="0" w:color="auto"/>
              <w:bottom w:val="single" w:sz="4" w:space="0" w:color="auto"/>
              <w:right w:val="single" w:sz="4" w:space="0" w:color="auto"/>
            </w:tcBorders>
          </w:tcPr>
          <w:p w14:paraId="64AF6446" w14:textId="77777777" w:rsidR="000033A3" w:rsidRPr="00AA57D2" w:rsidRDefault="000033A3" w:rsidP="000033A3">
            <w:pPr>
              <w:jc w:val="center"/>
            </w:pPr>
            <w:r>
              <w:t>5</w:t>
            </w:r>
          </w:p>
        </w:tc>
        <w:tc>
          <w:tcPr>
            <w:tcW w:w="7758" w:type="dxa"/>
            <w:tcBorders>
              <w:top w:val="single" w:sz="4" w:space="0" w:color="auto"/>
              <w:left w:val="single" w:sz="4" w:space="0" w:color="auto"/>
              <w:bottom w:val="single" w:sz="4" w:space="0" w:color="auto"/>
              <w:right w:val="single" w:sz="4" w:space="0" w:color="auto"/>
            </w:tcBorders>
          </w:tcPr>
          <w:p w14:paraId="37A6B23D" w14:textId="77777777" w:rsidR="000033A3" w:rsidRPr="00AA57D2" w:rsidRDefault="000033A3" w:rsidP="000033A3">
            <w:r w:rsidRPr="00AA57D2">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11109BB7" w14:textId="77777777" w:rsidR="000033A3" w:rsidRPr="007B20F0" w:rsidRDefault="000033A3" w:rsidP="000033A3">
            <w:pPr>
              <w:jc w:val="center"/>
            </w:pPr>
            <w:r>
              <w:t>200,00</w:t>
            </w:r>
          </w:p>
        </w:tc>
      </w:tr>
      <w:tr w:rsidR="000033A3" w:rsidRPr="00AA57D2" w14:paraId="33A4A059"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3AD49ECE" w14:textId="77777777" w:rsidR="000033A3" w:rsidRPr="00AA57D2" w:rsidRDefault="000033A3" w:rsidP="000033A3">
            <w:pPr>
              <w:jc w:val="center"/>
            </w:pPr>
            <w:r>
              <w:t>6</w:t>
            </w:r>
          </w:p>
        </w:tc>
        <w:tc>
          <w:tcPr>
            <w:tcW w:w="7758" w:type="dxa"/>
            <w:tcBorders>
              <w:top w:val="single" w:sz="4" w:space="0" w:color="auto"/>
              <w:left w:val="single" w:sz="4" w:space="0" w:color="auto"/>
              <w:bottom w:val="single" w:sz="4" w:space="0" w:color="auto"/>
              <w:right w:val="single" w:sz="4" w:space="0" w:color="auto"/>
            </w:tcBorders>
            <w:hideMark/>
          </w:tcPr>
          <w:p w14:paraId="09DD225A" w14:textId="77777777" w:rsidR="000033A3" w:rsidRPr="00AA57D2" w:rsidRDefault="000033A3" w:rsidP="000033A3">
            <w:r w:rsidRPr="00AA57D2">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037B7E30" w14:textId="77777777" w:rsidR="000033A3" w:rsidRPr="007B20F0" w:rsidRDefault="000033A3" w:rsidP="000033A3">
            <w:pPr>
              <w:jc w:val="center"/>
            </w:pPr>
            <w:r>
              <w:t>50,00</w:t>
            </w:r>
          </w:p>
        </w:tc>
      </w:tr>
      <w:tr w:rsidR="000033A3" w:rsidRPr="00AA57D2" w14:paraId="26315EB6"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hideMark/>
          </w:tcPr>
          <w:p w14:paraId="4DA856EA" w14:textId="77777777" w:rsidR="000033A3" w:rsidRPr="00AA57D2" w:rsidRDefault="000033A3" w:rsidP="000033A3">
            <w:pPr>
              <w:jc w:val="center"/>
            </w:pPr>
            <w:r>
              <w:t>7</w:t>
            </w:r>
          </w:p>
        </w:tc>
        <w:tc>
          <w:tcPr>
            <w:tcW w:w="7758" w:type="dxa"/>
            <w:tcBorders>
              <w:top w:val="single" w:sz="4" w:space="0" w:color="auto"/>
              <w:left w:val="single" w:sz="4" w:space="0" w:color="auto"/>
              <w:bottom w:val="single" w:sz="4" w:space="0" w:color="auto"/>
              <w:right w:val="single" w:sz="4" w:space="0" w:color="auto"/>
            </w:tcBorders>
            <w:hideMark/>
          </w:tcPr>
          <w:p w14:paraId="4E1B2E04" w14:textId="77777777" w:rsidR="000033A3" w:rsidRPr="00AA57D2" w:rsidRDefault="000033A3" w:rsidP="000033A3">
            <w:r w:rsidRPr="00AA57D2">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03C13596" w14:textId="77777777" w:rsidR="000033A3" w:rsidRDefault="000033A3" w:rsidP="000033A3">
            <w:pPr>
              <w:jc w:val="center"/>
            </w:pPr>
            <w:r>
              <w:t>100,00</w:t>
            </w:r>
          </w:p>
        </w:tc>
      </w:tr>
      <w:tr w:rsidR="000033A3" w:rsidRPr="00AA57D2" w14:paraId="7E8E2A71" w14:textId="77777777" w:rsidTr="000033A3">
        <w:tc>
          <w:tcPr>
            <w:tcW w:w="8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B2DD4" w14:textId="77777777" w:rsidR="000033A3" w:rsidRPr="00AA57D2" w:rsidRDefault="000033A3" w:rsidP="000033A3">
            <w:pPr>
              <w:widowControl w:val="0"/>
              <w:autoSpaceDE w:val="0"/>
              <w:autoSpaceDN w:val="0"/>
              <w:adjustRightInd w:val="0"/>
              <w:jc w:val="center"/>
              <w:rPr>
                <w:rFonts w:eastAsia="Calibri"/>
                <w:b/>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Alphard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A0351" w14:textId="77777777" w:rsidR="000033A3" w:rsidRPr="00AA57D2" w:rsidRDefault="000033A3" w:rsidP="000033A3">
            <w:pPr>
              <w:widowControl w:val="0"/>
              <w:autoSpaceDE w:val="0"/>
              <w:autoSpaceDN w:val="0"/>
              <w:adjustRightInd w:val="0"/>
              <w:spacing w:line="276" w:lineRule="auto"/>
              <w:jc w:val="center"/>
              <w:rPr>
                <w:rFonts w:eastAsia="Calibri"/>
                <w:b/>
              </w:rPr>
            </w:pPr>
          </w:p>
        </w:tc>
      </w:tr>
      <w:tr w:rsidR="000033A3" w:rsidRPr="00AA57D2" w14:paraId="4285F588"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2EFF202C" w14:textId="77777777" w:rsidR="000033A3" w:rsidRPr="00AA57D2" w:rsidRDefault="000033A3" w:rsidP="000033A3">
            <w:pPr>
              <w:jc w:val="center"/>
            </w:pPr>
            <w:r w:rsidRPr="00AA57D2">
              <w:t>1</w:t>
            </w:r>
          </w:p>
        </w:tc>
        <w:tc>
          <w:tcPr>
            <w:tcW w:w="7758" w:type="dxa"/>
            <w:tcBorders>
              <w:top w:val="single" w:sz="4" w:space="0" w:color="auto"/>
              <w:left w:val="single" w:sz="4" w:space="0" w:color="auto"/>
              <w:bottom w:val="single" w:sz="4" w:space="0" w:color="auto"/>
              <w:right w:val="single" w:sz="4" w:space="0" w:color="auto"/>
            </w:tcBorders>
            <w:hideMark/>
          </w:tcPr>
          <w:p w14:paraId="0C81F9DA" w14:textId="77777777" w:rsidR="000033A3" w:rsidRPr="00AA57D2" w:rsidRDefault="000033A3" w:rsidP="000033A3">
            <w:r w:rsidRPr="00AA57D2">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715AC6B5" w14:textId="77777777" w:rsidR="000033A3" w:rsidRPr="00DF3015" w:rsidRDefault="000033A3" w:rsidP="000033A3">
            <w:pPr>
              <w:jc w:val="center"/>
            </w:pPr>
            <w:r>
              <w:t>500,00</w:t>
            </w:r>
          </w:p>
        </w:tc>
      </w:tr>
      <w:tr w:rsidR="000033A3" w:rsidRPr="00AA57D2" w14:paraId="22FD54A1"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28292BEA" w14:textId="77777777" w:rsidR="000033A3" w:rsidRPr="00AA57D2" w:rsidRDefault="000033A3" w:rsidP="000033A3">
            <w:pPr>
              <w:jc w:val="center"/>
            </w:pPr>
            <w:r w:rsidRPr="00AA57D2">
              <w:t>2</w:t>
            </w:r>
          </w:p>
        </w:tc>
        <w:tc>
          <w:tcPr>
            <w:tcW w:w="7758" w:type="dxa"/>
            <w:tcBorders>
              <w:top w:val="single" w:sz="4" w:space="0" w:color="auto"/>
              <w:left w:val="single" w:sz="4" w:space="0" w:color="auto"/>
              <w:bottom w:val="single" w:sz="4" w:space="0" w:color="auto"/>
              <w:right w:val="single" w:sz="4" w:space="0" w:color="auto"/>
            </w:tcBorders>
            <w:hideMark/>
          </w:tcPr>
          <w:p w14:paraId="4E866AC0"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15BA312D" w14:textId="77777777" w:rsidR="000033A3" w:rsidRPr="00DF3015" w:rsidRDefault="000033A3" w:rsidP="000033A3">
            <w:pPr>
              <w:jc w:val="center"/>
            </w:pPr>
            <w:r>
              <w:t>900,00</w:t>
            </w:r>
          </w:p>
        </w:tc>
      </w:tr>
      <w:tr w:rsidR="000033A3" w:rsidRPr="00AA57D2" w14:paraId="2A104E57"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6BA470B0" w14:textId="77777777" w:rsidR="000033A3" w:rsidRPr="00AA57D2" w:rsidRDefault="000033A3" w:rsidP="000033A3">
            <w:pPr>
              <w:jc w:val="center"/>
            </w:pPr>
            <w:r>
              <w:t>3</w:t>
            </w:r>
          </w:p>
        </w:tc>
        <w:tc>
          <w:tcPr>
            <w:tcW w:w="7758" w:type="dxa"/>
            <w:tcBorders>
              <w:top w:val="single" w:sz="4" w:space="0" w:color="auto"/>
              <w:left w:val="single" w:sz="4" w:space="0" w:color="auto"/>
              <w:bottom w:val="single" w:sz="4" w:space="0" w:color="auto"/>
              <w:right w:val="single" w:sz="4" w:space="0" w:color="auto"/>
            </w:tcBorders>
            <w:hideMark/>
          </w:tcPr>
          <w:p w14:paraId="1E8405BA" w14:textId="77777777" w:rsidR="000033A3" w:rsidRPr="00AA57D2" w:rsidRDefault="000033A3" w:rsidP="000033A3">
            <w:r w:rsidRPr="00AA57D2">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49DC78BA" w14:textId="77777777" w:rsidR="000033A3" w:rsidRPr="00DF3015" w:rsidRDefault="000033A3" w:rsidP="000033A3">
            <w:pPr>
              <w:jc w:val="center"/>
            </w:pPr>
            <w:r>
              <w:t>250,00</w:t>
            </w:r>
          </w:p>
        </w:tc>
      </w:tr>
      <w:tr w:rsidR="000033A3" w:rsidRPr="00AA57D2" w14:paraId="3245864B"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4E9A201E" w14:textId="77777777" w:rsidR="000033A3" w:rsidRPr="00AA57D2" w:rsidRDefault="000033A3" w:rsidP="000033A3">
            <w:pPr>
              <w:jc w:val="center"/>
            </w:pPr>
            <w:r>
              <w:t>4</w:t>
            </w:r>
          </w:p>
        </w:tc>
        <w:tc>
          <w:tcPr>
            <w:tcW w:w="7758" w:type="dxa"/>
            <w:tcBorders>
              <w:top w:val="single" w:sz="4" w:space="0" w:color="auto"/>
              <w:left w:val="single" w:sz="4" w:space="0" w:color="auto"/>
              <w:bottom w:val="single" w:sz="4" w:space="0" w:color="auto"/>
              <w:right w:val="single" w:sz="4" w:space="0" w:color="auto"/>
            </w:tcBorders>
            <w:hideMark/>
          </w:tcPr>
          <w:p w14:paraId="09CF07CD" w14:textId="77777777" w:rsidR="000033A3" w:rsidRPr="00AA57D2" w:rsidRDefault="000033A3" w:rsidP="000033A3">
            <w:r w:rsidRPr="00AA57D2">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666B0256" w14:textId="77777777" w:rsidR="000033A3" w:rsidRPr="00DF3015" w:rsidRDefault="000033A3" w:rsidP="000033A3">
            <w:pPr>
              <w:jc w:val="center"/>
            </w:pPr>
            <w:r>
              <w:t>200,00</w:t>
            </w:r>
          </w:p>
        </w:tc>
      </w:tr>
      <w:tr w:rsidR="000033A3" w:rsidRPr="00AA57D2" w14:paraId="449EC1C0" w14:textId="77777777" w:rsidTr="000033A3">
        <w:tc>
          <w:tcPr>
            <w:tcW w:w="890" w:type="dxa"/>
            <w:tcBorders>
              <w:top w:val="single" w:sz="4" w:space="0" w:color="auto"/>
              <w:left w:val="single" w:sz="4" w:space="0" w:color="auto"/>
              <w:bottom w:val="single" w:sz="4" w:space="0" w:color="auto"/>
              <w:right w:val="single" w:sz="4" w:space="0" w:color="auto"/>
            </w:tcBorders>
          </w:tcPr>
          <w:p w14:paraId="303DB80D" w14:textId="77777777" w:rsidR="000033A3" w:rsidRPr="00AA57D2" w:rsidRDefault="000033A3" w:rsidP="000033A3">
            <w:pPr>
              <w:jc w:val="center"/>
            </w:pPr>
            <w:r>
              <w:t>5</w:t>
            </w:r>
          </w:p>
        </w:tc>
        <w:tc>
          <w:tcPr>
            <w:tcW w:w="7758" w:type="dxa"/>
            <w:tcBorders>
              <w:top w:val="single" w:sz="4" w:space="0" w:color="auto"/>
              <w:left w:val="single" w:sz="4" w:space="0" w:color="auto"/>
              <w:bottom w:val="single" w:sz="4" w:space="0" w:color="auto"/>
              <w:right w:val="single" w:sz="4" w:space="0" w:color="auto"/>
            </w:tcBorders>
          </w:tcPr>
          <w:p w14:paraId="4ACA852B" w14:textId="77777777" w:rsidR="000033A3" w:rsidRPr="00AA57D2" w:rsidRDefault="000033A3" w:rsidP="000033A3">
            <w:r w:rsidRPr="00AA57D2">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5663902C" w14:textId="77777777" w:rsidR="000033A3" w:rsidRPr="00DF3015" w:rsidRDefault="000033A3" w:rsidP="000033A3">
            <w:pPr>
              <w:jc w:val="center"/>
            </w:pPr>
            <w:r>
              <w:t>200,00</w:t>
            </w:r>
          </w:p>
        </w:tc>
      </w:tr>
      <w:tr w:rsidR="000033A3" w:rsidRPr="00AA57D2" w14:paraId="6B2B9997"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197BAD75" w14:textId="77777777" w:rsidR="000033A3" w:rsidRPr="00AA57D2" w:rsidRDefault="000033A3" w:rsidP="000033A3">
            <w:pPr>
              <w:jc w:val="center"/>
            </w:pPr>
            <w:r>
              <w:t>6</w:t>
            </w:r>
          </w:p>
        </w:tc>
        <w:tc>
          <w:tcPr>
            <w:tcW w:w="7758" w:type="dxa"/>
            <w:tcBorders>
              <w:top w:val="single" w:sz="4" w:space="0" w:color="auto"/>
              <w:left w:val="single" w:sz="4" w:space="0" w:color="auto"/>
              <w:bottom w:val="single" w:sz="4" w:space="0" w:color="auto"/>
              <w:right w:val="single" w:sz="4" w:space="0" w:color="auto"/>
            </w:tcBorders>
            <w:hideMark/>
          </w:tcPr>
          <w:p w14:paraId="38BA18A7" w14:textId="77777777" w:rsidR="000033A3" w:rsidRPr="00AA57D2" w:rsidRDefault="000033A3" w:rsidP="000033A3">
            <w:r w:rsidRPr="00AA57D2">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56508C84" w14:textId="77777777" w:rsidR="000033A3" w:rsidRPr="00DF3015" w:rsidRDefault="000033A3" w:rsidP="000033A3">
            <w:pPr>
              <w:jc w:val="center"/>
            </w:pPr>
            <w:r>
              <w:t>50,00</w:t>
            </w:r>
          </w:p>
        </w:tc>
      </w:tr>
      <w:tr w:rsidR="000033A3" w:rsidRPr="00AA57D2" w14:paraId="4EB14D38"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hideMark/>
          </w:tcPr>
          <w:p w14:paraId="02B01671" w14:textId="77777777" w:rsidR="000033A3" w:rsidRPr="00AA57D2" w:rsidRDefault="000033A3" w:rsidP="000033A3">
            <w:pPr>
              <w:jc w:val="center"/>
            </w:pPr>
            <w:r>
              <w:t>7</w:t>
            </w:r>
          </w:p>
        </w:tc>
        <w:tc>
          <w:tcPr>
            <w:tcW w:w="7758" w:type="dxa"/>
            <w:tcBorders>
              <w:top w:val="single" w:sz="4" w:space="0" w:color="auto"/>
              <w:left w:val="single" w:sz="4" w:space="0" w:color="auto"/>
              <w:bottom w:val="single" w:sz="4" w:space="0" w:color="auto"/>
              <w:right w:val="single" w:sz="4" w:space="0" w:color="auto"/>
            </w:tcBorders>
            <w:hideMark/>
          </w:tcPr>
          <w:p w14:paraId="3859A5C6" w14:textId="77777777" w:rsidR="000033A3" w:rsidRPr="00AA57D2" w:rsidRDefault="000033A3" w:rsidP="000033A3">
            <w:r w:rsidRPr="00AA57D2">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623963AA" w14:textId="77777777" w:rsidR="000033A3" w:rsidRDefault="000033A3" w:rsidP="000033A3">
            <w:pPr>
              <w:jc w:val="center"/>
            </w:pPr>
            <w:r>
              <w:t>100,00</w:t>
            </w:r>
          </w:p>
        </w:tc>
      </w:tr>
      <w:tr w:rsidR="000033A3" w:rsidRPr="00AA57D2" w14:paraId="7D752FAF" w14:textId="77777777" w:rsidTr="000033A3">
        <w:trPr>
          <w:trHeight w:val="20"/>
        </w:trPr>
        <w:tc>
          <w:tcPr>
            <w:tcW w:w="8648" w:type="dxa"/>
            <w:gridSpan w:val="2"/>
            <w:tcBorders>
              <w:top w:val="single" w:sz="4" w:space="0" w:color="auto"/>
              <w:left w:val="single" w:sz="4" w:space="0" w:color="auto"/>
              <w:bottom w:val="single" w:sz="4" w:space="0" w:color="auto"/>
              <w:right w:val="single" w:sz="4" w:space="0" w:color="auto"/>
            </w:tcBorders>
          </w:tcPr>
          <w:p w14:paraId="02EC3CBB" w14:textId="77777777" w:rsidR="000033A3" w:rsidRPr="00AA57D2" w:rsidRDefault="000033A3" w:rsidP="000033A3">
            <w:pPr>
              <w:jc w:val="center"/>
              <w:rPr>
                <w:rFonts w:eastAsia="Calibri"/>
                <w:lang w:val="en-US"/>
              </w:rPr>
            </w:pPr>
            <w:r w:rsidRPr="00AA57D2">
              <w:rPr>
                <w:rFonts w:eastAsia="Calibri"/>
                <w:b/>
              </w:rPr>
              <w:t xml:space="preserve">  </w:t>
            </w: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Land</w:t>
            </w:r>
            <w:proofErr w:type="spellEnd"/>
            <w:r w:rsidRPr="00AB07E5">
              <w:rPr>
                <w:rFonts w:eastAsia="Calibri"/>
                <w:b/>
              </w:rPr>
              <w:t xml:space="preserve"> </w:t>
            </w:r>
            <w:proofErr w:type="spellStart"/>
            <w:r w:rsidRPr="00AB07E5">
              <w:rPr>
                <w:rFonts w:eastAsia="Calibri"/>
                <w:b/>
              </w:rPr>
              <w:t>cruiser</w:t>
            </w:r>
            <w:proofErr w:type="spellEnd"/>
            <w:r w:rsidRPr="00AB07E5">
              <w:rPr>
                <w:rFonts w:eastAsia="Calibri"/>
                <w:b/>
              </w:rPr>
              <w:t xml:space="preserve"> 150</w:t>
            </w:r>
          </w:p>
        </w:tc>
        <w:tc>
          <w:tcPr>
            <w:tcW w:w="1559" w:type="dxa"/>
            <w:tcBorders>
              <w:top w:val="single" w:sz="4" w:space="0" w:color="auto"/>
              <w:left w:val="single" w:sz="4" w:space="0" w:color="auto"/>
              <w:bottom w:val="single" w:sz="4" w:space="0" w:color="auto"/>
              <w:right w:val="single" w:sz="4" w:space="0" w:color="auto"/>
            </w:tcBorders>
          </w:tcPr>
          <w:p w14:paraId="3BE28E2D" w14:textId="77777777" w:rsidR="000033A3" w:rsidRPr="00AA57D2" w:rsidRDefault="000033A3" w:rsidP="000033A3">
            <w:pPr>
              <w:spacing w:line="276" w:lineRule="auto"/>
              <w:jc w:val="center"/>
              <w:rPr>
                <w:rFonts w:eastAsia="Calibri"/>
              </w:rPr>
            </w:pPr>
          </w:p>
        </w:tc>
      </w:tr>
      <w:tr w:rsidR="000033A3" w:rsidRPr="00AA57D2" w14:paraId="77EFBF67"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13B34D87" w14:textId="77777777" w:rsidR="000033A3" w:rsidRPr="00AA57D2" w:rsidRDefault="000033A3" w:rsidP="000033A3">
            <w:pPr>
              <w:jc w:val="center"/>
            </w:pPr>
            <w:r w:rsidRPr="00AA57D2">
              <w:t>1</w:t>
            </w:r>
          </w:p>
        </w:tc>
        <w:tc>
          <w:tcPr>
            <w:tcW w:w="7758" w:type="dxa"/>
            <w:tcBorders>
              <w:top w:val="single" w:sz="4" w:space="0" w:color="auto"/>
              <w:left w:val="single" w:sz="4" w:space="0" w:color="auto"/>
              <w:bottom w:val="single" w:sz="4" w:space="0" w:color="auto"/>
              <w:right w:val="single" w:sz="4" w:space="0" w:color="auto"/>
            </w:tcBorders>
          </w:tcPr>
          <w:p w14:paraId="60B1FEBF" w14:textId="77777777" w:rsidR="000033A3" w:rsidRPr="00AA57D2" w:rsidRDefault="000033A3" w:rsidP="000033A3">
            <w:r w:rsidRPr="00AA57D2">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2786C2E6" w14:textId="77777777" w:rsidR="000033A3" w:rsidRPr="00704389" w:rsidRDefault="000033A3" w:rsidP="000033A3">
            <w:pPr>
              <w:jc w:val="center"/>
            </w:pPr>
            <w:r>
              <w:t>500,00</w:t>
            </w:r>
          </w:p>
        </w:tc>
      </w:tr>
      <w:tr w:rsidR="000033A3" w:rsidRPr="00AA57D2" w14:paraId="551537E5"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438EC80E" w14:textId="77777777" w:rsidR="000033A3" w:rsidRPr="00AA57D2" w:rsidRDefault="000033A3" w:rsidP="000033A3">
            <w:pPr>
              <w:jc w:val="center"/>
            </w:pPr>
            <w:r w:rsidRPr="00AA57D2">
              <w:t>2</w:t>
            </w:r>
          </w:p>
        </w:tc>
        <w:tc>
          <w:tcPr>
            <w:tcW w:w="7758" w:type="dxa"/>
            <w:tcBorders>
              <w:top w:val="single" w:sz="4" w:space="0" w:color="auto"/>
              <w:left w:val="single" w:sz="4" w:space="0" w:color="auto"/>
              <w:bottom w:val="single" w:sz="4" w:space="0" w:color="auto"/>
              <w:right w:val="single" w:sz="4" w:space="0" w:color="auto"/>
            </w:tcBorders>
          </w:tcPr>
          <w:p w14:paraId="579DA1D1"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5555BBDF" w14:textId="77777777" w:rsidR="000033A3" w:rsidRPr="00704389" w:rsidRDefault="000033A3" w:rsidP="000033A3">
            <w:pPr>
              <w:jc w:val="center"/>
            </w:pPr>
            <w:r>
              <w:t>800,00</w:t>
            </w:r>
          </w:p>
        </w:tc>
      </w:tr>
      <w:tr w:rsidR="000033A3" w:rsidRPr="00AA57D2" w14:paraId="5CADC7C0"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2A0E3CE3" w14:textId="77777777" w:rsidR="000033A3" w:rsidRPr="00AA57D2" w:rsidRDefault="000033A3" w:rsidP="000033A3">
            <w:pPr>
              <w:jc w:val="center"/>
            </w:pPr>
            <w:r>
              <w:t>3</w:t>
            </w:r>
          </w:p>
        </w:tc>
        <w:tc>
          <w:tcPr>
            <w:tcW w:w="7758" w:type="dxa"/>
            <w:tcBorders>
              <w:top w:val="single" w:sz="4" w:space="0" w:color="auto"/>
              <w:left w:val="single" w:sz="4" w:space="0" w:color="auto"/>
              <w:bottom w:val="single" w:sz="4" w:space="0" w:color="auto"/>
              <w:right w:val="single" w:sz="4" w:space="0" w:color="auto"/>
            </w:tcBorders>
          </w:tcPr>
          <w:p w14:paraId="7F428B21" w14:textId="77777777" w:rsidR="000033A3" w:rsidRPr="00AA57D2" w:rsidRDefault="000033A3" w:rsidP="000033A3">
            <w:r w:rsidRPr="00AA57D2">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36E079CF" w14:textId="77777777" w:rsidR="000033A3" w:rsidRPr="00704389" w:rsidRDefault="000033A3" w:rsidP="000033A3">
            <w:pPr>
              <w:jc w:val="center"/>
            </w:pPr>
            <w:r>
              <w:t>200,00</w:t>
            </w:r>
          </w:p>
        </w:tc>
      </w:tr>
      <w:tr w:rsidR="000033A3" w:rsidRPr="00AA57D2" w14:paraId="71C47858"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11D4EA84" w14:textId="77777777" w:rsidR="000033A3" w:rsidRPr="00AA57D2" w:rsidRDefault="000033A3" w:rsidP="000033A3">
            <w:pPr>
              <w:jc w:val="center"/>
            </w:pPr>
            <w:r>
              <w:t>4</w:t>
            </w:r>
          </w:p>
        </w:tc>
        <w:tc>
          <w:tcPr>
            <w:tcW w:w="7758" w:type="dxa"/>
            <w:tcBorders>
              <w:top w:val="single" w:sz="4" w:space="0" w:color="auto"/>
              <w:left w:val="single" w:sz="4" w:space="0" w:color="auto"/>
              <w:bottom w:val="single" w:sz="4" w:space="0" w:color="auto"/>
              <w:right w:val="single" w:sz="4" w:space="0" w:color="auto"/>
            </w:tcBorders>
          </w:tcPr>
          <w:p w14:paraId="303594A8" w14:textId="77777777" w:rsidR="000033A3" w:rsidRPr="00AA57D2" w:rsidRDefault="000033A3" w:rsidP="000033A3">
            <w:r w:rsidRPr="00AA57D2">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1294CE8B" w14:textId="77777777" w:rsidR="000033A3" w:rsidRPr="00704389" w:rsidRDefault="000033A3" w:rsidP="000033A3">
            <w:pPr>
              <w:jc w:val="center"/>
            </w:pPr>
            <w:r>
              <w:t>150,00</w:t>
            </w:r>
          </w:p>
        </w:tc>
      </w:tr>
      <w:tr w:rsidR="000033A3" w:rsidRPr="00AA57D2" w14:paraId="10C92BA7"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1949BD9C" w14:textId="77777777" w:rsidR="000033A3" w:rsidRPr="00AA57D2" w:rsidRDefault="000033A3" w:rsidP="000033A3">
            <w:pPr>
              <w:jc w:val="center"/>
            </w:pPr>
            <w:r>
              <w:t>5</w:t>
            </w:r>
          </w:p>
        </w:tc>
        <w:tc>
          <w:tcPr>
            <w:tcW w:w="7758" w:type="dxa"/>
            <w:tcBorders>
              <w:top w:val="single" w:sz="4" w:space="0" w:color="auto"/>
              <w:left w:val="single" w:sz="4" w:space="0" w:color="auto"/>
              <w:bottom w:val="single" w:sz="4" w:space="0" w:color="auto"/>
              <w:right w:val="single" w:sz="4" w:space="0" w:color="auto"/>
            </w:tcBorders>
          </w:tcPr>
          <w:p w14:paraId="3CFBC40B" w14:textId="77777777" w:rsidR="000033A3" w:rsidRPr="00AA57D2" w:rsidRDefault="000033A3" w:rsidP="000033A3">
            <w:r w:rsidRPr="00AA57D2">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219CA095" w14:textId="77777777" w:rsidR="000033A3" w:rsidRPr="00704389" w:rsidRDefault="000033A3" w:rsidP="000033A3">
            <w:pPr>
              <w:jc w:val="center"/>
            </w:pPr>
            <w:r>
              <w:t>200,00</w:t>
            </w:r>
          </w:p>
        </w:tc>
      </w:tr>
      <w:tr w:rsidR="000033A3" w:rsidRPr="00AA57D2" w14:paraId="724A6F2A"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109C7000" w14:textId="77777777" w:rsidR="000033A3" w:rsidRPr="00AA57D2" w:rsidRDefault="000033A3" w:rsidP="000033A3">
            <w:pPr>
              <w:jc w:val="center"/>
            </w:pPr>
            <w:r>
              <w:t>6</w:t>
            </w:r>
          </w:p>
        </w:tc>
        <w:tc>
          <w:tcPr>
            <w:tcW w:w="7758" w:type="dxa"/>
            <w:tcBorders>
              <w:top w:val="single" w:sz="4" w:space="0" w:color="auto"/>
              <w:left w:val="single" w:sz="4" w:space="0" w:color="auto"/>
              <w:bottom w:val="single" w:sz="4" w:space="0" w:color="auto"/>
              <w:right w:val="single" w:sz="4" w:space="0" w:color="auto"/>
            </w:tcBorders>
          </w:tcPr>
          <w:p w14:paraId="5C816AAB" w14:textId="77777777" w:rsidR="000033A3" w:rsidRPr="00AA57D2" w:rsidRDefault="000033A3" w:rsidP="000033A3">
            <w:r w:rsidRPr="00AA57D2">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6BE60493" w14:textId="77777777" w:rsidR="000033A3" w:rsidRPr="00704389" w:rsidRDefault="000033A3" w:rsidP="000033A3">
            <w:pPr>
              <w:jc w:val="center"/>
            </w:pPr>
            <w:r>
              <w:t>50,00</w:t>
            </w:r>
          </w:p>
        </w:tc>
      </w:tr>
      <w:tr w:rsidR="000033A3" w:rsidRPr="00AA57D2" w14:paraId="5505A814"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tcPr>
          <w:p w14:paraId="2C979086" w14:textId="77777777" w:rsidR="000033A3" w:rsidRPr="00AA57D2" w:rsidRDefault="000033A3" w:rsidP="000033A3">
            <w:pPr>
              <w:jc w:val="center"/>
            </w:pPr>
            <w:r>
              <w:t>7</w:t>
            </w:r>
          </w:p>
        </w:tc>
        <w:tc>
          <w:tcPr>
            <w:tcW w:w="7758" w:type="dxa"/>
            <w:tcBorders>
              <w:top w:val="single" w:sz="4" w:space="0" w:color="auto"/>
              <w:left w:val="single" w:sz="4" w:space="0" w:color="auto"/>
              <w:bottom w:val="single" w:sz="4" w:space="0" w:color="auto"/>
              <w:right w:val="single" w:sz="4" w:space="0" w:color="auto"/>
            </w:tcBorders>
          </w:tcPr>
          <w:p w14:paraId="4D903EAB" w14:textId="77777777" w:rsidR="000033A3" w:rsidRPr="00AA57D2" w:rsidRDefault="000033A3" w:rsidP="000033A3">
            <w:r w:rsidRPr="00AA57D2">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31C105BB" w14:textId="77777777" w:rsidR="000033A3" w:rsidRDefault="000033A3" w:rsidP="000033A3">
            <w:pPr>
              <w:jc w:val="center"/>
            </w:pPr>
            <w:r>
              <w:t>100,00</w:t>
            </w:r>
          </w:p>
        </w:tc>
      </w:tr>
      <w:tr w:rsidR="000033A3" w:rsidRPr="00AA57D2" w14:paraId="6E0207F2" w14:textId="77777777" w:rsidTr="000033A3">
        <w:tc>
          <w:tcPr>
            <w:tcW w:w="8648" w:type="dxa"/>
            <w:gridSpan w:val="2"/>
            <w:tcBorders>
              <w:top w:val="single" w:sz="4" w:space="0" w:color="auto"/>
              <w:left w:val="single" w:sz="4" w:space="0" w:color="auto"/>
              <w:bottom w:val="single" w:sz="4" w:space="0" w:color="auto"/>
              <w:right w:val="single" w:sz="4" w:space="0" w:color="auto"/>
            </w:tcBorders>
            <w:vAlign w:val="center"/>
          </w:tcPr>
          <w:p w14:paraId="550DFC9A" w14:textId="77777777" w:rsidR="000033A3" w:rsidRPr="00AA57D2" w:rsidRDefault="000033A3" w:rsidP="000033A3">
            <w:pPr>
              <w:widowControl w:val="0"/>
              <w:autoSpaceDE w:val="0"/>
              <w:autoSpaceDN w:val="0"/>
              <w:adjustRightInd w:val="0"/>
              <w:jc w:val="center"/>
              <w:rPr>
                <w:rFonts w:eastAsia="Calibri"/>
                <w:b/>
                <w:lang w:val="en-US"/>
              </w:rPr>
            </w:pPr>
            <w:r w:rsidRPr="00AB07E5">
              <w:rPr>
                <w:rFonts w:eastAsia="Calibri"/>
                <w:b/>
                <w:lang w:val="en-US"/>
              </w:rPr>
              <w:t xml:space="preserve">Mercedes-Benz GL 400  </w:t>
            </w:r>
          </w:p>
        </w:tc>
        <w:tc>
          <w:tcPr>
            <w:tcW w:w="1559" w:type="dxa"/>
            <w:tcBorders>
              <w:top w:val="single" w:sz="4" w:space="0" w:color="auto"/>
              <w:left w:val="single" w:sz="4" w:space="0" w:color="auto"/>
              <w:bottom w:val="single" w:sz="4" w:space="0" w:color="auto"/>
              <w:right w:val="single" w:sz="4" w:space="0" w:color="auto"/>
            </w:tcBorders>
            <w:vAlign w:val="center"/>
          </w:tcPr>
          <w:p w14:paraId="14A08B05" w14:textId="77777777" w:rsidR="000033A3" w:rsidRPr="00AA57D2" w:rsidRDefault="000033A3" w:rsidP="000033A3">
            <w:pPr>
              <w:widowControl w:val="0"/>
              <w:autoSpaceDE w:val="0"/>
              <w:autoSpaceDN w:val="0"/>
              <w:adjustRightInd w:val="0"/>
              <w:spacing w:line="276" w:lineRule="auto"/>
              <w:jc w:val="center"/>
              <w:rPr>
                <w:rFonts w:eastAsia="Calibri"/>
                <w:b/>
              </w:rPr>
            </w:pPr>
          </w:p>
        </w:tc>
      </w:tr>
      <w:tr w:rsidR="000033A3" w:rsidRPr="00AA57D2" w14:paraId="1920D676"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5EF7B38B" w14:textId="77777777" w:rsidR="000033A3" w:rsidRPr="00AA57D2" w:rsidRDefault="000033A3" w:rsidP="000033A3">
            <w:pPr>
              <w:jc w:val="center"/>
            </w:pPr>
            <w:r w:rsidRPr="00AA57D2">
              <w:t>1</w:t>
            </w:r>
          </w:p>
        </w:tc>
        <w:tc>
          <w:tcPr>
            <w:tcW w:w="7758" w:type="dxa"/>
            <w:tcBorders>
              <w:top w:val="single" w:sz="4" w:space="0" w:color="auto"/>
              <w:left w:val="single" w:sz="4" w:space="0" w:color="auto"/>
              <w:bottom w:val="single" w:sz="4" w:space="0" w:color="auto"/>
              <w:right w:val="single" w:sz="4" w:space="0" w:color="auto"/>
            </w:tcBorders>
            <w:hideMark/>
          </w:tcPr>
          <w:p w14:paraId="5FAFB33C" w14:textId="77777777" w:rsidR="000033A3" w:rsidRPr="00AA57D2" w:rsidRDefault="000033A3" w:rsidP="000033A3">
            <w:r w:rsidRPr="00AA57D2">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727BF988" w14:textId="77777777" w:rsidR="000033A3" w:rsidRPr="006B1A21" w:rsidRDefault="000033A3" w:rsidP="000033A3">
            <w:pPr>
              <w:jc w:val="center"/>
            </w:pPr>
            <w:r>
              <w:t>500,00</w:t>
            </w:r>
          </w:p>
        </w:tc>
      </w:tr>
      <w:tr w:rsidR="000033A3" w:rsidRPr="00AA57D2" w14:paraId="1206E986"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1BD030AE" w14:textId="77777777" w:rsidR="000033A3" w:rsidRPr="00AA57D2" w:rsidRDefault="000033A3" w:rsidP="000033A3">
            <w:pPr>
              <w:jc w:val="center"/>
            </w:pPr>
            <w:r w:rsidRPr="00AA57D2">
              <w:t>2</w:t>
            </w:r>
          </w:p>
        </w:tc>
        <w:tc>
          <w:tcPr>
            <w:tcW w:w="7758" w:type="dxa"/>
            <w:tcBorders>
              <w:top w:val="single" w:sz="4" w:space="0" w:color="auto"/>
              <w:left w:val="single" w:sz="4" w:space="0" w:color="auto"/>
              <w:bottom w:val="single" w:sz="4" w:space="0" w:color="auto"/>
              <w:right w:val="single" w:sz="4" w:space="0" w:color="auto"/>
            </w:tcBorders>
            <w:hideMark/>
          </w:tcPr>
          <w:p w14:paraId="1CE84573"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15BD1623" w14:textId="77777777" w:rsidR="000033A3" w:rsidRPr="006B1A21" w:rsidRDefault="000033A3" w:rsidP="000033A3">
            <w:pPr>
              <w:jc w:val="center"/>
            </w:pPr>
            <w:r>
              <w:t>800,00</w:t>
            </w:r>
          </w:p>
        </w:tc>
      </w:tr>
      <w:tr w:rsidR="000033A3" w:rsidRPr="00AA57D2" w14:paraId="0B573DF1" w14:textId="77777777" w:rsidTr="000033A3">
        <w:tc>
          <w:tcPr>
            <w:tcW w:w="890" w:type="dxa"/>
            <w:tcBorders>
              <w:top w:val="single" w:sz="4" w:space="0" w:color="auto"/>
              <w:left w:val="single" w:sz="4" w:space="0" w:color="auto"/>
              <w:bottom w:val="single" w:sz="4" w:space="0" w:color="auto"/>
              <w:right w:val="single" w:sz="4" w:space="0" w:color="auto"/>
            </w:tcBorders>
          </w:tcPr>
          <w:p w14:paraId="2E3984FC" w14:textId="77777777" w:rsidR="000033A3" w:rsidRPr="00AA57D2" w:rsidRDefault="000033A3" w:rsidP="000033A3">
            <w:pPr>
              <w:jc w:val="center"/>
            </w:pPr>
            <w:r>
              <w:t>3</w:t>
            </w:r>
          </w:p>
        </w:tc>
        <w:tc>
          <w:tcPr>
            <w:tcW w:w="7758" w:type="dxa"/>
            <w:tcBorders>
              <w:top w:val="single" w:sz="4" w:space="0" w:color="auto"/>
              <w:left w:val="single" w:sz="4" w:space="0" w:color="auto"/>
              <w:bottom w:val="single" w:sz="4" w:space="0" w:color="auto"/>
              <w:right w:val="single" w:sz="4" w:space="0" w:color="auto"/>
            </w:tcBorders>
          </w:tcPr>
          <w:p w14:paraId="6FAF8013" w14:textId="77777777" w:rsidR="000033A3" w:rsidRPr="00AA57D2" w:rsidRDefault="000033A3" w:rsidP="000033A3">
            <w:r w:rsidRPr="00AA57D2">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3AD15283" w14:textId="77777777" w:rsidR="000033A3" w:rsidRPr="006B1A21" w:rsidRDefault="000033A3" w:rsidP="000033A3">
            <w:pPr>
              <w:jc w:val="center"/>
            </w:pPr>
            <w:r>
              <w:t>200,00</w:t>
            </w:r>
          </w:p>
        </w:tc>
      </w:tr>
      <w:tr w:rsidR="000033A3" w:rsidRPr="00AA57D2" w14:paraId="1D6F1E9B"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2CEFEB91" w14:textId="77777777" w:rsidR="000033A3" w:rsidRPr="00AA57D2" w:rsidRDefault="000033A3" w:rsidP="000033A3">
            <w:pPr>
              <w:jc w:val="center"/>
            </w:pPr>
            <w:r>
              <w:t>4</w:t>
            </w:r>
          </w:p>
        </w:tc>
        <w:tc>
          <w:tcPr>
            <w:tcW w:w="7758" w:type="dxa"/>
            <w:tcBorders>
              <w:top w:val="single" w:sz="4" w:space="0" w:color="auto"/>
              <w:left w:val="single" w:sz="4" w:space="0" w:color="auto"/>
              <w:bottom w:val="single" w:sz="4" w:space="0" w:color="auto"/>
              <w:right w:val="single" w:sz="4" w:space="0" w:color="auto"/>
            </w:tcBorders>
            <w:hideMark/>
          </w:tcPr>
          <w:p w14:paraId="0B2CE92E" w14:textId="77777777" w:rsidR="000033A3" w:rsidRPr="00AA57D2" w:rsidRDefault="000033A3" w:rsidP="000033A3">
            <w:r w:rsidRPr="00AA57D2">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54FA3279" w14:textId="77777777" w:rsidR="000033A3" w:rsidRPr="006B1A21" w:rsidRDefault="000033A3" w:rsidP="000033A3">
            <w:pPr>
              <w:jc w:val="center"/>
            </w:pPr>
            <w:r>
              <w:t>150,00</w:t>
            </w:r>
          </w:p>
        </w:tc>
      </w:tr>
      <w:tr w:rsidR="000033A3" w:rsidRPr="00AA57D2" w14:paraId="23767AD3"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4AF5E132" w14:textId="77777777" w:rsidR="000033A3" w:rsidRPr="00AA57D2" w:rsidRDefault="000033A3" w:rsidP="000033A3">
            <w:pPr>
              <w:jc w:val="center"/>
            </w:pPr>
            <w:r>
              <w:t>5</w:t>
            </w:r>
          </w:p>
        </w:tc>
        <w:tc>
          <w:tcPr>
            <w:tcW w:w="7758" w:type="dxa"/>
            <w:tcBorders>
              <w:top w:val="single" w:sz="4" w:space="0" w:color="auto"/>
              <w:left w:val="single" w:sz="4" w:space="0" w:color="auto"/>
              <w:bottom w:val="single" w:sz="4" w:space="0" w:color="auto"/>
              <w:right w:val="single" w:sz="4" w:space="0" w:color="auto"/>
            </w:tcBorders>
            <w:hideMark/>
          </w:tcPr>
          <w:p w14:paraId="55CD208B" w14:textId="77777777" w:rsidR="000033A3" w:rsidRPr="00AA57D2" w:rsidRDefault="000033A3" w:rsidP="000033A3">
            <w:r w:rsidRPr="00AA57D2">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3966451F" w14:textId="77777777" w:rsidR="000033A3" w:rsidRPr="006B1A21" w:rsidRDefault="000033A3" w:rsidP="000033A3">
            <w:pPr>
              <w:jc w:val="center"/>
            </w:pPr>
            <w:r>
              <w:t>200,00</w:t>
            </w:r>
          </w:p>
        </w:tc>
      </w:tr>
      <w:tr w:rsidR="000033A3" w:rsidRPr="00AA57D2" w14:paraId="6DEB7D21" w14:textId="77777777" w:rsidTr="000033A3">
        <w:tc>
          <w:tcPr>
            <w:tcW w:w="890" w:type="dxa"/>
            <w:tcBorders>
              <w:top w:val="single" w:sz="4" w:space="0" w:color="auto"/>
              <w:left w:val="single" w:sz="4" w:space="0" w:color="auto"/>
              <w:bottom w:val="single" w:sz="4" w:space="0" w:color="auto"/>
              <w:right w:val="single" w:sz="4" w:space="0" w:color="auto"/>
            </w:tcBorders>
            <w:hideMark/>
          </w:tcPr>
          <w:p w14:paraId="1352ABD9" w14:textId="77777777" w:rsidR="000033A3" w:rsidRPr="00AA57D2" w:rsidRDefault="000033A3" w:rsidP="000033A3">
            <w:pPr>
              <w:jc w:val="center"/>
            </w:pPr>
            <w:r>
              <w:t>6</w:t>
            </w:r>
          </w:p>
        </w:tc>
        <w:tc>
          <w:tcPr>
            <w:tcW w:w="7758" w:type="dxa"/>
            <w:tcBorders>
              <w:top w:val="single" w:sz="4" w:space="0" w:color="auto"/>
              <w:left w:val="single" w:sz="4" w:space="0" w:color="auto"/>
              <w:bottom w:val="single" w:sz="4" w:space="0" w:color="auto"/>
              <w:right w:val="single" w:sz="4" w:space="0" w:color="auto"/>
            </w:tcBorders>
            <w:hideMark/>
          </w:tcPr>
          <w:p w14:paraId="65976A56" w14:textId="77777777" w:rsidR="000033A3" w:rsidRPr="00AA57D2" w:rsidRDefault="000033A3" w:rsidP="000033A3">
            <w:r w:rsidRPr="00AA57D2">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7CD76285" w14:textId="77777777" w:rsidR="000033A3" w:rsidRPr="006B1A21" w:rsidRDefault="000033A3" w:rsidP="000033A3">
            <w:pPr>
              <w:jc w:val="center"/>
            </w:pPr>
            <w:r>
              <w:t>50,00</w:t>
            </w:r>
          </w:p>
        </w:tc>
      </w:tr>
      <w:tr w:rsidR="000033A3" w:rsidRPr="00AA57D2" w14:paraId="6EC20028" w14:textId="77777777" w:rsidTr="000033A3">
        <w:trPr>
          <w:trHeight w:val="20"/>
        </w:trPr>
        <w:tc>
          <w:tcPr>
            <w:tcW w:w="890" w:type="dxa"/>
            <w:tcBorders>
              <w:top w:val="single" w:sz="4" w:space="0" w:color="auto"/>
              <w:left w:val="single" w:sz="4" w:space="0" w:color="auto"/>
              <w:bottom w:val="single" w:sz="4" w:space="0" w:color="auto"/>
              <w:right w:val="single" w:sz="4" w:space="0" w:color="auto"/>
            </w:tcBorders>
            <w:hideMark/>
          </w:tcPr>
          <w:p w14:paraId="7E2C3BB8" w14:textId="77777777" w:rsidR="000033A3" w:rsidRPr="00AA57D2" w:rsidRDefault="000033A3" w:rsidP="000033A3">
            <w:pPr>
              <w:jc w:val="center"/>
            </w:pPr>
            <w:r>
              <w:t>7</w:t>
            </w:r>
          </w:p>
        </w:tc>
        <w:tc>
          <w:tcPr>
            <w:tcW w:w="7758" w:type="dxa"/>
            <w:tcBorders>
              <w:top w:val="single" w:sz="4" w:space="0" w:color="auto"/>
              <w:left w:val="single" w:sz="4" w:space="0" w:color="auto"/>
              <w:bottom w:val="single" w:sz="4" w:space="0" w:color="auto"/>
              <w:right w:val="single" w:sz="4" w:space="0" w:color="auto"/>
            </w:tcBorders>
            <w:hideMark/>
          </w:tcPr>
          <w:p w14:paraId="01FBEEDE" w14:textId="77777777" w:rsidR="000033A3" w:rsidRPr="00AA57D2" w:rsidRDefault="000033A3" w:rsidP="000033A3">
            <w:r w:rsidRPr="00AA57D2">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39077937" w14:textId="77777777" w:rsidR="000033A3" w:rsidRDefault="000033A3" w:rsidP="000033A3">
            <w:pPr>
              <w:jc w:val="center"/>
            </w:pPr>
            <w:r>
              <w:t>100,00</w:t>
            </w:r>
          </w:p>
        </w:tc>
      </w:tr>
    </w:tbl>
    <w:p w14:paraId="238CF2D2" w14:textId="77777777" w:rsidR="000033A3" w:rsidRPr="00695209" w:rsidRDefault="000033A3" w:rsidP="000033A3">
      <w:pPr>
        <w:jc w:val="center"/>
        <w:rPr>
          <w:b/>
        </w:rPr>
      </w:pPr>
      <w:r w:rsidRPr="00AB07E5">
        <w:rPr>
          <w:b/>
          <w:lang w:val="en-US"/>
        </w:rPr>
        <w:t xml:space="preserve">Volkswagen </w:t>
      </w:r>
      <w:proofErr w:type="spellStart"/>
      <w:r w:rsidRPr="00AB07E5">
        <w:rPr>
          <w:b/>
          <w:lang w:val="en-US"/>
        </w:rPr>
        <w:t>Multivan</w:t>
      </w:r>
      <w:proofErr w:type="spellEnd"/>
      <w:r>
        <w:rPr>
          <w:b/>
        </w:rPr>
        <w:t xml:space="preserve">, </w:t>
      </w:r>
      <w:proofErr w:type="spellStart"/>
      <w:r w:rsidRPr="00695209">
        <w:rPr>
          <w:b/>
        </w:rPr>
        <w:t>Volkswagen</w:t>
      </w:r>
      <w:proofErr w:type="spellEnd"/>
      <w:r w:rsidRPr="00695209">
        <w:rPr>
          <w:b/>
        </w:rPr>
        <w:t xml:space="preserve"> </w:t>
      </w:r>
      <w:proofErr w:type="spellStart"/>
      <w:r w:rsidRPr="00695209">
        <w:rPr>
          <w:b/>
        </w:rPr>
        <w:t>Caravelle</w:t>
      </w:r>
      <w:proofErr w:type="spellEnd"/>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7757"/>
        <w:gridCol w:w="1559"/>
      </w:tblGrid>
      <w:tr w:rsidR="000033A3" w:rsidRPr="00AA57D2" w14:paraId="188DE642"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714C3887" w14:textId="77777777" w:rsidR="000033A3" w:rsidRPr="00AA57D2" w:rsidRDefault="000033A3" w:rsidP="000033A3">
            <w:pPr>
              <w:jc w:val="center"/>
              <w:rPr>
                <w:rFonts w:eastAsia="Calibri"/>
              </w:rPr>
            </w:pPr>
            <w:r w:rsidRPr="00AA57D2">
              <w:rPr>
                <w:rFonts w:eastAsia="Calibri"/>
              </w:rPr>
              <w:t>1</w:t>
            </w:r>
          </w:p>
        </w:tc>
        <w:tc>
          <w:tcPr>
            <w:tcW w:w="7757" w:type="dxa"/>
            <w:tcBorders>
              <w:top w:val="single" w:sz="4" w:space="0" w:color="auto"/>
              <w:left w:val="single" w:sz="4" w:space="0" w:color="auto"/>
              <w:bottom w:val="single" w:sz="4" w:space="0" w:color="auto"/>
              <w:right w:val="single" w:sz="4" w:space="0" w:color="auto"/>
            </w:tcBorders>
            <w:hideMark/>
          </w:tcPr>
          <w:p w14:paraId="142195DF" w14:textId="77777777" w:rsidR="000033A3" w:rsidRPr="00AA57D2" w:rsidRDefault="000033A3" w:rsidP="000033A3">
            <w:pPr>
              <w:rPr>
                <w:rFonts w:eastAsia="Calibri"/>
              </w:rPr>
            </w:pPr>
            <w:r w:rsidRPr="00AA57D2">
              <w:rPr>
                <w:rFonts w:eastAsia="Calibri"/>
              </w:rPr>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677F452E" w14:textId="77777777" w:rsidR="000033A3" w:rsidRPr="00C60CD3" w:rsidRDefault="000033A3" w:rsidP="000033A3">
            <w:pPr>
              <w:jc w:val="center"/>
            </w:pPr>
            <w:r>
              <w:t>500,00</w:t>
            </w:r>
          </w:p>
        </w:tc>
      </w:tr>
      <w:tr w:rsidR="000033A3" w:rsidRPr="00AA57D2" w14:paraId="031B64B2"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16C71EB6" w14:textId="77777777" w:rsidR="000033A3" w:rsidRPr="00AA57D2" w:rsidRDefault="000033A3" w:rsidP="000033A3">
            <w:pPr>
              <w:jc w:val="center"/>
              <w:rPr>
                <w:rFonts w:eastAsia="Calibri"/>
              </w:rPr>
            </w:pPr>
            <w:r w:rsidRPr="00AA57D2">
              <w:rPr>
                <w:rFonts w:eastAsia="Calibri"/>
              </w:rPr>
              <w:t>2</w:t>
            </w:r>
          </w:p>
        </w:tc>
        <w:tc>
          <w:tcPr>
            <w:tcW w:w="7757" w:type="dxa"/>
            <w:tcBorders>
              <w:top w:val="single" w:sz="4" w:space="0" w:color="auto"/>
              <w:left w:val="single" w:sz="4" w:space="0" w:color="auto"/>
              <w:bottom w:val="single" w:sz="4" w:space="0" w:color="auto"/>
              <w:right w:val="single" w:sz="4" w:space="0" w:color="auto"/>
            </w:tcBorders>
            <w:hideMark/>
          </w:tcPr>
          <w:p w14:paraId="6FF1F073" w14:textId="77777777" w:rsidR="000033A3" w:rsidRPr="00AA57D2" w:rsidRDefault="000033A3" w:rsidP="000033A3">
            <w:pPr>
              <w:rPr>
                <w:rFonts w:eastAsia="Calibri"/>
              </w:rPr>
            </w:pPr>
            <w:proofErr w:type="gramStart"/>
            <w:r w:rsidRPr="00AA57D2">
              <w:rPr>
                <w:rFonts w:eastAsia="Calibri"/>
              </w:rPr>
              <w:t xml:space="preserve">Комплексная мойка (кузов, пороги, дверные проемы, пластик, пылесос, </w:t>
            </w:r>
            <w:r w:rsidRPr="00AA57D2">
              <w:rPr>
                <w:rFonts w:eastAsia="Calibri"/>
              </w:rPr>
              <w:lastRenderedPageBreak/>
              <w:t>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2FA25ECB" w14:textId="77777777" w:rsidR="000033A3" w:rsidRPr="00C60CD3" w:rsidRDefault="000033A3" w:rsidP="000033A3">
            <w:pPr>
              <w:jc w:val="center"/>
            </w:pPr>
            <w:r>
              <w:lastRenderedPageBreak/>
              <w:t>900,00</w:t>
            </w:r>
          </w:p>
        </w:tc>
      </w:tr>
      <w:tr w:rsidR="000033A3" w:rsidRPr="00AA57D2" w14:paraId="21659083"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4CF2B710" w14:textId="77777777" w:rsidR="000033A3" w:rsidRPr="00AA57D2" w:rsidRDefault="000033A3" w:rsidP="000033A3">
            <w:pPr>
              <w:jc w:val="center"/>
              <w:rPr>
                <w:rFonts w:eastAsia="Calibri"/>
              </w:rPr>
            </w:pPr>
            <w:r>
              <w:rPr>
                <w:rFonts w:eastAsia="Calibri"/>
              </w:rPr>
              <w:lastRenderedPageBreak/>
              <w:t>3</w:t>
            </w:r>
          </w:p>
        </w:tc>
        <w:tc>
          <w:tcPr>
            <w:tcW w:w="7757" w:type="dxa"/>
            <w:tcBorders>
              <w:top w:val="single" w:sz="4" w:space="0" w:color="auto"/>
              <w:left w:val="single" w:sz="4" w:space="0" w:color="auto"/>
              <w:bottom w:val="single" w:sz="4" w:space="0" w:color="auto"/>
              <w:right w:val="single" w:sz="4" w:space="0" w:color="auto"/>
            </w:tcBorders>
            <w:hideMark/>
          </w:tcPr>
          <w:p w14:paraId="1665B5B6"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56F8C9E1" w14:textId="77777777" w:rsidR="000033A3" w:rsidRDefault="000033A3" w:rsidP="000033A3">
            <w:pPr>
              <w:jc w:val="center"/>
            </w:pPr>
            <w:r>
              <w:t>250,00</w:t>
            </w:r>
          </w:p>
        </w:tc>
      </w:tr>
      <w:tr w:rsidR="000033A3" w:rsidRPr="00AA57D2" w14:paraId="2775A4A4"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5065A7EA" w14:textId="77777777" w:rsidR="000033A3" w:rsidRPr="00AA57D2" w:rsidRDefault="000033A3" w:rsidP="000033A3">
            <w:pPr>
              <w:jc w:val="center"/>
              <w:rPr>
                <w:rFonts w:eastAsia="Calibri"/>
              </w:rPr>
            </w:pPr>
            <w:r>
              <w:rPr>
                <w:rFonts w:eastAsia="Calibri"/>
              </w:rPr>
              <w:t>4</w:t>
            </w:r>
          </w:p>
        </w:tc>
        <w:tc>
          <w:tcPr>
            <w:tcW w:w="7757" w:type="dxa"/>
            <w:tcBorders>
              <w:top w:val="single" w:sz="4" w:space="0" w:color="auto"/>
              <w:left w:val="single" w:sz="4" w:space="0" w:color="auto"/>
              <w:bottom w:val="single" w:sz="4" w:space="0" w:color="auto"/>
              <w:right w:val="single" w:sz="4" w:space="0" w:color="auto"/>
            </w:tcBorders>
            <w:hideMark/>
          </w:tcPr>
          <w:p w14:paraId="66E789EE" w14:textId="77777777" w:rsidR="000033A3" w:rsidRPr="00AA57D2" w:rsidRDefault="000033A3" w:rsidP="000033A3">
            <w:pPr>
              <w:rPr>
                <w:rFonts w:eastAsia="Calibri"/>
              </w:rPr>
            </w:pPr>
            <w:r w:rsidRPr="00AA57D2">
              <w:rPr>
                <w:rFonts w:eastAsia="Calibri"/>
              </w:rPr>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5BA36C11" w14:textId="77777777" w:rsidR="000033A3" w:rsidRPr="00E4419F" w:rsidRDefault="000033A3" w:rsidP="000033A3">
            <w:pPr>
              <w:jc w:val="center"/>
            </w:pPr>
            <w:r>
              <w:t>200,00</w:t>
            </w:r>
          </w:p>
        </w:tc>
      </w:tr>
      <w:tr w:rsidR="000033A3" w:rsidRPr="00AA57D2" w14:paraId="360AA1E1"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6739E099" w14:textId="77777777" w:rsidR="000033A3" w:rsidRPr="00AA57D2" w:rsidRDefault="000033A3" w:rsidP="000033A3">
            <w:pPr>
              <w:jc w:val="center"/>
              <w:rPr>
                <w:rFonts w:eastAsia="Calibri"/>
              </w:rPr>
            </w:pPr>
            <w:r>
              <w:rPr>
                <w:rFonts w:eastAsia="Calibri"/>
              </w:rPr>
              <w:t>5</w:t>
            </w:r>
          </w:p>
        </w:tc>
        <w:tc>
          <w:tcPr>
            <w:tcW w:w="7757" w:type="dxa"/>
            <w:tcBorders>
              <w:top w:val="single" w:sz="4" w:space="0" w:color="auto"/>
              <w:left w:val="single" w:sz="4" w:space="0" w:color="auto"/>
              <w:bottom w:val="single" w:sz="4" w:space="0" w:color="auto"/>
              <w:right w:val="single" w:sz="4" w:space="0" w:color="auto"/>
            </w:tcBorders>
            <w:hideMark/>
          </w:tcPr>
          <w:p w14:paraId="326A3030" w14:textId="77777777" w:rsidR="000033A3" w:rsidRPr="00AA57D2" w:rsidRDefault="000033A3" w:rsidP="000033A3">
            <w:pPr>
              <w:rPr>
                <w:rFonts w:eastAsia="Calibri"/>
              </w:rPr>
            </w:pPr>
            <w:r w:rsidRPr="00AA57D2">
              <w:rPr>
                <w:rFonts w:eastAsia="Calibri"/>
              </w:rPr>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2EC77CC7" w14:textId="77777777" w:rsidR="000033A3" w:rsidRPr="00E4419F" w:rsidRDefault="000033A3" w:rsidP="000033A3">
            <w:pPr>
              <w:jc w:val="center"/>
            </w:pPr>
            <w:r>
              <w:t>200,00</w:t>
            </w:r>
          </w:p>
        </w:tc>
      </w:tr>
      <w:tr w:rsidR="000033A3" w:rsidRPr="00AA57D2" w14:paraId="23D073DE"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50F1086F" w14:textId="77777777" w:rsidR="000033A3" w:rsidRPr="00AA57D2" w:rsidRDefault="000033A3" w:rsidP="000033A3">
            <w:pPr>
              <w:jc w:val="center"/>
              <w:rPr>
                <w:rFonts w:eastAsia="Calibri"/>
              </w:rPr>
            </w:pPr>
            <w:r>
              <w:rPr>
                <w:rFonts w:eastAsia="Calibri"/>
              </w:rPr>
              <w:t>6</w:t>
            </w:r>
          </w:p>
        </w:tc>
        <w:tc>
          <w:tcPr>
            <w:tcW w:w="7757" w:type="dxa"/>
            <w:tcBorders>
              <w:top w:val="single" w:sz="4" w:space="0" w:color="auto"/>
              <w:left w:val="single" w:sz="4" w:space="0" w:color="auto"/>
              <w:bottom w:val="single" w:sz="4" w:space="0" w:color="auto"/>
              <w:right w:val="single" w:sz="4" w:space="0" w:color="auto"/>
            </w:tcBorders>
            <w:hideMark/>
          </w:tcPr>
          <w:p w14:paraId="49DD600B" w14:textId="77777777" w:rsidR="000033A3" w:rsidRPr="00AA57D2" w:rsidRDefault="000033A3" w:rsidP="000033A3">
            <w:pPr>
              <w:rPr>
                <w:rFonts w:eastAsia="Calibri"/>
              </w:rPr>
            </w:pPr>
            <w:r w:rsidRPr="00AA57D2">
              <w:rPr>
                <w:rFonts w:eastAsia="Calibri"/>
              </w:rPr>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4CBA580B" w14:textId="77777777" w:rsidR="000033A3" w:rsidRPr="00E4419F" w:rsidRDefault="000033A3" w:rsidP="000033A3">
            <w:pPr>
              <w:jc w:val="center"/>
            </w:pPr>
            <w:r>
              <w:t>50,00</w:t>
            </w:r>
          </w:p>
        </w:tc>
      </w:tr>
      <w:tr w:rsidR="000033A3" w:rsidRPr="00AA57D2" w14:paraId="5430A7DA" w14:textId="77777777" w:rsidTr="000033A3">
        <w:trPr>
          <w:trHeight w:val="20"/>
        </w:trPr>
        <w:tc>
          <w:tcPr>
            <w:tcW w:w="891" w:type="dxa"/>
            <w:tcBorders>
              <w:top w:val="single" w:sz="4" w:space="0" w:color="auto"/>
              <w:left w:val="single" w:sz="4" w:space="0" w:color="auto"/>
              <w:bottom w:val="single" w:sz="4" w:space="0" w:color="auto"/>
              <w:right w:val="single" w:sz="4" w:space="0" w:color="auto"/>
            </w:tcBorders>
            <w:hideMark/>
          </w:tcPr>
          <w:p w14:paraId="0EF9C546" w14:textId="77777777" w:rsidR="000033A3" w:rsidRPr="00AA57D2" w:rsidRDefault="000033A3" w:rsidP="000033A3">
            <w:pPr>
              <w:jc w:val="center"/>
              <w:rPr>
                <w:rFonts w:eastAsia="Calibri"/>
              </w:rPr>
            </w:pPr>
            <w:r>
              <w:rPr>
                <w:rFonts w:eastAsia="Calibri"/>
              </w:rPr>
              <w:t>7</w:t>
            </w:r>
          </w:p>
        </w:tc>
        <w:tc>
          <w:tcPr>
            <w:tcW w:w="7757" w:type="dxa"/>
            <w:tcBorders>
              <w:top w:val="single" w:sz="4" w:space="0" w:color="auto"/>
              <w:left w:val="single" w:sz="4" w:space="0" w:color="auto"/>
              <w:bottom w:val="single" w:sz="4" w:space="0" w:color="auto"/>
              <w:right w:val="single" w:sz="4" w:space="0" w:color="auto"/>
            </w:tcBorders>
            <w:hideMark/>
          </w:tcPr>
          <w:p w14:paraId="1F11B5B2" w14:textId="77777777" w:rsidR="000033A3" w:rsidRPr="00AA57D2" w:rsidRDefault="000033A3" w:rsidP="000033A3">
            <w:pPr>
              <w:rPr>
                <w:rFonts w:eastAsia="Calibri"/>
              </w:rPr>
            </w:pPr>
            <w:r w:rsidRPr="00AA57D2">
              <w:rPr>
                <w:rFonts w:eastAsia="Calibri"/>
              </w:rPr>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05742809" w14:textId="77777777" w:rsidR="000033A3" w:rsidRDefault="000033A3" w:rsidP="000033A3">
            <w:pPr>
              <w:jc w:val="center"/>
            </w:pPr>
            <w:r>
              <w:t>100,00</w:t>
            </w:r>
          </w:p>
        </w:tc>
      </w:tr>
    </w:tbl>
    <w:p w14:paraId="69A43414" w14:textId="77777777" w:rsidR="000033A3" w:rsidRPr="00AA57D2" w:rsidRDefault="000033A3" w:rsidP="000033A3">
      <w:pPr>
        <w:jc w:val="center"/>
        <w:rPr>
          <w:b/>
          <w:lang w:val="en-US"/>
        </w:rPr>
      </w:pPr>
    </w:p>
    <w:p w14:paraId="5B6ED3F5" w14:textId="77777777" w:rsidR="000033A3" w:rsidRPr="00695209" w:rsidRDefault="000033A3" w:rsidP="000033A3">
      <w:pPr>
        <w:jc w:val="center"/>
        <w:rPr>
          <w:b/>
        </w:rPr>
      </w:pPr>
      <w:r w:rsidRPr="00AB07E5">
        <w:rPr>
          <w:b/>
          <w:lang w:val="en-US"/>
        </w:rPr>
        <w:t>Hyundai Palisade</w:t>
      </w:r>
      <w:r>
        <w:rPr>
          <w:b/>
        </w:rPr>
        <w:t xml:space="preserve">, </w:t>
      </w:r>
      <w:proofErr w:type="spellStart"/>
      <w:r w:rsidRPr="00695209">
        <w:rPr>
          <w:b/>
        </w:rPr>
        <w:t>Hyundai</w:t>
      </w:r>
      <w:proofErr w:type="spellEnd"/>
      <w:r w:rsidRPr="00695209">
        <w:rPr>
          <w:b/>
        </w:rPr>
        <w:t xml:space="preserve"> </w:t>
      </w:r>
      <w:proofErr w:type="spellStart"/>
      <w:r w:rsidRPr="00695209">
        <w:rPr>
          <w:b/>
        </w:rPr>
        <w:t>Staria</w:t>
      </w:r>
      <w:proofErr w:type="spellEnd"/>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7757"/>
        <w:gridCol w:w="1559"/>
      </w:tblGrid>
      <w:tr w:rsidR="000033A3" w:rsidRPr="00AA57D2" w14:paraId="72532648"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45C63F09" w14:textId="77777777" w:rsidR="000033A3" w:rsidRPr="00AA57D2" w:rsidRDefault="000033A3" w:rsidP="000033A3">
            <w:pPr>
              <w:jc w:val="center"/>
              <w:rPr>
                <w:rFonts w:eastAsia="Calibri"/>
              </w:rPr>
            </w:pPr>
            <w:r w:rsidRPr="00AA57D2">
              <w:rPr>
                <w:rFonts w:eastAsia="Calibri"/>
              </w:rPr>
              <w:t>1</w:t>
            </w:r>
          </w:p>
        </w:tc>
        <w:tc>
          <w:tcPr>
            <w:tcW w:w="7757" w:type="dxa"/>
            <w:tcBorders>
              <w:top w:val="single" w:sz="4" w:space="0" w:color="auto"/>
              <w:left w:val="single" w:sz="4" w:space="0" w:color="auto"/>
              <w:bottom w:val="single" w:sz="4" w:space="0" w:color="auto"/>
              <w:right w:val="single" w:sz="4" w:space="0" w:color="auto"/>
            </w:tcBorders>
            <w:hideMark/>
          </w:tcPr>
          <w:p w14:paraId="616D1EB9" w14:textId="77777777" w:rsidR="000033A3" w:rsidRPr="00AA57D2" w:rsidRDefault="000033A3" w:rsidP="000033A3">
            <w:pPr>
              <w:rPr>
                <w:rFonts w:eastAsia="Calibri"/>
              </w:rPr>
            </w:pPr>
            <w:r w:rsidRPr="00AA57D2">
              <w:rPr>
                <w:rFonts w:eastAsia="Calibri"/>
              </w:rPr>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324092F9" w14:textId="77777777" w:rsidR="000033A3" w:rsidRPr="00A275B5" w:rsidRDefault="000033A3" w:rsidP="000033A3">
            <w:pPr>
              <w:jc w:val="center"/>
            </w:pPr>
            <w:r>
              <w:t>500,00</w:t>
            </w:r>
          </w:p>
        </w:tc>
      </w:tr>
      <w:tr w:rsidR="000033A3" w:rsidRPr="00AA57D2" w14:paraId="56988C94"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7AF09176" w14:textId="77777777" w:rsidR="000033A3" w:rsidRPr="00AA57D2" w:rsidRDefault="000033A3" w:rsidP="000033A3">
            <w:pPr>
              <w:jc w:val="center"/>
              <w:rPr>
                <w:rFonts w:eastAsia="Calibri"/>
              </w:rPr>
            </w:pPr>
            <w:r w:rsidRPr="00AA57D2">
              <w:rPr>
                <w:rFonts w:eastAsia="Calibri"/>
              </w:rPr>
              <w:t>2</w:t>
            </w:r>
          </w:p>
        </w:tc>
        <w:tc>
          <w:tcPr>
            <w:tcW w:w="7757" w:type="dxa"/>
            <w:tcBorders>
              <w:top w:val="single" w:sz="4" w:space="0" w:color="auto"/>
              <w:left w:val="single" w:sz="4" w:space="0" w:color="auto"/>
              <w:bottom w:val="single" w:sz="4" w:space="0" w:color="auto"/>
              <w:right w:val="single" w:sz="4" w:space="0" w:color="auto"/>
            </w:tcBorders>
            <w:hideMark/>
          </w:tcPr>
          <w:p w14:paraId="7A095F10"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5490EB1D" w14:textId="77777777" w:rsidR="000033A3" w:rsidRPr="00A275B5" w:rsidRDefault="000033A3" w:rsidP="000033A3">
            <w:pPr>
              <w:jc w:val="center"/>
            </w:pPr>
            <w:r>
              <w:t>800,00</w:t>
            </w:r>
          </w:p>
        </w:tc>
      </w:tr>
      <w:tr w:rsidR="000033A3" w:rsidRPr="00AA57D2" w14:paraId="692AC674"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3555E9D3" w14:textId="77777777" w:rsidR="000033A3" w:rsidRPr="00AA57D2" w:rsidRDefault="000033A3" w:rsidP="000033A3">
            <w:pPr>
              <w:jc w:val="center"/>
              <w:rPr>
                <w:rFonts w:eastAsia="Calibri"/>
              </w:rPr>
            </w:pPr>
            <w:r>
              <w:rPr>
                <w:rFonts w:eastAsia="Calibri"/>
              </w:rPr>
              <w:t>3</w:t>
            </w:r>
          </w:p>
        </w:tc>
        <w:tc>
          <w:tcPr>
            <w:tcW w:w="7757" w:type="dxa"/>
            <w:tcBorders>
              <w:top w:val="single" w:sz="4" w:space="0" w:color="auto"/>
              <w:left w:val="single" w:sz="4" w:space="0" w:color="auto"/>
              <w:bottom w:val="single" w:sz="4" w:space="0" w:color="auto"/>
              <w:right w:val="single" w:sz="4" w:space="0" w:color="auto"/>
            </w:tcBorders>
            <w:hideMark/>
          </w:tcPr>
          <w:p w14:paraId="3BF8183F"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37C70580" w14:textId="77777777" w:rsidR="000033A3" w:rsidRPr="00A275B5" w:rsidRDefault="000033A3" w:rsidP="000033A3">
            <w:pPr>
              <w:jc w:val="center"/>
            </w:pPr>
            <w:r>
              <w:t>200,00</w:t>
            </w:r>
          </w:p>
        </w:tc>
      </w:tr>
      <w:tr w:rsidR="000033A3" w:rsidRPr="00AA57D2" w14:paraId="31CDBEBD"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290C50DF" w14:textId="77777777" w:rsidR="000033A3" w:rsidRPr="00AA57D2" w:rsidRDefault="000033A3" w:rsidP="000033A3">
            <w:pPr>
              <w:jc w:val="center"/>
              <w:rPr>
                <w:rFonts w:eastAsia="Calibri"/>
              </w:rPr>
            </w:pPr>
            <w:r>
              <w:rPr>
                <w:rFonts w:eastAsia="Calibri"/>
              </w:rPr>
              <w:t>4</w:t>
            </w:r>
          </w:p>
        </w:tc>
        <w:tc>
          <w:tcPr>
            <w:tcW w:w="7757" w:type="dxa"/>
            <w:tcBorders>
              <w:top w:val="single" w:sz="4" w:space="0" w:color="auto"/>
              <w:left w:val="single" w:sz="4" w:space="0" w:color="auto"/>
              <w:bottom w:val="single" w:sz="4" w:space="0" w:color="auto"/>
              <w:right w:val="single" w:sz="4" w:space="0" w:color="auto"/>
            </w:tcBorders>
            <w:hideMark/>
          </w:tcPr>
          <w:p w14:paraId="588730BC" w14:textId="77777777" w:rsidR="000033A3" w:rsidRPr="00AA57D2" w:rsidRDefault="000033A3" w:rsidP="000033A3">
            <w:pPr>
              <w:rPr>
                <w:rFonts w:eastAsia="Calibri"/>
              </w:rPr>
            </w:pPr>
            <w:r w:rsidRPr="00AA57D2">
              <w:rPr>
                <w:rFonts w:eastAsia="Calibri"/>
              </w:rPr>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55657F34" w14:textId="77777777" w:rsidR="000033A3" w:rsidRPr="00A275B5" w:rsidRDefault="000033A3" w:rsidP="000033A3">
            <w:pPr>
              <w:jc w:val="center"/>
            </w:pPr>
            <w:r>
              <w:t>150,00</w:t>
            </w:r>
          </w:p>
        </w:tc>
      </w:tr>
      <w:tr w:rsidR="000033A3" w:rsidRPr="00AA57D2" w14:paraId="562BA716"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3D1B3220" w14:textId="77777777" w:rsidR="000033A3" w:rsidRPr="00AA57D2" w:rsidRDefault="000033A3" w:rsidP="000033A3">
            <w:pPr>
              <w:jc w:val="center"/>
              <w:rPr>
                <w:rFonts w:eastAsia="Calibri"/>
              </w:rPr>
            </w:pPr>
            <w:r>
              <w:rPr>
                <w:rFonts w:eastAsia="Calibri"/>
              </w:rPr>
              <w:t>5</w:t>
            </w:r>
          </w:p>
        </w:tc>
        <w:tc>
          <w:tcPr>
            <w:tcW w:w="7757" w:type="dxa"/>
            <w:tcBorders>
              <w:top w:val="single" w:sz="4" w:space="0" w:color="auto"/>
              <w:left w:val="single" w:sz="4" w:space="0" w:color="auto"/>
              <w:bottom w:val="single" w:sz="4" w:space="0" w:color="auto"/>
              <w:right w:val="single" w:sz="4" w:space="0" w:color="auto"/>
            </w:tcBorders>
            <w:hideMark/>
          </w:tcPr>
          <w:p w14:paraId="575ECAD1" w14:textId="77777777" w:rsidR="000033A3" w:rsidRPr="00AA57D2" w:rsidRDefault="000033A3" w:rsidP="000033A3">
            <w:pPr>
              <w:rPr>
                <w:rFonts w:eastAsia="Calibri"/>
              </w:rPr>
            </w:pPr>
            <w:r w:rsidRPr="00AA57D2">
              <w:rPr>
                <w:rFonts w:eastAsia="Calibri"/>
              </w:rPr>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6A97A1EB" w14:textId="77777777" w:rsidR="000033A3" w:rsidRPr="00A275B5" w:rsidRDefault="000033A3" w:rsidP="000033A3">
            <w:pPr>
              <w:jc w:val="center"/>
            </w:pPr>
            <w:r>
              <w:t>200,00</w:t>
            </w:r>
          </w:p>
        </w:tc>
      </w:tr>
      <w:tr w:rsidR="000033A3" w:rsidRPr="00AA57D2" w14:paraId="0A72714B"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63B5D45A" w14:textId="77777777" w:rsidR="000033A3" w:rsidRPr="00AA57D2" w:rsidRDefault="000033A3" w:rsidP="000033A3">
            <w:pPr>
              <w:jc w:val="center"/>
              <w:rPr>
                <w:rFonts w:eastAsia="Calibri"/>
              </w:rPr>
            </w:pPr>
            <w:r>
              <w:rPr>
                <w:rFonts w:eastAsia="Calibri"/>
              </w:rPr>
              <w:t>6</w:t>
            </w:r>
          </w:p>
        </w:tc>
        <w:tc>
          <w:tcPr>
            <w:tcW w:w="7757" w:type="dxa"/>
            <w:tcBorders>
              <w:top w:val="single" w:sz="4" w:space="0" w:color="auto"/>
              <w:left w:val="single" w:sz="4" w:space="0" w:color="auto"/>
              <w:bottom w:val="single" w:sz="4" w:space="0" w:color="auto"/>
              <w:right w:val="single" w:sz="4" w:space="0" w:color="auto"/>
            </w:tcBorders>
            <w:hideMark/>
          </w:tcPr>
          <w:p w14:paraId="51A066F9" w14:textId="77777777" w:rsidR="000033A3" w:rsidRPr="00AA57D2" w:rsidRDefault="000033A3" w:rsidP="000033A3">
            <w:pPr>
              <w:rPr>
                <w:rFonts w:eastAsia="Calibri"/>
              </w:rPr>
            </w:pPr>
            <w:r w:rsidRPr="00AA57D2">
              <w:rPr>
                <w:rFonts w:eastAsia="Calibri"/>
              </w:rPr>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119B35FA" w14:textId="77777777" w:rsidR="000033A3" w:rsidRPr="00A275B5" w:rsidRDefault="000033A3" w:rsidP="000033A3">
            <w:pPr>
              <w:jc w:val="center"/>
            </w:pPr>
            <w:r>
              <w:t>50,00</w:t>
            </w:r>
          </w:p>
        </w:tc>
      </w:tr>
      <w:tr w:rsidR="000033A3" w:rsidRPr="00AA57D2" w14:paraId="72ACC944" w14:textId="77777777" w:rsidTr="000033A3">
        <w:trPr>
          <w:trHeight w:val="20"/>
        </w:trPr>
        <w:tc>
          <w:tcPr>
            <w:tcW w:w="891" w:type="dxa"/>
            <w:tcBorders>
              <w:top w:val="single" w:sz="4" w:space="0" w:color="auto"/>
              <w:left w:val="single" w:sz="4" w:space="0" w:color="auto"/>
              <w:bottom w:val="single" w:sz="4" w:space="0" w:color="auto"/>
              <w:right w:val="single" w:sz="4" w:space="0" w:color="auto"/>
            </w:tcBorders>
            <w:hideMark/>
          </w:tcPr>
          <w:p w14:paraId="637109EF" w14:textId="77777777" w:rsidR="000033A3" w:rsidRPr="00AA57D2" w:rsidRDefault="000033A3" w:rsidP="000033A3">
            <w:pPr>
              <w:jc w:val="center"/>
              <w:rPr>
                <w:rFonts w:eastAsia="Calibri"/>
              </w:rPr>
            </w:pPr>
            <w:r>
              <w:rPr>
                <w:rFonts w:eastAsia="Calibri"/>
              </w:rPr>
              <w:t>7</w:t>
            </w:r>
          </w:p>
        </w:tc>
        <w:tc>
          <w:tcPr>
            <w:tcW w:w="7757" w:type="dxa"/>
            <w:tcBorders>
              <w:top w:val="single" w:sz="4" w:space="0" w:color="auto"/>
              <w:left w:val="single" w:sz="4" w:space="0" w:color="auto"/>
              <w:bottom w:val="single" w:sz="4" w:space="0" w:color="auto"/>
              <w:right w:val="single" w:sz="4" w:space="0" w:color="auto"/>
            </w:tcBorders>
            <w:hideMark/>
          </w:tcPr>
          <w:p w14:paraId="0296FECE" w14:textId="77777777" w:rsidR="000033A3" w:rsidRPr="00AA57D2" w:rsidRDefault="000033A3" w:rsidP="000033A3">
            <w:pPr>
              <w:rPr>
                <w:rFonts w:eastAsia="Calibri"/>
              </w:rPr>
            </w:pPr>
            <w:r w:rsidRPr="00AA57D2">
              <w:rPr>
                <w:rFonts w:eastAsia="Calibri"/>
              </w:rPr>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75B9C44E" w14:textId="77777777" w:rsidR="000033A3" w:rsidRDefault="000033A3" w:rsidP="000033A3">
            <w:pPr>
              <w:jc w:val="center"/>
            </w:pPr>
            <w:r>
              <w:t>100,00</w:t>
            </w:r>
          </w:p>
        </w:tc>
      </w:tr>
    </w:tbl>
    <w:p w14:paraId="69B219E1" w14:textId="77777777" w:rsidR="000033A3" w:rsidRPr="00695209" w:rsidRDefault="000033A3" w:rsidP="000033A3">
      <w:pPr>
        <w:jc w:val="center"/>
        <w:rPr>
          <w:b/>
        </w:rPr>
      </w:pPr>
      <w:proofErr w:type="spellStart"/>
      <w:r w:rsidRPr="00E81272">
        <w:rPr>
          <w:b/>
        </w:rPr>
        <w:t>Mitsubishi</w:t>
      </w:r>
      <w:proofErr w:type="spellEnd"/>
      <w:r w:rsidRPr="00E81272">
        <w:rPr>
          <w:b/>
        </w:rPr>
        <w:t xml:space="preserve"> </w:t>
      </w:r>
      <w:proofErr w:type="spellStart"/>
      <w:r w:rsidRPr="00E81272">
        <w:rPr>
          <w:b/>
        </w:rPr>
        <w:t>Pajero</w:t>
      </w:r>
      <w:proofErr w:type="spellEnd"/>
      <w:r w:rsidRPr="00E81272">
        <w:rPr>
          <w:b/>
        </w:rPr>
        <w:t xml:space="preserve"> </w:t>
      </w:r>
      <w:proofErr w:type="spellStart"/>
      <w:r w:rsidRPr="00E81272">
        <w:rPr>
          <w:b/>
        </w:rPr>
        <w:t>Sport</w:t>
      </w:r>
      <w:proofErr w:type="spellEnd"/>
      <w:r w:rsidRPr="00E81272">
        <w:rPr>
          <w:b/>
        </w:rPr>
        <w:t xml:space="preserve">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7757"/>
        <w:gridCol w:w="1559"/>
      </w:tblGrid>
      <w:tr w:rsidR="000033A3" w:rsidRPr="00AA57D2" w14:paraId="63D4554D"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7097C765" w14:textId="77777777" w:rsidR="000033A3" w:rsidRPr="00AA57D2" w:rsidRDefault="000033A3" w:rsidP="000033A3">
            <w:pPr>
              <w:jc w:val="center"/>
              <w:rPr>
                <w:rFonts w:eastAsia="Calibri"/>
              </w:rPr>
            </w:pPr>
            <w:r w:rsidRPr="00AA57D2">
              <w:rPr>
                <w:rFonts w:eastAsia="Calibri"/>
              </w:rPr>
              <w:t>1</w:t>
            </w:r>
          </w:p>
        </w:tc>
        <w:tc>
          <w:tcPr>
            <w:tcW w:w="7757" w:type="dxa"/>
            <w:tcBorders>
              <w:top w:val="single" w:sz="4" w:space="0" w:color="auto"/>
              <w:left w:val="single" w:sz="4" w:space="0" w:color="auto"/>
              <w:bottom w:val="single" w:sz="4" w:space="0" w:color="auto"/>
              <w:right w:val="single" w:sz="4" w:space="0" w:color="auto"/>
            </w:tcBorders>
            <w:hideMark/>
          </w:tcPr>
          <w:p w14:paraId="09C954CC" w14:textId="77777777" w:rsidR="000033A3" w:rsidRPr="00AA57D2" w:rsidRDefault="000033A3" w:rsidP="000033A3">
            <w:pPr>
              <w:rPr>
                <w:rFonts w:eastAsia="Calibri"/>
              </w:rPr>
            </w:pPr>
            <w:r w:rsidRPr="00AA57D2">
              <w:rPr>
                <w:rFonts w:eastAsia="Calibri"/>
              </w:rPr>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0BC6C731" w14:textId="77777777" w:rsidR="000033A3" w:rsidRPr="00A275B5" w:rsidRDefault="000033A3" w:rsidP="000033A3">
            <w:pPr>
              <w:jc w:val="center"/>
            </w:pPr>
            <w:r>
              <w:t>500,00</w:t>
            </w:r>
          </w:p>
        </w:tc>
      </w:tr>
      <w:tr w:rsidR="000033A3" w:rsidRPr="00AA57D2" w14:paraId="4D9A5FDD"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63D95525" w14:textId="77777777" w:rsidR="000033A3" w:rsidRPr="00AA57D2" w:rsidRDefault="000033A3" w:rsidP="000033A3">
            <w:pPr>
              <w:jc w:val="center"/>
              <w:rPr>
                <w:rFonts w:eastAsia="Calibri"/>
              </w:rPr>
            </w:pPr>
            <w:r w:rsidRPr="00AA57D2">
              <w:rPr>
                <w:rFonts w:eastAsia="Calibri"/>
              </w:rPr>
              <w:t>2</w:t>
            </w:r>
          </w:p>
        </w:tc>
        <w:tc>
          <w:tcPr>
            <w:tcW w:w="7757" w:type="dxa"/>
            <w:tcBorders>
              <w:top w:val="single" w:sz="4" w:space="0" w:color="auto"/>
              <w:left w:val="single" w:sz="4" w:space="0" w:color="auto"/>
              <w:bottom w:val="single" w:sz="4" w:space="0" w:color="auto"/>
              <w:right w:val="single" w:sz="4" w:space="0" w:color="auto"/>
            </w:tcBorders>
            <w:hideMark/>
          </w:tcPr>
          <w:p w14:paraId="23A4550B"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725F5059" w14:textId="77777777" w:rsidR="000033A3" w:rsidRPr="00A275B5" w:rsidRDefault="000033A3" w:rsidP="000033A3">
            <w:pPr>
              <w:jc w:val="center"/>
            </w:pPr>
            <w:r>
              <w:t>800,00</w:t>
            </w:r>
          </w:p>
        </w:tc>
      </w:tr>
      <w:tr w:rsidR="000033A3" w:rsidRPr="00AA57D2" w14:paraId="40F0E41C"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365C931A" w14:textId="77777777" w:rsidR="000033A3" w:rsidRPr="00AA57D2" w:rsidRDefault="000033A3" w:rsidP="000033A3">
            <w:pPr>
              <w:jc w:val="center"/>
              <w:rPr>
                <w:rFonts w:eastAsia="Calibri"/>
              </w:rPr>
            </w:pPr>
            <w:r>
              <w:rPr>
                <w:rFonts w:eastAsia="Calibri"/>
              </w:rPr>
              <w:t>3</w:t>
            </w:r>
          </w:p>
        </w:tc>
        <w:tc>
          <w:tcPr>
            <w:tcW w:w="7757" w:type="dxa"/>
            <w:tcBorders>
              <w:top w:val="single" w:sz="4" w:space="0" w:color="auto"/>
              <w:left w:val="single" w:sz="4" w:space="0" w:color="auto"/>
              <w:bottom w:val="single" w:sz="4" w:space="0" w:color="auto"/>
              <w:right w:val="single" w:sz="4" w:space="0" w:color="auto"/>
            </w:tcBorders>
            <w:hideMark/>
          </w:tcPr>
          <w:p w14:paraId="188422EA"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203C3603" w14:textId="77777777" w:rsidR="000033A3" w:rsidRPr="00A275B5" w:rsidRDefault="000033A3" w:rsidP="000033A3">
            <w:pPr>
              <w:jc w:val="center"/>
            </w:pPr>
            <w:r>
              <w:t>200,00</w:t>
            </w:r>
          </w:p>
        </w:tc>
      </w:tr>
      <w:tr w:rsidR="000033A3" w:rsidRPr="00AA57D2" w14:paraId="5D230E3D"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746BE9E6" w14:textId="77777777" w:rsidR="000033A3" w:rsidRPr="00AA57D2" w:rsidRDefault="000033A3" w:rsidP="000033A3">
            <w:pPr>
              <w:jc w:val="center"/>
              <w:rPr>
                <w:rFonts w:eastAsia="Calibri"/>
              </w:rPr>
            </w:pPr>
            <w:r>
              <w:rPr>
                <w:rFonts w:eastAsia="Calibri"/>
              </w:rPr>
              <w:t>4</w:t>
            </w:r>
          </w:p>
        </w:tc>
        <w:tc>
          <w:tcPr>
            <w:tcW w:w="7757" w:type="dxa"/>
            <w:tcBorders>
              <w:top w:val="single" w:sz="4" w:space="0" w:color="auto"/>
              <w:left w:val="single" w:sz="4" w:space="0" w:color="auto"/>
              <w:bottom w:val="single" w:sz="4" w:space="0" w:color="auto"/>
              <w:right w:val="single" w:sz="4" w:space="0" w:color="auto"/>
            </w:tcBorders>
            <w:hideMark/>
          </w:tcPr>
          <w:p w14:paraId="6AF913B0" w14:textId="77777777" w:rsidR="000033A3" w:rsidRPr="00AA57D2" w:rsidRDefault="000033A3" w:rsidP="000033A3">
            <w:pPr>
              <w:rPr>
                <w:rFonts w:eastAsia="Calibri"/>
              </w:rPr>
            </w:pPr>
            <w:r w:rsidRPr="00AA57D2">
              <w:rPr>
                <w:rFonts w:eastAsia="Calibri"/>
              </w:rPr>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70753FF2" w14:textId="77777777" w:rsidR="000033A3" w:rsidRPr="00A275B5" w:rsidRDefault="000033A3" w:rsidP="000033A3">
            <w:pPr>
              <w:jc w:val="center"/>
            </w:pPr>
            <w:r>
              <w:t>150,00</w:t>
            </w:r>
          </w:p>
        </w:tc>
      </w:tr>
      <w:tr w:rsidR="000033A3" w:rsidRPr="00AA57D2" w14:paraId="7C3951E2"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24E62695" w14:textId="77777777" w:rsidR="000033A3" w:rsidRPr="00AA57D2" w:rsidRDefault="000033A3" w:rsidP="000033A3">
            <w:pPr>
              <w:jc w:val="center"/>
              <w:rPr>
                <w:rFonts w:eastAsia="Calibri"/>
              </w:rPr>
            </w:pPr>
            <w:r>
              <w:rPr>
                <w:rFonts w:eastAsia="Calibri"/>
              </w:rPr>
              <w:t>5</w:t>
            </w:r>
          </w:p>
        </w:tc>
        <w:tc>
          <w:tcPr>
            <w:tcW w:w="7757" w:type="dxa"/>
            <w:tcBorders>
              <w:top w:val="single" w:sz="4" w:space="0" w:color="auto"/>
              <w:left w:val="single" w:sz="4" w:space="0" w:color="auto"/>
              <w:bottom w:val="single" w:sz="4" w:space="0" w:color="auto"/>
              <w:right w:val="single" w:sz="4" w:space="0" w:color="auto"/>
            </w:tcBorders>
            <w:hideMark/>
          </w:tcPr>
          <w:p w14:paraId="2C62F59A" w14:textId="77777777" w:rsidR="000033A3" w:rsidRPr="00AA57D2" w:rsidRDefault="000033A3" w:rsidP="000033A3">
            <w:pPr>
              <w:rPr>
                <w:rFonts w:eastAsia="Calibri"/>
              </w:rPr>
            </w:pPr>
            <w:r w:rsidRPr="00AA57D2">
              <w:rPr>
                <w:rFonts w:eastAsia="Calibri"/>
              </w:rPr>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6B74D5C2" w14:textId="77777777" w:rsidR="000033A3" w:rsidRPr="00A275B5" w:rsidRDefault="000033A3" w:rsidP="000033A3">
            <w:pPr>
              <w:jc w:val="center"/>
            </w:pPr>
            <w:r>
              <w:t>200,00</w:t>
            </w:r>
          </w:p>
        </w:tc>
      </w:tr>
      <w:tr w:rsidR="000033A3" w:rsidRPr="00AA57D2" w14:paraId="0671C03B"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3E074636" w14:textId="77777777" w:rsidR="000033A3" w:rsidRPr="00AA57D2" w:rsidRDefault="000033A3" w:rsidP="000033A3">
            <w:pPr>
              <w:jc w:val="center"/>
              <w:rPr>
                <w:rFonts w:eastAsia="Calibri"/>
              </w:rPr>
            </w:pPr>
            <w:r>
              <w:rPr>
                <w:rFonts w:eastAsia="Calibri"/>
              </w:rPr>
              <w:t>6</w:t>
            </w:r>
          </w:p>
        </w:tc>
        <w:tc>
          <w:tcPr>
            <w:tcW w:w="7757" w:type="dxa"/>
            <w:tcBorders>
              <w:top w:val="single" w:sz="4" w:space="0" w:color="auto"/>
              <w:left w:val="single" w:sz="4" w:space="0" w:color="auto"/>
              <w:bottom w:val="single" w:sz="4" w:space="0" w:color="auto"/>
              <w:right w:val="single" w:sz="4" w:space="0" w:color="auto"/>
            </w:tcBorders>
            <w:hideMark/>
          </w:tcPr>
          <w:p w14:paraId="381D49E1" w14:textId="77777777" w:rsidR="000033A3" w:rsidRPr="00AA57D2" w:rsidRDefault="000033A3" w:rsidP="000033A3">
            <w:pPr>
              <w:rPr>
                <w:rFonts w:eastAsia="Calibri"/>
              </w:rPr>
            </w:pPr>
            <w:r w:rsidRPr="00AA57D2">
              <w:rPr>
                <w:rFonts w:eastAsia="Calibri"/>
              </w:rPr>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56A8026C" w14:textId="77777777" w:rsidR="000033A3" w:rsidRPr="00A275B5" w:rsidRDefault="000033A3" w:rsidP="000033A3">
            <w:pPr>
              <w:jc w:val="center"/>
            </w:pPr>
            <w:r>
              <w:t>50,00</w:t>
            </w:r>
          </w:p>
        </w:tc>
      </w:tr>
      <w:tr w:rsidR="000033A3" w:rsidRPr="00AA57D2" w14:paraId="60B13E56" w14:textId="77777777" w:rsidTr="000033A3">
        <w:trPr>
          <w:trHeight w:val="20"/>
        </w:trPr>
        <w:tc>
          <w:tcPr>
            <w:tcW w:w="891" w:type="dxa"/>
            <w:tcBorders>
              <w:top w:val="single" w:sz="4" w:space="0" w:color="auto"/>
              <w:left w:val="single" w:sz="4" w:space="0" w:color="auto"/>
              <w:bottom w:val="single" w:sz="4" w:space="0" w:color="auto"/>
              <w:right w:val="single" w:sz="4" w:space="0" w:color="auto"/>
            </w:tcBorders>
            <w:hideMark/>
          </w:tcPr>
          <w:p w14:paraId="54E8467D" w14:textId="77777777" w:rsidR="000033A3" w:rsidRPr="00AA57D2" w:rsidRDefault="000033A3" w:rsidP="000033A3">
            <w:pPr>
              <w:jc w:val="center"/>
              <w:rPr>
                <w:rFonts w:eastAsia="Calibri"/>
              </w:rPr>
            </w:pPr>
            <w:r>
              <w:rPr>
                <w:rFonts w:eastAsia="Calibri"/>
              </w:rPr>
              <w:t>7</w:t>
            </w:r>
          </w:p>
        </w:tc>
        <w:tc>
          <w:tcPr>
            <w:tcW w:w="7757" w:type="dxa"/>
            <w:tcBorders>
              <w:top w:val="single" w:sz="4" w:space="0" w:color="auto"/>
              <w:left w:val="single" w:sz="4" w:space="0" w:color="auto"/>
              <w:bottom w:val="single" w:sz="4" w:space="0" w:color="auto"/>
              <w:right w:val="single" w:sz="4" w:space="0" w:color="auto"/>
            </w:tcBorders>
            <w:hideMark/>
          </w:tcPr>
          <w:p w14:paraId="6DE505F2" w14:textId="77777777" w:rsidR="000033A3" w:rsidRPr="00AA57D2" w:rsidRDefault="000033A3" w:rsidP="000033A3">
            <w:pPr>
              <w:rPr>
                <w:rFonts w:eastAsia="Calibri"/>
              </w:rPr>
            </w:pPr>
            <w:r w:rsidRPr="00AA57D2">
              <w:rPr>
                <w:rFonts w:eastAsia="Calibri"/>
              </w:rPr>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0621FB45" w14:textId="77777777" w:rsidR="000033A3" w:rsidRDefault="000033A3" w:rsidP="000033A3">
            <w:pPr>
              <w:jc w:val="center"/>
            </w:pPr>
            <w:r>
              <w:t>100,00</w:t>
            </w:r>
          </w:p>
        </w:tc>
      </w:tr>
    </w:tbl>
    <w:p w14:paraId="0AB152E5" w14:textId="77777777" w:rsidR="000033A3" w:rsidRPr="00695209" w:rsidRDefault="000033A3" w:rsidP="000033A3">
      <w:pPr>
        <w:jc w:val="center"/>
        <w:rPr>
          <w:b/>
        </w:rPr>
      </w:pPr>
      <w:proofErr w:type="spellStart"/>
      <w:r w:rsidRPr="00175552">
        <w:rPr>
          <w:b/>
        </w:rPr>
        <w:t>Renault</w:t>
      </w:r>
      <w:proofErr w:type="spellEnd"/>
      <w:r w:rsidRPr="00175552">
        <w:rPr>
          <w:b/>
        </w:rPr>
        <w:t xml:space="preserve"> </w:t>
      </w:r>
      <w:proofErr w:type="spellStart"/>
      <w:r w:rsidRPr="00175552">
        <w:rPr>
          <w:b/>
        </w:rPr>
        <w:t>Duster</w:t>
      </w:r>
      <w:proofErr w:type="spellEnd"/>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7757"/>
        <w:gridCol w:w="1559"/>
      </w:tblGrid>
      <w:tr w:rsidR="000033A3" w:rsidRPr="00AA57D2" w14:paraId="08BB08C7"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4FC5D303" w14:textId="77777777" w:rsidR="000033A3" w:rsidRPr="00AA57D2" w:rsidRDefault="000033A3" w:rsidP="000033A3">
            <w:pPr>
              <w:jc w:val="center"/>
              <w:rPr>
                <w:rFonts w:eastAsia="Calibri"/>
              </w:rPr>
            </w:pPr>
            <w:r w:rsidRPr="00AA57D2">
              <w:rPr>
                <w:rFonts w:eastAsia="Calibri"/>
              </w:rPr>
              <w:t>1</w:t>
            </w:r>
          </w:p>
        </w:tc>
        <w:tc>
          <w:tcPr>
            <w:tcW w:w="7757" w:type="dxa"/>
            <w:tcBorders>
              <w:top w:val="single" w:sz="4" w:space="0" w:color="auto"/>
              <w:left w:val="single" w:sz="4" w:space="0" w:color="auto"/>
              <w:bottom w:val="single" w:sz="4" w:space="0" w:color="auto"/>
              <w:right w:val="single" w:sz="4" w:space="0" w:color="auto"/>
            </w:tcBorders>
            <w:hideMark/>
          </w:tcPr>
          <w:p w14:paraId="733D004A" w14:textId="77777777" w:rsidR="000033A3" w:rsidRPr="00AA57D2" w:rsidRDefault="000033A3" w:rsidP="000033A3">
            <w:pPr>
              <w:rPr>
                <w:rFonts w:eastAsia="Calibri"/>
              </w:rPr>
            </w:pPr>
            <w:r w:rsidRPr="00AA57D2">
              <w:rPr>
                <w:rFonts w:eastAsia="Calibri"/>
              </w:rPr>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06410DCC" w14:textId="77777777" w:rsidR="000033A3" w:rsidRPr="00A275B5" w:rsidRDefault="000033A3" w:rsidP="000033A3">
            <w:pPr>
              <w:jc w:val="center"/>
            </w:pPr>
            <w:r>
              <w:t>400,00</w:t>
            </w:r>
          </w:p>
        </w:tc>
      </w:tr>
      <w:tr w:rsidR="000033A3" w:rsidRPr="00AA57D2" w14:paraId="309EEB58"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0A4C8094" w14:textId="77777777" w:rsidR="000033A3" w:rsidRPr="00AA57D2" w:rsidRDefault="000033A3" w:rsidP="000033A3">
            <w:pPr>
              <w:jc w:val="center"/>
              <w:rPr>
                <w:rFonts w:eastAsia="Calibri"/>
              </w:rPr>
            </w:pPr>
            <w:r w:rsidRPr="00AA57D2">
              <w:rPr>
                <w:rFonts w:eastAsia="Calibri"/>
              </w:rPr>
              <w:t>2</w:t>
            </w:r>
          </w:p>
        </w:tc>
        <w:tc>
          <w:tcPr>
            <w:tcW w:w="7757" w:type="dxa"/>
            <w:tcBorders>
              <w:top w:val="single" w:sz="4" w:space="0" w:color="auto"/>
              <w:left w:val="single" w:sz="4" w:space="0" w:color="auto"/>
              <w:bottom w:val="single" w:sz="4" w:space="0" w:color="auto"/>
              <w:right w:val="single" w:sz="4" w:space="0" w:color="auto"/>
            </w:tcBorders>
            <w:hideMark/>
          </w:tcPr>
          <w:p w14:paraId="33ED6FC7"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36E6001B" w14:textId="77777777" w:rsidR="000033A3" w:rsidRPr="00A275B5" w:rsidRDefault="000033A3" w:rsidP="000033A3">
            <w:pPr>
              <w:jc w:val="center"/>
            </w:pPr>
            <w:r>
              <w:t>600,00</w:t>
            </w:r>
          </w:p>
        </w:tc>
      </w:tr>
      <w:tr w:rsidR="000033A3" w:rsidRPr="00AA57D2" w14:paraId="4FF38544"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5BB75925" w14:textId="77777777" w:rsidR="000033A3" w:rsidRPr="00AA57D2" w:rsidRDefault="000033A3" w:rsidP="000033A3">
            <w:pPr>
              <w:jc w:val="center"/>
              <w:rPr>
                <w:rFonts w:eastAsia="Calibri"/>
              </w:rPr>
            </w:pPr>
            <w:r>
              <w:rPr>
                <w:rFonts w:eastAsia="Calibri"/>
              </w:rPr>
              <w:t>3</w:t>
            </w:r>
          </w:p>
        </w:tc>
        <w:tc>
          <w:tcPr>
            <w:tcW w:w="7757" w:type="dxa"/>
            <w:tcBorders>
              <w:top w:val="single" w:sz="4" w:space="0" w:color="auto"/>
              <w:left w:val="single" w:sz="4" w:space="0" w:color="auto"/>
              <w:bottom w:val="single" w:sz="4" w:space="0" w:color="auto"/>
              <w:right w:val="single" w:sz="4" w:space="0" w:color="auto"/>
            </w:tcBorders>
            <w:hideMark/>
          </w:tcPr>
          <w:p w14:paraId="23E3D9E7"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772B3740" w14:textId="77777777" w:rsidR="000033A3" w:rsidRPr="00A275B5" w:rsidRDefault="000033A3" w:rsidP="000033A3">
            <w:pPr>
              <w:jc w:val="center"/>
            </w:pPr>
            <w:r>
              <w:t>150,00</w:t>
            </w:r>
          </w:p>
        </w:tc>
      </w:tr>
      <w:tr w:rsidR="000033A3" w:rsidRPr="00AA57D2" w14:paraId="4353CAA9"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4C4C54A6" w14:textId="77777777" w:rsidR="000033A3" w:rsidRPr="00AA57D2" w:rsidRDefault="000033A3" w:rsidP="000033A3">
            <w:pPr>
              <w:jc w:val="center"/>
              <w:rPr>
                <w:rFonts w:eastAsia="Calibri"/>
              </w:rPr>
            </w:pPr>
            <w:r>
              <w:rPr>
                <w:rFonts w:eastAsia="Calibri"/>
              </w:rPr>
              <w:t>4</w:t>
            </w:r>
          </w:p>
        </w:tc>
        <w:tc>
          <w:tcPr>
            <w:tcW w:w="7757" w:type="dxa"/>
            <w:tcBorders>
              <w:top w:val="single" w:sz="4" w:space="0" w:color="auto"/>
              <w:left w:val="single" w:sz="4" w:space="0" w:color="auto"/>
              <w:bottom w:val="single" w:sz="4" w:space="0" w:color="auto"/>
              <w:right w:val="single" w:sz="4" w:space="0" w:color="auto"/>
            </w:tcBorders>
            <w:hideMark/>
          </w:tcPr>
          <w:p w14:paraId="27584111" w14:textId="77777777" w:rsidR="000033A3" w:rsidRPr="00AA57D2" w:rsidRDefault="000033A3" w:rsidP="000033A3">
            <w:pPr>
              <w:rPr>
                <w:rFonts w:eastAsia="Calibri"/>
              </w:rPr>
            </w:pPr>
            <w:r w:rsidRPr="00AA57D2">
              <w:rPr>
                <w:rFonts w:eastAsia="Calibri"/>
              </w:rPr>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7FC4FE11" w14:textId="77777777" w:rsidR="000033A3" w:rsidRPr="00A275B5" w:rsidRDefault="000033A3" w:rsidP="000033A3">
            <w:pPr>
              <w:jc w:val="center"/>
            </w:pPr>
            <w:r>
              <w:t>150,00</w:t>
            </w:r>
          </w:p>
        </w:tc>
      </w:tr>
      <w:tr w:rsidR="000033A3" w:rsidRPr="00AA57D2" w14:paraId="3B517B63"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0092923C" w14:textId="77777777" w:rsidR="000033A3" w:rsidRPr="00AA57D2" w:rsidRDefault="000033A3" w:rsidP="000033A3">
            <w:pPr>
              <w:jc w:val="center"/>
              <w:rPr>
                <w:rFonts w:eastAsia="Calibri"/>
              </w:rPr>
            </w:pPr>
            <w:r>
              <w:rPr>
                <w:rFonts w:eastAsia="Calibri"/>
              </w:rPr>
              <w:t>5</w:t>
            </w:r>
          </w:p>
        </w:tc>
        <w:tc>
          <w:tcPr>
            <w:tcW w:w="7757" w:type="dxa"/>
            <w:tcBorders>
              <w:top w:val="single" w:sz="4" w:space="0" w:color="auto"/>
              <w:left w:val="single" w:sz="4" w:space="0" w:color="auto"/>
              <w:bottom w:val="single" w:sz="4" w:space="0" w:color="auto"/>
              <w:right w:val="single" w:sz="4" w:space="0" w:color="auto"/>
            </w:tcBorders>
            <w:hideMark/>
          </w:tcPr>
          <w:p w14:paraId="1200BD4C" w14:textId="77777777" w:rsidR="000033A3" w:rsidRPr="00AA57D2" w:rsidRDefault="000033A3" w:rsidP="000033A3">
            <w:pPr>
              <w:rPr>
                <w:rFonts w:eastAsia="Calibri"/>
              </w:rPr>
            </w:pPr>
            <w:r w:rsidRPr="00AA57D2">
              <w:rPr>
                <w:rFonts w:eastAsia="Calibri"/>
              </w:rPr>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416ADA9C" w14:textId="77777777" w:rsidR="000033A3" w:rsidRPr="00A275B5" w:rsidRDefault="000033A3" w:rsidP="000033A3">
            <w:pPr>
              <w:jc w:val="center"/>
            </w:pPr>
            <w:r>
              <w:t>150,00</w:t>
            </w:r>
          </w:p>
        </w:tc>
      </w:tr>
      <w:tr w:rsidR="000033A3" w:rsidRPr="00AA57D2" w14:paraId="4C67714A"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3FF7458E" w14:textId="77777777" w:rsidR="000033A3" w:rsidRPr="00AA57D2" w:rsidRDefault="000033A3" w:rsidP="000033A3">
            <w:pPr>
              <w:jc w:val="center"/>
              <w:rPr>
                <w:rFonts w:eastAsia="Calibri"/>
              </w:rPr>
            </w:pPr>
            <w:r>
              <w:rPr>
                <w:rFonts w:eastAsia="Calibri"/>
              </w:rPr>
              <w:t>6</w:t>
            </w:r>
          </w:p>
        </w:tc>
        <w:tc>
          <w:tcPr>
            <w:tcW w:w="7757" w:type="dxa"/>
            <w:tcBorders>
              <w:top w:val="single" w:sz="4" w:space="0" w:color="auto"/>
              <w:left w:val="single" w:sz="4" w:space="0" w:color="auto"/>
              <w:bottom w:val="single" w:sz="4" w:space="0" w:color="auto"/>
              <w:right w:val="single" w:sz="4" w:space="0" w:color="auto"/>
            </w:tcBorders>
            <w:hideMark/>
          </w:tcPr>
          <w:p w14:paraId="0C342218" w14:textId="77777777" w:rsidR="000033A3" w:rsidRPr="00AA57D2" w:rsidRDefault="000033A3" w:rsidP="000033A3">
            <w:pPr>
              <w:rPr>
                <w:rFonts w:eastAsia="Calibri"/>
              </w:rPr>
            </w:pPr>
            <w:r w:rsidRPr="00AA57D2">
              <w:rPr>
                <w:rFonts w:eastAsia="Calibri"/>
              </w:rPr>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470CAD76" w14:textId="77777777" w:rsidR="000033A3" w:rsidRPr="00A275B5" w:rsidRDefault="000033A3" w:rsidP="000033A3">
            <w:pPr>
              <w:jc w:val="center"/>
            </w:pPr>
            <w:r>
              <w:t>50,00</w:t>
            </w:r>
          </w:p>
        </w:tc>
      </w:tr>
      <w:tr w:rsidR="000033A3" w:rsidRPr="00AA57D2" w14:paraId="04D9E339" w14:textId="77777777" w:rsidTr="000033A3">
        <w:trPr>
          <w:trHeight w:val="20"/>
        </w:trPr>
        <w:tc>
          <w:tcPr>
            <w:tcW w:w="891" w:type="dxa"/>
            <w:tcBorders>
              <w:top w:val="single" w:sz="4" w:space="0" w:color="auto"/>
              <w:left w:val="single" w:sz="4" w:space="0" w:color="auto"/>
              <w:bottom w:val="single" w:sz="4" w:space="0" w:color="auto"/>
              <w:right w:val="single" w:sz="4" w:space="0" w:color="auto"/>
            </w:tcBorders>
            <w:hideMark/>
          </w:tcPr>
          <w:p w14:paraId="37721387" w14:textId="77777777" w:rsidR="000033A3" w:rsidRPr="00AA57D2" w:rsidRDefault="000033A3" w:rsidP="000033A3">
            <w:pPr>
              <w:jc w:val="center"/>
              <w:rPr>
                <w:rFonts w:eastAsia="Calibri"/>
              </w:rPr>
            </w:pPr>
            <w:r>
              <w:rPr>
                <w:rFonts w:eastAsia="Calibri"/>
              </w:rPr>
              <w:t>7</w:t>
            </w:r>
          </w:p>
        </w:tc>
        <w:tc>
          <w:tcPr>
            <w:tcW w:w="7757" w:type="dxa"/>
            <w:tcBorders>
              <w:top w:val="single" w:sz="4" w:space="0" w:color="auto"/>
              <w:left w:val="single" w:sz="4" w:space="0" w:color="auto"/>
              <w:bottom w:val="single" w:sz="4" w:space="0" w:color="auto"/>
              <w:right w:val="single" w:sz="4" w:space="0" w:color="auto"/>
            </w:tcBorders>
            <w:hideMark/>
          </w:tcPr>
          <w:p w14:paraId="2E63EE3F" w14:textId="77777777" w:rsidR="000033A3" w:rsidRPr="00AA57D2" w:rsidRDefault="000033A3" w:rsidP="000033A3">
            <w:pPr>
              <w:rPr>
                <w:rFonts w:eastAsia="Calibri"/>
              </w:rPr>
            </w:pPr>
            <w:r w:rsidRPr="00AA57D2">
              <w:rPr>
                <w:rFonts w:eastAsia="Calibri"/>
              </w:rPr>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4AB7B64F" w14:textId="77777777" w:rsidR="000033A3" w:rsidRDefault="000033A3" w:rsidP="000033A3">
            <w:pPr>
              <w:jc w:val="center"/>
            </w:pPr>
            <w:r>
              <w:t>100,00</w:t>
            </w:r>
          </w:p>
        </w:tc>
      </w:tr>
    </w:tbl>
    <w:p w14:paraId="35EEB21D" w14:textId="77777777" w:rsidR="000033A3" w:rsidRPr="00695209" w:rsidRDefault="000033A3" w:rsidP="000033A3">
      <w:pPr>
        <w:jc w:val="center"/>
        <w:rPr>
          <w:b/>
        </w:rPr>
      </w:pPr>
      <w:proofErr w:type="spellStart"/>
      <w:r w:rsidRPr="00175552">
        <w:rPr>
          <w:b/>
        </w:rPr>
        <w:t>Hyundai</w:t>
      </w:r>
      <w:proofErr w:type="spellEnd"/>
      <w:r w:rsidRPr="00175552">
        <w:rPr>
          <w:b/>
        </w:rPr>
        <w:t xml:space="preserve"> </w:t>
      </w:r>
      <w:proofErr w:type="spellStart"/>
      <w:r w:rsidRPr="00175552">
        <w:rPr>
          <w:b/>
        </w:rPr>
        <w:t>Creta</w:t>
      </w:r>
      <w:proofErr w:type="spellEnd"/>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7757"/>
        <w:gridCol w:w="1559"/>
      </w:tblGrid>
      <w:tr w:rsidR="000033A3" w:rsidRPr="00AA57D2" w14:paraId="48B9A4F1"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2133C30D" w14:textId="77777777" w:rsidR="000033A3" w:rsidRPr="00AA57D2" w:rsidRDefault="000033A3" w:rsidP="000033A3">
            <w:pPr>
              <w:jc w:val="center"/>
              <w:rPr>
                <w:rFonts w:eastAsia="Calibri"/>
              </w:rPr>
            </w:pPr>
            <w:r w:rsidRPr="00AA57D2">
              <w:rPr>
                <w:rFonts w:eastAsia="Calibri"/>
              </w:rPr>
              <w:t>1</w:t>
            </w:r>
          </w:p>
        </w:tc>
        <w:tc>
          <w:tcPr>
            <w:tcW w:w="7757" w:type="dxa"/>
            <w:tcBorders>
              <w:top w:val="single" w:sz="4" w:space="0" w:color="auto"/>
              <w:left w:val="single" w:sz="4" w:space="0" w:color="auto"/>
              <w:bottom w:val="single" w:sz="4" w:space="0" w:color="auto"/>
              <w:right w:val="single" w:sz="4" w:space="0" w:color="auto"/>
            </w:tcBorders>
            <w:hideMark/>
          </w:tcPr>
          <w:p w14:paraId="59CE8C42" w14:textId="77777777" w:rsidR="000033A3" w:rsidRPr="00AA57D2" w:rsidRDefault="000033A3" w:rsidP="000033A3">
            <w:pPr>
              <w:rPr>
                <w:rFonts w:eastAsia="Calibri"/>
              </w:rPr>
            </w:pPr>
            <w:r w:rsidRPr="00AA57D2">
              <w:rPr>
                <w:rFonts w:eastAsia="Calibri"/>
              </w:rPr>
              <w:t>Мойка (кузов, арки, пороги)</w:t>
            </w:r>
          </w:p>
        </w:tc>
        <w:tc>
          <w:tcPr>
            <w:tcW w:w="1559" w:type="dxa"/>
            <w:tcBorders>
              <w:top w:val="single" w:sz="4" w:space="0" w:color="auto"/>
              <w:left w:val="single" w:sz="4" w:space="0" w:color="auto"/>
              <w:bottom w:val="single" w:sz="4" w:space="0" w:color="auto"/>
              <w:right w:val="single" w:sz="4" w:space="0" w:color="auto"/>
            </w:tcBorders>
          </w:tcPr>
          <w:p w14:paraId="63E7A534" w14:textId="77777777" w:rsidR="000033A3" w:rsidRPr="00A275B5" w:rsidRDefault="000033A3" w:rsidP="000033A3">
            <w:pPr>
              <w:jc w:val="center"/>
            </w:pPr>
            <w:r>
              <w:t>400,00</w:t>
            </w:r>
          </w:p>
        </w:tc>
      </w:tr>
      <w:tr w:rsidR="000033A3" w:rsidRPr="00AA57D2" w14:paraId="09809147"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14F97E5B" w14:textId="77777777" w:rsidR="000033A3" w:rsidRPr="00AA57D2" w:rsidRDefault="000033A3" w:rsidP="000033A3">
            <w:pPr>
              <w:jc w:val="center"/>
              <w:rPr>
                <w:rFonts w:eastAsia="Calibri"/>
              </w:rPr>
            </w:pPr>
            <w:r w:rsidRPr="00AA57D2">
              <w:rPr>
                <w:rFonts w:eastAsia="Calibri"/>
              </w:rPr>
              <w:t>2</w:t>
            </w:r>
          </w:p>
        </w:tc>
        <w:tc>
          <w:tcPr>
            <w:tcW w:w="7757" w:type="dxa"/>
            <w:tcBorders>
              <w:top w:val="single" w:sz="4" w:space="0" w:color="auto"/>
              <w:left w:val="single" w:sz="4" w:space="0" w:color="auto"/>
              <w:bottom w:val="single" w:sz="4" w:space="0" w:color="auto"/>
              <w:right w:val="single" w:sz="4" w:space="0" w:color="auto"/>
            </w:tcBorders>
            <w:hideMark/>
          </w:tcPr>
          <w:p w14:paraId="42712381"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1559" w:type="dxa"/>
            <w:tcBorders>
              <w:top w:val="single" w:sz="4" w:space="0" w:color="auto"/>
              <w:left w:val="single" w:sz="4" w:space="0" w:color="auto"/>
              <w:bottom w:val="single" w:sz="4" w:space="0" w:color="auto"/>
              <w:right w:val="single" w:sz="4" w:space="0" w:color="auto"/>
            </w:tcBorders>
          </w:tcPr>
          <w:p w14:paraId="096BD96B" w14:textId="77777777" w:rsidR="000033A3" w:rsidRPr="00A275B5" w:rsidRDefault="000033A3" w:rsidP="000033A3">
            <w:pPr>
              <w:jc w:val="center"/>
            </w:pPr>
            <w:r>
              <w:t>600,00</w:t>
            </w:r>
          </w:p>
        </w:tc>
      </w:tr>
      <w:tr w:rsidR="000033A3" w:rsidRPr="00AA57D2" w14:paraId="45C4F010"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2451F523" w14:textId="77777777" w:rsidR="000033A3" w:rsidRPr="00AA57D2" w:rsidRDefault="000033A3" w:rsidP="000033A3">
            <w:pPr>
              <w:jc w:val="center"/>
              <w:rPr>
                <w:rFonts w:eastAsia="Calibri"/>
              </w:rPr>
            </w:pPr>
            <w:r>
              <w:rPr>
                <w:rFonts w:eastAsia="Calibri"/>
              </w:rPr>
              <w:t>3</w:t>
            </w:r>
          </w:p>
        </w:tc>
        <w:tc>
          <w:tcPr>
            <w:tcW w:w="7757" w:type="dxa"/>
            <w:tcBorders>
              <w:top w:val="single" w:sz="4" w:space="0" w:color="auto"/>
              <w:left w:val="single" w:sz="4" w:space="0" w:color="auto"/>
              <w:bottom w:val="single" w:sz="4" w:space="0" w:color="auto"/>
              <w:right w:val="single" w:sz="4" w:space="0" w:color="auto"/>
            </w:tcBorders>
            <w:hideMark/>
          </w:tcPr>
          <w:p w14:paraId="7735F6DC"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1559" w:type="dxa"/>
            <w:tcBorders>
              <w:top w:val="single" w:sz="4" w:space="0" w:color="auto"/>
              <w:left w:val="single" w:sz="4" w:space="0" w:color="auto"/>
              <w:bottom w:val="single" w:sz="4" w:space="0" w:color="auto"/>
              <w:right w:val="single" w:sz="4" w:space="0" w:color="auto"/>
            </w:tcBorders>
          </w:tcPr>
          <w:p w14:paraId="6C4C4A22" w14:textId="77777777" w:rsidR="000033A3" w:rsidRPr="00A275B5" w:rsidRDefault="000033A3" w:rsidP="000033A3">
            <w:pPr>
              <w:jc w:val="center"/>
            </w:pPr>
            <w:r>
              <w:t>150,00</w:t>
            </w:r>
          </w:p>
        </w:tc>
      </w:tr>
      <w:tr w:rsidR="000033A3" w:rsidRPr="00AA57D2" w14:paraId="230A873F"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2F3A7D71" w14:textId="77777777" w:rsidR="000033A3" w:rsidRPr="00AA57D2" w:rsidRDefault="000033A3" w:rsidP="000033A3">
            <w:pPr>
              <w:jc w:val="center"/>
              <w:rPr>
                <w:rFonts w:eastAsia="Calibri"/>
              </w:rPr>
            </w:pPr>
            <w:r>
              <w:rPr>
                <w:rFonts w:eastAsia="Calibri"/>
              </w:rPr>
              <w:t>4</w:t>
            </w:r>
          </w:p>
        </w:tc>
        <w:tc>
          <w:tcPr>
            <w:tcW w:w="7757" w:type="dxa"/>
            <w:tcBorders>
              <w:top w:val="single" w:sz="4" w:space="0" w:color="auto"/>
              <w:left w:val="single" w:sz="4" w:space="0" w:color="auto"/>
              <w:bottom w:val="single" w:sz="4" w:space="0" w:color="auto"/>
              <w:right w:val="single" w:sz="4" w:space="0" w:color="auto"/>
            </w:tcBorders>
            <w:hideMark/>
          </w:tcPr>
          <w:p w14:paraId="71EB138B" w14:textId="77777777" w:rsidR="000033A3" w:rsidRPr="00AA57D2" w:rsidRDefault="000033A3" w:rsidP="000033A3">
            <w:pPr>
              <w:rPr>
                <w:rFonts w:eastAsia="Calibri"/>
              </w:rPr>
            </w:pPr>
            <w:r w:rsidRPr="00AA57D2">
              <w:rPr>
                <w:rFonts w:eastAsia="Calibri"/>
              </w:rPr>
              <w:t>Пылесос салона</w:t>
            </w:r>
          </w:p>
        </w:tc>
        <w:tc>
          <w:tcPr>
            <w:tcW w:w="1559" w:type="dxa"/>
            <w:tcBorders>
              <w:top w:val="single" w:sz="4" w:space="0" w:color="auto"/>
              <w:left w:val="single" w:sz="4" w:space="0" w:color="auto"/>
              <w:bottom w:val="single" w:sz="4" w:space="0" w:color="auto"/>
              <w:right w:val="single" w:sz="4" w:space="0" w:color="auto"/>
            </w:tcBorders>
          </w:tcPr>
          <w:p w14:paraId="62599DE0" w14:textId="77777777" w:rsidR="000033A3" w:rsidRPr="00A275B5" w:rsidRDefault="000033A3" w:rsidP="000033A3">
            <w:pPr>
              <w:jc w:val="center"/>
            </w:pPr>
            <w:r>
              <w:t>150,00</w:t>
            </w:r>
          </w:p>
        </w:tc>
      </w:tr>
      <w:tr w:rsidR="000033A3" w:rsidRPr="00AA57D2" w14:paraId="4E950053"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65F352CD" w14:textId="77777777" w:rsidR="000033A3" w:rsidRPr="00AA57D2" w:rsidRDefault="000033A3" w:rsidP="000033A3">
            <w:pPr>
              <w:jc w:val="center"/>
              <w:rPr>
                <w:rFonts w:eastAsia="Calibri"/>
              </w:rPr>
            </w:pPr>
            <w:r>
              <w:rPr>
                <w:rFonts w:eastAsia="Calibri"/>
              </w:rPr>
              <w:t>5</w:t>
            </w:r>
          </w:p>
        </w:tc>
        <w:tc>
          <w:tcPr>
            <w:tcW w:w="7757" w:type="dxa"/>
            <w:tcBorders>
              <w:top w:val="single" w:sz="4" w:space="0" w:color="auto"/>
              <w:left w:val="single" w:sz="4" w:space="0" w:color="auto"/>
              <w:bottom w:val="single" w:sz="4" w:space="0" w:color="auto"/>
              <w:right w:val="single" w:sz="4" w:space="0" w:color="auto"/>
            </w:tcBorders>
            <w:hideMark/>
          </w:tcPr>
          <w:p w14:paraId="42BC7749" w14:textId="77777777" w:rsidR="000033A3" w:rsidRPr="00AA57D2" w:rsidRDefault="000033A3" w:rsidP="000033A3">
            <w:pPr>
              <w:rPr>
                <w:rFonts w:eastAsia="Calibri"/>
              </w:rPr>
            </w:pPr>
            <w:r w:rsidRPr="00AA57D2">
              <w:rPr>
                <w:rFonts w:eastAsia="Calibri"/>
              </w:rPr>
              <w:t>Покрытие автомобиля воском</w:t>
            </w:r>
          </w:p>
        </w:tc>
        <w:tc>
          <w:tcPr>
            <w:tcW w:w="1559" w:type="dxa"/>
            <w:tcBorders>
              <w:top w:val="single" w:sz="4" w:space="0" w:color="auto"/>
              <w:left w:val="single" w:sz="4" w:space="0" w:color="auto"/>
              <w:bottom w:val="single" w:sz="4" w:space="0" w:color="auto"/>
              <w:right w:val="single" w:sz="4" w:space="0" w:color="auto"/>
            </w:tcBorders>
          </w:tcPr>
          <w:p w14:paraId="53390C2D" w14:textId="77777777" w:rsidR="000033A3" w:rsidRPr="00A275B5" w:rsidRDefault="000033A3" w:rsidP="000033A3">
            <w:pPr>
              <w:jc w:val="center"/>
            </w:pPr>
            <w:r>
              <w:t>150,00</w:t>
            </w:r>
          </w:p>
        </w:tc>
      </w:tr>
      <w:tr w:rsidR="000033A3" w:rsidRPr="00AA57D2" w14:paraId="05F743AB" w14:textId="77777777" w:rsidTr="000033A3">
        <w:tc>
          <w:tcPr>
            <w:tcW w:w="891" w:type="dxa"/>
            <w:tcBorders>
              <w:top w:val="single" w:sz="4" w:space="0" w:color="auto"/>
              <w:left w:val="single" w:sz="4" w:space="0" w:color="auto"/>
              <w:bottom w:val="single" w:sz="4" w:space="0" w:color="auto"/>
              <w:right w:val="single" w:sz="4" w:space="0" w:color="auto"/>
            </w:tcBorders>
            <w:hideMark/>
          </w:tcPr>
          <w:p w14:paraId="453A5229" w14:textId="77777777" w:rsidR="000033A3" w:rsidRPr="00AA57D2" w:rsidRDefault="000033A3" w:rsidP="000033A3">
            <w:pPr>
              <w:jc w:val="center"/>
              <w:rPr>
                <w:rFonts w:eastAsia="Calibri"/>
              </w:rPr>
            </w:pPr>
            <w:r>
              <w:rPr>
                <w:rFonts w:eastAsia="Calibri"/>
              </w:rPr>
              <w:t>6</w:t>
            </w:r>
          </w:p>
        </w:tc>
        <w:tc>
          <w:tcPr>
            <w:tcW w:w="7757" w:type="dxa"/>
            <w:tcBorders>
              <w:top w:val="single" w:sz="4" w:space="0" w:color="auto"/>
              <w:left w:val="single" w:sz="4" w:space="0" w:color="auto"/>
              <w:bottom w:val="single" w:sz="4" w:space="0" w:color="auto"/>
              <w:right w:val="single" w:sz="4" w:space="0" w:color="auto"/>
            </w:tcBorders>
            <w:hideMark/>
          </w:tcPr>
          <w:p w14:paraId="696EB8D9" w14:textId="77777777" w:rsidR="000033A3" w:rsidRPr="00AA57D2" w:rsidRDefault="000033A3" w:rsidP="000033A3">
            <w:pPr>
              <w:rPr>
                <w:rFonts w:eastAsia="Calibri"/>
              </w:rPr>
            </w:pPr>
            <w:r w:rsidRPr="00AA57D2">
              <w:rPr>
                <w:rFonts w:eastAsia="Calibri"/>
              </w:rPr>
              <w:t>Мойка, чистка ковриков (за 1 шт.)</w:t>
            </w:r>
          </w:p>
        </w:tc>
        <w:tc>
          <w:tcPr>
            <w:tcW w:w="1559" w:type="dxa"/>
            <w:tcBorders>
              <w:top w:val="single" w:sz="4" w:space="0" w:color="auto"/>
              <w:left w:val="single" w:sz="4" w:space="0" w:color="auto"/>
              <w:bottom w:val="single" w:sz="4" w:space="0" w:color="auto"/>
              <w:right w:val="single" w:sz="4" w:space="0" w:color="auto"/>
            </w:tcBorders>
          </w:tcPr>
          <w:p w14:paraId="57B64162" w14:textId="77777777" w:rsidR="000033A3" w:rsidRPr="00A275B5" w:rsidRDefault="000033A3" w:rsidP="000033A3">
            <w:pPr>
              <w:jc w:val="center"/>
            </w:pPr>
            <w:r>
              <w:t>50,00</w:t>
            </w:r>
          </w:p>
        </w:tc>
      </w:tr>
      <w:tr w:rsidR="000033A3" w:rsidRPr="00AA57D2" w14:paraId="273D21BC" w14:textId="77777777" w:rsidTr="000033A3">
        <w:trPr>
          <w:trHeight w:val="20"/>
        </w:trPr>
        <w:tc>
          <w:tcPr>
            <w:tcW w:w="891" w:type="dxa"/>
            <w:tcBorders>
              <w:top w:val="single" w:sz="4" w:space="0" w:color="auto"/>
              <w:left w:val="single" w:sz="4" w:space="0" w:color="auto"/>
              <w:bottom w:val="single" w:sz="4" w:space="0" w:color="auto"/>
              <w:right w:val="single" w:sz="4" w:space="0" w:color="auto"/>
            </w:tcBorders>
            <w:hideMark/>
          </w:tcPr>
          <w:p w14:paraId="79EB9C48" w14:textId="77777777" w:rsidR="000033A3" w:rsidRPr="00AA57D2" w:rsidRDefault="000033A3" w:rsidP="000033A3">
            <w:pPr>
              <w:jc w:val="center"/>
              <w:rPr>
                <w:rFonts w:eastAsia="Calibri"/>
              </w:rPr>
            </w:pPr>
            <w:r>
              <w:rPr>
                <w:rFonts w:eastAsia="Calibri"/>
              </w:rPr>
              <w:t>7</w:t>
            </w:r>
          </w:p>
        </w:tc>
        <w:tc>
          <w:tcPr>
            <w:tcW w:w="7757" w:type="dxa"/>
            <w:tcBorders>
              <w:top w:val="single" w:sz="4" w:space="0" w:color="auto"/>
              <w:left w:val="single" w:sz="4" w:space="0" w:color="auto"/>
              <w:bottom w:val="single" w:sz="4" w:space="0" w:color="auto"/>
              <w:right w:val="single" w:sz="4" w:space="0" w:color="auto"/>
            </w:tcBorders>
            <w:hideMark/>
          </w:tcPr>
          <w:p w14:paraId="5ED779F4" w14:textId="77777777" w:rsidR="000033A3" w:rsidRPr="00AA57D2" w:rsidRDefault="000033A3" w:rsidP="000033A3">
            <w:pPr>
              <w:rPr>
                <w:rFonts w:eastAsia="Calibri"/>
              </w:rPr>
            </w:pPr>
            <w:r w:rsidRPr="00AA57D2">
              <w:rPr>
                <w:rFonts w:eastAsia="Calibri"/>
              </w:rPr>
              <w:t>Чистка багажника пылесосом</w:t>
            </w:r>
          </w:p>
        </w:tc>
        <w:tc>
          <w:tcPr>
            <w:tcW w:w="1559" w:type="dxa"/>
            <w:tcBorders>
              <w:top w:val="single" w:sz="4" w:space="0" w:color="auto"/>
              <w:left w:val="single" w:sz="4" w:space="0" w:color="auto"/>
              <w:bottom w:val="single" w:sz="4" w:space="0" w:color="auto"/>
              <w:right w:val="single" w:sz="4" w:space="0" w:color="auto"/>
            </w:tcBorders>
          </w:tcPr>
          <w:p w14:paraId="0B6E72F7" w14:textId="77777777" w:rsidR="000033A3" w:rsidRDefault="000033A3" w:rsidP="000033A3">
            <w:pPr>
              <w:jc w:val="center"/>
            </w:pPr>
            <w:r>
              <w:t>100,00</w:t>
            </w:r>
          </w:p>
        </w:tc>
      </w:tr>
    </w:tbl>
    <w:p w14:paraId="7AC59D6E" w14:textId="77777777" w:rsidR="00A7702B" w:rsidRDefault="00A7702B" w:rsidP="00A7702B">
      <w:pPr>
        <w:spacing w:after="160" w:line="259" w:lineRule="auto"/>
        <w:rPr>
          <w:bCs/>
          <w:i/>
          <w:highlight w:val="yellow"/>
        </w:rPr>
      </w:pPr>
    </w:p>
    <w:p w14:paraId="5DA11AD2" w14:textId="77777777" w:rsidR="00A7702B" w:rsidRPr="00B41FC2" w:rsidRDefault="00A7702B">
      <w:pPr>
        <w:spacing w:after="160" w:line="259" w:lineRule="auto"/>
        <w:rPr>
          <w:bCs/>
          <w:i/>
          <w:highlight w:val="yellow"/>
        </w:rPr>
      </w:pP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1FFEC066" w:rsidR="00E469DB" w:rsidRPr="002F4550" w:rsidRDefault="00030099" w:rsidP="00E469DB">
      <w:pPr>
        <w:widowControl w:val="0"/>
        <w:jc w:val="right"/>
        <w:rPr>
          <w:b/>
          <w:bCs/>
        </w:rPr>
      </w:pPr>
      <w:r w:rsidRPr="002F4550">
        <w:rPr>
          <w:b/>
          <w:bCs/>
        </w:rPr>
        <w:t xml:space="preserve">от </w:t>
      </w:r>
      <w:r w:rsidR="00774676">
        <w:rPr>
          <w:b/>
          <w:bCs/>
        </w:rPr>
        <w:t>19</w:t>
      </w:r>
      <w:r w:rsidR="00F459F8" w:rsidRPr="002F4550">
        <w:rPr>
          <w:b/>
          <w:bCs/>
        </w:rPr>
        <w:t>.</w:t>
      </w:r>
      <w:r w:rsidR="00774676">
        <w:rPr>
          <w:b/>
          <w:bCs/>
        </w:rPr>
        <w:t>07</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w:t>
      </w:r>
      <w:r w:rsidR="00A846D1">
        <w:rPr>
          <w:b/>
          <w:bCs/>
        </w:rPr>
        <w:t>40</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5F1B6105" w:rsidR="006C0B9D" w:rsidRPr="00306059" w:rsidRDefault="00E502A8" w:rsidP="006C0B9D">
      <w:pPr>
        <w:ind w:firstLine="709"/>
        <w:jc w:val="both"/>
      </w:pPr>
      <w:r w:rsidRPr="00E502A8">
        <w:rPr>
          <w:bCs/>
        </w:rPr>
        <w:t>Начальная (максимальная) стоимость единичных расценок на оказание услуг по мойке автотранспортных сре</w:t>
      </w:r>
      <w:proofErr w:type="gramStart"/>
      <w:r w:rsidRPr="00E502A8">
        <w:rPr>
          <w:bCs/>
        </w:rPr>
        <w:t>дств в г</w:t>
      </w:r>
      <w:proofErr w:type="gramEnd"/>
      <w:r w:rsidRPr="00E502A8">
        <w:rPr>
          <w:bCs/>
        </w:rPr>
        <w:t>. Пятигорске определена в соответствии с пп.1 п. 6.3.1.24.5. Положения о закупке товаров, работ, услуг в АО «КАВКАЗ</w:t>
      </w:r>
      <w:proofErr w:type="gramStart"/>
      <w:r w:rsidRPr="00E502A8">
        <w:rPr>
          <w:bCs/>
        </w:rPr>
        <w:t>.Р</w:t>
      </w:r>
      <w:proofErr w:type="gramEnd"/>
      <w:r w:rsidRPr="00E502A8">
        <w:rPr>
          <w:bCs/>
        </w:rPr>
        <w:t>Ф»</w:t>
      </w:r>
      <w:r>
        <w:rPr>
          <w:bCs/>
        </w:rPr>
        <w:t>,</w:t>
      </w:r>
      <w:r w:rsidRPr="00E502A8">
        <w:rPr>
          <w:bCs/>
        </w:rPr>
        <w:t xml:space="preserve"> на основании 1-го источника информации (информация о цене ранее заключенного </w:t>
      </w:r>
      <w:r>
        <w:rPr>
          <w:bCs/>
        </w:rPr>
        <w:t xml:space="preserve">и действующего </w:t>
      </w:r>
      <w:r w:rsidRPr="00E502A8">
        <w:rPr>
          <w:bCs/>
        </w:rPr>
        <w:t>договора</w:t>
      </w:r>
      <w:r>
        <w:rPr>
          <w:bCs/>
        </w:rPr>
        <w:t>)</w:t>
      </w:r>
      <w:r w:rsidRPr="00E502A8">
        <w:rPr>
          <w:bCs/>
        </w:rPr>
        <w:t>.</w:t>
      </w:r>
    </w:p>
    <w:p w14:paraId="7EA6C6E8" w14:textId="502A6344" w:rsidR="00AE173A" w:rsidRPr="00306059" w:rsidRDefault="00AE173A" w:rsidP="009E61D1">
      <w:pPr>
        <w:spacing w:before="120" w:after="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r w:rsidR="006C0B9D" w:rsidRPr="00306059">
        <w:rPr>
          <w:rFonts w:eastAsia="Calibri"/>
          <w:lang w:eastAsia="en-US"/>
        </w:rPr>
        <w:t xml:space="preserve">, руб., без НДС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19B2F9AE" w14:textId="77777777" w:rsidTr="000033A3">
        <w:tc>
          <w:tcPr>
            <w:tcW w:w="430" w:type="pct"/>
            <w:tcBorders>
              <w:top w:val="single" w:sz="4" w:space="0" w:color="auto"/>
              <w:left w:val="single" w:sz="4" w:space="0" w:color="auto"/>
              <w:bottom w:val="single" w:sz="4" w:space="0" w:color="auto"/>
              <w:right w:val="single" w:sz="4" w:space="0" w:color="auto"/>
            </w:tcBorders>
            <w:vAlign w:val="center"/>
            <w:hideMark/>
          </w:tcPr>
          <w:p w14:paraId="1939CE11" w14:textId="77777777" w:rsidR="000033A3" w:rsidRPr="00AA57D2" w:rsidRDefault="000033A3" w:rsidP="000033A3">
            <w:pPr>
              <w:widowControl w:val="0"/>
              <w:autoSpaceDE w:val="0"/>
              <w:autoSpaceDN w:val="0"/>
              <w:adjustRightInd w:val="0"/>
              <w:jc w:val="center"/>
              <w:rPr>
                <w:rFonts w:eastAsia="Calibri"/>
              </w:rPr>
            </w:pPr>
            <w:r w:rsidRPr="00AA57D2">
              <w:rPr>
                <w:rFonts w:eastAsia="Calibri"/>
              </w:rPr>
              <w:t xml:space="preserve">№ </w:t>
            </w:r>
            <w:proofErr w:type="gramStart"/>
            <w:r w:rsidRPr="00AA57D2">
              <w:rPr>
                <w:rFonts w:eastAsia="Calibri"/>
              </w:rPr>
              <w:t>п</w:t>
            </w:r>
            <w:proofErr w:type="gramEnd"/>
            <w:r w:rsidRPr="00AA57D2">
              <w:rPr>
                <w:rFonts w:eastAsia="Calibri"/>
              </w:rPr>
              <w:t>/п</w:t>
            </w:r>
          </w:p>
        </w:tc>
        <w:tc>
          <w:tcPr>
            <w:tcW w:w="3748" w:type="pct"/>
            <w:tcBorders>
              <w:top w:val="single" w:sz="4" w:space="0" w:color="auto"/>
              <w:left w:val="single" w:sz="4" w:space="0" w:color="auto"/>
              <w:bottom w:val="nil"/>
              <w:right w:val="single" w:sz="4" w:space="0" w:color="auto"/>
            </w:tcBorders>
            <w:vAlign w:val="center"/>
            <w:hideMark/>
          </w:tcPr>
          <w:p w14:paraId="59A3290F" w14:textId="77777777" w:rsidR="000033A3" w:rsidRPr="00AA57D2" w:rsidRDefault="000033A3" w:rsidP="000033A3">
            <w:pPr>
              <w:widowControl w:val="0"/>
              <w:autoSpaceDE w:val="0"/>
              <w:autoSpaceDN w:val="0"/>
              <w:adjustRightInd w:val="0"/>
              <w:jc w:val="center"/>
              <w:rPr>
                <w:rFonts w:eastAsia="Calibri"/>
              </w:rPr>
            </w:pPr>
            <w:r w:rsidRPr="00AA57D2">
              <w:rPr>
                <w:rFonts w:eastAsia="Calibri"/>
              </w:rPr>
              <w:t>Наименование услуг</w:t>
            </w:r>
          </w:p>
        </w:tc>
        <w:tc>
          <w:tcPr>
            <w:tcW w:w="822" w:type="pct"/>
            <w:tcBorders>
              <w:top w:val="single" w:sz="4" w:space="0" w:color="auto"/>
              <w:left w:val="single" w:sz="4" w:space="0" w:color="auto"/>
              <w:bottom w:val="nil"/>
              <w:right w:val="single" w:sz="4" w:space="0" w:color="auto"/>
            </w:tcBorders>
            <w:vAlign w:val="center"/>
          </w:tcPr>
          <w:p w14:paraId="636AF7D8" w14:textId="77777777" w:rsidR="000033A3" w:rsidRPr="00AA57D2" w:rsidRDefault="000033A3" w:rsidP="000033A3">
            <w:pPr>
              <w:widowControl w:val="0"/>
              <w:autoSpaceDE w:val="0"/>
              <w:autoSpaceDN w:val="0"/>
              <w:adjustRightInd w:val="0"/>
              <w:jc w:val="center"/>
              <w:rPr>
                <w:rFonts w:eastAsia="Calibri"/>
                <w:b/>
              </w:rPr>
            </w:pPr>
            <w:r w:rsidRPr="00AA57D2">
              <w:rPr>
                <w:lang w:eastAsia="en-US"/>
              </w:rPr>
              <w:t xml:space="preserve">Цена за 1 </w:t>
            </w:r>
            <w:proofErr w:type="spellStart"/>
            <w:proofErr w:type="gramStart"/>
            <w:r w:rsidRPr="00AA57D2">
              <w:rPr>
                <w:lang w:eastAsia="en-US"/>
              </w:rPr>
              <w:t>ед</w:t>
            </w:r>
            <w:proofErr w:type="spellEnd"/>
            <w:proofErr w:type="gramEnd"/>
            <w:r w:rsidRPr="00AA57D2">
              <w:rPr>
                <w:lang w:eastAsia="en-US"/>
              </w:rPr>
              <w:t xml:space="preserve">, руб., </w:t>
            </w:r>
            <w:r w:rsidRPr="00E81272">
              <w:rPr>
                <w:lang w:eastAsia="en-US"/>
              </w:rPr>
              <w:t xml:space="preserve">без </w:t>
            </w:r>
            <w:r w:rsidRPr="00AA57D2">
              <w:rPr>
                <w:lang w:eastAsia="en-US"/>
              </w:rPr>
              <w:t>НДС</w:t>
            </w:r>
          </w:p>
        </w:tc>
      </w:tr>
      <w:tr w:rsidR="000033A3" w:rsidRPr="00AA57D2" w14:paraId="7B355561" w14:textId="77777777" w:rsidTr="000033A3">
        <w:tc>
          <w:tcPr>
            <w:tcW w:w="4178" w:type="pct"/>
            <w:gridSpan w:val="2"/>
            <w:tcBorders>
              <w:top w:val="single" w:sz="4" w:space="0" w:color="auto"/>
              <w:left w:val="single" w:sz="4" w:space="0" w:color="auto"/>
              <w:bottom w:val="single" w:sz="4" w:space="0" w:color="auto"/>
              <w:right w:val="single" w:sz="4" w:space="0" w:color="auto"/>
            </w:tcBorders>
            <w:vAlign w:val="center"/>
          </w:tcPr>
          <w:p w14:paraId="02214462" w14:textId="77777777" w:rsidR="000033A3" w:rsidRPr="00AA57D2" w:rsidRDefault="000033A3" w:rsidP="000033A3">
            <w:pPr>
              <w:shd w:val="clear" w:color="auto" w:fill="FFFFFF"/>
              <w:tabs>
                <w:tab w:val="left" w:pos="816"/>
              </w:tabs>
              <w:jc w:val="center"/>
              <w:rPr>
                <w:b/>
                <w:lang w:val="en-US"/>
              </w:rPr>
            </w:pPr>
            <w:r w:rsidRPr="00AB07E5">
              <w:rPr>
                <w:b/>
                <w:lang w:val="en-US"/>
              </w:rPr>
              <w:t>Toyota Land Cruiser 200</w:t>
            </w:r>
          </w:p>
        </w:tc>
        <w:tc>
          <w:tcPr>
            <w:tcW w:w="822" w:type="pct"/>
            <w:tcBorders>
              <w:top w:val="single" w:sz="4" w:space="0" w:color="auto"/>
              <w:left w:val="single" w:sz="4" w:space="0" w:color="auto"/>
              <w:bottom w:val="single" w:sz="4" w:space="0" w:color="auto"/>
              <w:right w:val="single" w:sz="4" w:space="0" w:color="auto"/>
            </w:tcBorders>
            <w:vAlign w:val="center"/>
          </w:tcPr>
          <w:p w14:paraId="5149119B" w14:textId="77777777" w:rsidR="000033A3" w:rsidRPr="00AA57D2" w:rsidRDefault="000033A3" w:rsidP="000033A3">
            <w:pPr>
              <w:widowControl w:val="0"/>
              <w:autoSpaceDE w:val="0"/>
              <w:autoSpaceDN w:val="0"/>
              <w:adjustRightInd w:val="0"/>
              <w:jc w:val="center"/>
              <w:rPr>
                <w:rFonts w:eastAsia="Calibri"/>
              </w:rPr>
            </w:pPr>
          </w:p>
        </w:tc>
      </w:tr>
      <w:tr w:rsidR="000033A3" w:rsidRPr="00AA57D2" w14:paraId="4C32867D"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48195490" w14:textId="77777777" w:rsidR="000033A3" w:rsidRPr="00AA57D2" w:rsidRDefault="000033A3" w:rsidP="000033A3">
            <w:pPr>
              <w:jc w:val="center"/>
            </w:pPr>
            <w:r w:rsidRPr="00AA57D2">
              <w:t>1</w:t>
            </w:r>
          </w:p>
        </w:tc>
        <w:tc>
          <w:tcPr>
            <w:tcW w:w="3748" w:type="pct"/>
            <w:tcBorders>
              <w:top w:val="single" w:sz="4" w:space="0" w:color="auto"/>
              <w:left w:val="single" w:sz="4" w:space="0" w:color="auto"/>
              <w:bottom w:val="single" w:sz="4" w:space="0" w:color="auto"/>
              <w:right w:val="single" w:sz="4" w:space="0" w:color="auto"/>
            </w:tcBorders>
            <w:hideMark/>
          </w:tcPr>
          <w:p w14:paraId="0ECDE890" w14:textId="77777777" w:rsidR="000033A3" w:rsidRPr="00AA57D2" w:rsidRDefault="000033A3" w:rsidP="000033A3">
            <w:r w:rsidRPr="00AA57D2">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0C5FA466" w14:textId="77777777" w:rsidR="000033A3" w:rsidRPr="007B20F0" w:rsidRDefault="000033A3" w:rsidP="000033A3">
            <w:pPr>
              <w:jc w:val="center"/>
            </w:pPr>
            <w:r>
              <w:t>500,00</w:t>
            </w:r>
          </w:p>
        </w:tc>
      </w:tr>
      <w:tr w:rsidR="000033A3" w:rsidRPr="00AA57D2" w14:paraId="4A924A4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495E5468" w14:textId="77777777" w:rsidR="000033A3" w:rsidRPr="00AA57D2" w:rsidRDefault="000033A3" w:rsidP="000033A3">
            <w:pPr>
              <w:jc w:val="center"/>
            </w:pPr>
            <w:r w:rsidRPr="00AA57D2">
              <w:t>2</w:t>
            </w:r>
          </w:p>
        </w:tc>
        <w:tc>
          <w:tcPr>
            <w:tcW w:w="3748" w:type="pct"/>
            <w:tcBorders>
              <w:top w:val="single" w:sz="4" w:space="0" w:color="auto"/>
              <w:left w:val="single" w:sz="4" w:space="0" w:color="auto"/>
              <w:bottom w:val="single" w:sz="4" w:space="0" w:color="auto"/>
              <w:right w:val="single" w:sz="4" w:space="0" w:color="auto"/>
            </w:tcBorders>
            <w:hideMark/>
          </w:tcPr>
          <w:p w14:paraId="42D9024E"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1A3A5317" w14:textId="77777777" w:rsidR="000033A3" w:rsidRPr="007B20F0" w:rsidRDefault="000033A3" w:rsidP="000033A3">
            <w:pPr>
              <w:jc w:val="center"/>
            </w:pPr>
            <w:r>
              <w:t>800,00</w:t>
            </w:r>
          </w:p>
        </w:tc>
      </w:tr>
      <w:tr w:rsidR="000033A3" w:rsidRPr="00AA57D2" w14:paraId="7A72210B"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9389D72" w14:textId="77777777" w:rsidR="000033A3" w:rsidRPr="00AA57D2" w:rsidRDefault="000033A3" w:rsidP="000033A3">
            <w:pPr>
              <w:jc w:val="center"/>
            </w:pPr>
            <w:r>
              <w:t>3</w:t>
            </w:r>
          </w:p>
        </w:tc>
        <w:tc>
          <w:tcPr>
            <w:tcW w:w="3748" w:type="pct"/>
            <w:tcBorders>
              <w:top w:val="single" w:sz="4" w:space="0" w:color="auto"/>
              <w:left w:val="single" w:sz="4" w:space="0" w:color="auto"/>
              <w:bottom w:val="single" w:sz="4" w:space="0" w:color="auto"/>
              <w:right w:val="single" w:sz="4" w:space="0" w:color="auto"/>
            </w:tcBorders>
            <w:hideMark/>
          </w:tcPr>
          <w:p w14:paraId="3BFD10D5" w14:textId="77777777" w:rsidR="000033A3" w:rsidRPr="00AA57D2" w:rsidRDefault="000033A3" w:rsidP="000033A3">
            <w:r w:rsidRPr="00AA57D2">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767B7CDD" w14:textId="77777777" w:rsidR="000033A3" w:rsidRPr="007B20F0" w:rsidRDefault="000033A3" w:rsidP="000033A3">
            <w:pPr>
              <w:jc w:val="center"/>
            </w:pPr>
            <w:r>
              <w:t>200,00</w:t>
            </w:r>
          </w:p>
        </w:tc>
      </w:tr>
      <w:tr w:rsidR="000033A3" w:rsidRPr="00AA57D2" w14:paraId="7B2A0358"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76A9F75" w14:textId="77777777" w:rsidR="000033A3" w:rsidRPr="00AA57D2" w:rsidRDefault="000033A3" w:rsidP="000033A3">
            <w:pPr>
              <w:jc w:val="center"/>
            </w:pPr>
            <w:r>
              <w:t>4</w:t>
            </w:r>
          </w:p>
        </w:tc>
        <w:tc>
          <w:tcPr>
            <w:tcW w:w="3748" w:type="pct"/>
            <w:tcBorders>
              <w:top w:val="single" w:sz="4" w:space="0" w:color="auto"/>
              <w:left w:val="single" w:sz="4" w:space="0" w:color="auto"/>
              <w:bottom w:val="single" w:sz="4" w:space="0" w:color="auto"/>
              <w:right w:val="single" w:sz="4" w:space="0" w:color="auto"/>
            </w:tcBorders>
            <w:hideMark/>
          </w:tcPr>
          <w:p w14:paraId="2073F3BE" w14:textId="77777777" w:rsidR="000033A3" w:rsidRPr="00AA57D2" w:rsidRDefault="000033A3" w:rsidP="000033A3">
            <w:r w:rsidRPr="00AA57D2">
              <w:t>Пылесос салона</w:t>
            </w:r>
          </w:p>
        </w:tc>
        <w:tc>
          <w:tcPr>
            <w:tcW w:w="822" w:type="pct"/>
            <w:tcBorders>
              <w:top w:val="single" w:sz="4" w:space="0" w:color="auto"/>
              <w:left w:val="single" w:sz="4" w:space="0" w:color="auto"/>
              <w:bottom w:val="single" w:sz="4" w:space="0" w:color="auto"/>
              <w:right w:val="single" w:sz="4" w:space="0" w:color="auto"/>
            </w:tcBorders>
          </w:tcPr>
          <w:p w14:paraId="1B5A8842" w14:textId="77777777" w:rsidR="000033A3" w:rsidRPr="007B20F0" w:rsidRDefault="000033A3" w:rsidP="000033A3">
            <w:pPr>
              <w:jc w:val="center"/>
            </w:pPr>
            <w:r>
              <w:t>150,00</w:t>
            </w:r>
          </w:p>
        </w:tc>
      </w:tr>
      <w:tr w:rsidR="000033A3" w:rsidRPr="00AA57D2" w14:paraId="511E1B5F" w14:textId="77777777" w:rsidTr="000033A3">
        <w:tc>
          <w:tcPr>
            <w:tcW w:w="430" w:type="pct"/>
            <w:tcBorders>
              <w:top w:val="single" w:sz="4" w:space="0" w:color="auto"/>
              <w:left w:val="single" w:sz="4" w:space="0" w:color="auto"/>
              <w:bottom w:val="single" w:sz="4" w:space="0" w:color="auto"/>
              <w:right w:val="single" w:sz="4" w:space="0" w:color="auto"/>
            </w:tcBorders>
          </w:tcPr>
          <w:p w14:paraId="15CF5017" w14:textId="77777777" w:rsidR="000033A3" w:rsidRPr="00AA57D2" w:rsidRDefault="000033A3" w:rsidP="000033A3">
            <w:pPr>
              <w:jc w:val="center"/>
            </w:pPr>
            <w:r>
              <w:t>5</w:t>
            </w:r>
          </w:p>
        </w:tc>
        <w:tc>
          <w:tcPr>
            <w:tcW w:w="3748" w:type="pct"/>
            <w:tcBorders>
              <w:top w:val="single" w:sz="4" w:space="0" w:color="auto"/>
              <w:left w:val="single" w:sz="4" w:space="0" w:color="auto"/>
              <w:bottom w:val="single" w:sz="4" w:space="0" w:color="auto"/>
              <w:right w:val="single" w:sz="4" w:space="0" w:color="auto"/>
            </w:tcBorders>
          </w:tcPr>
          <w:p w14:paraId="4D40456A" w14:textId="77777777" w:rsidR="000033A3" w:rsidRPr="00AA57D2" w:rsidRDefault="000033A3" w:rsidP="000033A3">
            <w:r w:rsidRPr="00AA57D2">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35B3E327" w14:textId="77777777" w:rsidR="000033A3" w:rsidRPr="007B20F0" w:rsidRDefault="000033A3" w:rsidP="000033A3">
            <w:pPr>
              <w:jc w:val="center"/>
            </w:pPr>
            <w:r>
              <w:t>200,00</w:t>
            </w:r>
          </w:p>
        </w:tc>
      </w:tr>
      <w:tr w:rsidR="000033A3" w:rsidRPr="00AA57D2" w14:paraId="175A7A2D"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B0CDAF0" w14:textId="77777777" w:rsidR="000033A3" w:rsidRPr="00AA57D2" w:rsidRDefault="000033A3" w:rsidP="000033A3">
            <w:pPr>
              <w:jc w:val="center"/>
            </w:pPr>
            <w:r>
              <w:t>6</w:t>
            </w:r>
          </w:p>
        </w:tc>
        <w:tc>
          <w:tcPr>
            <w:tcW w:w="3748" w:type="pct"/>
            <w:tcBorders>
              <w:top w:val="single" w:sz="4" w:space="0" w:color="auto"/>
              <w:left w:val="single" w:sz="4" w:space="0" w:color="auto"/>
              <w:bottom w:val="single" w:sz="4" w:space="0" w:color="auto"/>
              <w:right w:val="single" w:sz="4" w:space="0" w:color="auto"/>
            </w:tcBorders>
            <w:hideMark/>
          </w:tcPr>
          <w:p w14:paraId="0737F159" w14:textId="77777777" w:rsidR="000033A3" w:rsidRPr="00AA57D2" w:rsidRDefault="000033A3" w:rsidP="000033A3">
            <w:r w:rsidRPr="00AA57D2">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083293BD" w14:textId="77777777" w:rsidR="000033A3" w:rsidRPr="007B20F0" w:rsidRDefault="000033A3" w:rsidP="000033A3">
            <w:pPr>
              <w:jc w:val="center"/>
            </w:pPr>
            <w:r>
              <w:t>50,00</w:t>
            </w:r>
          </w:p>
        </w:tc>
      </w:tr>
      <w:tr w:rsidR="000033A3" w:rsidRPr="00AA57D2" w14:paraId="1242DFA1"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050DD2E3" w14:textId="77777777" w:rsidR="000033A3" w:rsidRPr="00AA57D2" w:rsidRDefault="000033A3" w:rsidP="000033A3">
            <w:pPr>
              <w:jc w:val="center"/>
            </w:pPr>
            <w:r>
              <w:t>7</w:t>
            </w:r>
          </w:p>
        </w:tc>
        <w:tc>
          <w:tcPr>
            <w:tcW w:w="3748" w:type="pct"/>
            <w:tcBorders>
              <w:top w:val="single" w:sz="4" w:space="0" w:color="auto"/>
              <w:left w:val="single" w:sz="4" w:space="0" w:color="auto"/>
              <w:bottom w:val="single" w:sz="4" w:space="0" w:color="auto"/>
              <w:right w:val="single" w:sz="4" w:space="0" w:color="auto"/>
            </w:tcBorders>
            <w:hideMark/>
          </w:tcPr>
          <w:p w14:paraId="7E600D54" w14:textId="77777777" w:rsidR="000033A3" w:rsidRPr="00AA57D2" w:rsidRDefault="000033A3" w:rsidP="000033A3">
            <w:r w:rsidRPr="00AA57D2">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45EC3891" w14:textId="77777777" w:rsidR="000033A3" w:rsidRDefault="000033A3" w:rsidP="000033A3">
            <w:pPr>
              <w:jc w:val="center"/>
            </w:pPr>
            <w:r>
              <w:t>100,00</w:t>
            </w:r>
          </w:p>
        </w:tc>
      </w:tr>
      <w:tr w:rsidR="000033A3" w:rsidRPr="00AA57D2" w14:paraId="63C9174D" w14:textId="77777777" w:rsidTr="000033A3">
        <w:tc>
          <w:tcPr>
            <w:tcW w:w="4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9EBDF" w14:textId="77777777" w:rsidR="000033A3" w:rsidRPr="00AA57D2" w:rsidRDefault="000033A3" w:rsidP="000033A3">
            <w:pPr>
              <w:widowControl w:val="0"/>
              <w:autoSpaceDE w:val="0"/>
              <w:autoSpaceDN w:val="0"/>
              <w:adjustRightInd w:val="0"/>
              <w:jc w:val="center"/>
              <w:rPr>
                <w:rFonts w:eastAsia="Calibri"/>
                <w:b/>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Alphard</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82A8F53" w14:textId="77777777" w:rsidR="000033A3" w:rsidRPr="00AA57D2" w:rsidRDefault="000033A3" w:rsidP="000033A3">
            <w:pPr>
              <w:widowControl w:val="0"/>
              <w:autoSpaceDE w:val="0"/>
              <w:autoSpaceDN w:val="0"/>
              <w:adjustRightInd w:val="0"/>
              <w:spacing w:line="276" w:lineRule="auto"/>
              <w:jc w:val="center"/>
              <w:rPr>
                <w:rFonts w:eastAsia="Calibri"/>
                <w:b/>
              </w:rPr>
            </w:pPr>
          </w:p>
        </w:tc>
      </w:tr>
      <w:tr w:rsidR="000033A3" w:rsidRPr="00AA57D2" w14:paraId="77E22175"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48FCEFF" w14:textId="77777777" w:rsidR="000033A3" w:rsidRPr="00AA57D2" w:rsidRDefault="000033A3" w:rsidP="000033A3">
            <w:pPr>
              <w:jc w:val="center"/>
            </w:pPr>
            <w:r w:rsidRPr="00AA57D2">
              <w:t>1</w:t>
            </w:r>
          </w:p>
        </w:tc>
        <w:tc>
          <w:tcPr>
            <w:tcW w:w="3748" w:type="pct"/>
            <w:tcBorders>
              <w:top w:val="single" w:sz="4" w:space="0" w:color="auto"/>
              <w:left w:val="single" w:sz="4" w:space="0" w:color="auto"/>
              <w:bottom w:val="single" w:sz="4" w:space="0" w:color="auto"/>
              <w:right w:val="single" w:sz="4" w:space="0" w:color="auto"/>
            </w:tcBorders>
            <w:hideMark/>
          </w:tcPr>
          <w:p w14:paraId="0C04E74E" w14:textId="77777777" w:rsidR="000033A3" w:rsidRPr="00AA57D2" w:rsidRDefault="000033A3" w:rsidP="000033A3">
            <w:r w:rsidRPr="00AA57D2">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332A4692" w14:textId="77777777" w:rsidR="000033A3" w:rsidRPr="00DF3015" w:rsidRDefault="000033A3" w:rsidP="000033A3">
            <w:pPr>
              <w:jc w:val="center"/>
            </w:pPr>
            <w:r>
              <w:t>500,00</w:t>
            </w:r>
          </w:p>
        </w:tc>
      </w:tr>
      <w:tr w:rsidR="000033A3" w:rsidRPr="00AA57D2" w14:paraId="011D55C1"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92A7E37" w14:textId="77777777" w:rsidR="000033A3" w:rsidRPr="00AA57D2" w:rsidRDefault="000033A3" w:rsidP="000033A3">
            <w:pPr>
              <w:jc w:val="center"/>
            </w:pPr>
            <w:r w:rsidRPr="00AA57D2">
              <w:t>2</w:t>
            </w:r>
          </w:p>
        </w:tc>
        <w:tc>
          <w:tcPr>
            <w:tcW w:w="3748" w:type="pct"/>
            <w:tcBorders>
              <w:top w:val="single" w:sz="4" w:space="0" w:color="auto"/>
              <w:left w:val="single" w:sz="4" w:space="0" w:color="auto"/>
              <w:bottom w:val="single" w:sz="4" w:space="0" w:color="auto"/>
              <w:right w:val="single" w:sz="4" w:space="0" w:color="auto"/>
            </w:tcBorders>
            <w:hideMark/>
          </w:tcPr>
          <w:p w14:paraId="2E38CF6F"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547AABCA" w14:textId="77777777" w:rsidR="000033A3" w:rsidRPr="00DF3015" w:rsidRDefault="000033A3" w:rsidP="000033A3">
            <w:pPr>
              <w:jc w:val="center"/>
            </w:pPr>
            <w:r>
              <w:t>900,00</w:t>
            </w:r>
          </w:p>
        </w:tc>
      </w:tr>
      <w:tr w:rsidR="000033A3" w:rsidRPr="00AA57D2" w14:paraId="2BDD0050"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D6F79C5" w14:textId="77777777" w:rsidR="000033A3" w:rsidRPr="00AA57D2" w:rsidRDefault="000033A3" w:rsidP="000033A3">
            <w:pPr>
              <w:jc w:val="center"/>
            </w:pPr>
            <w:r>
              <w:t>3</w:t>
            </w:r>
          </w:p>
        </w:tc>
        <w:tc>
          <w:tcPr>
            <w:tcW w:w="3748" w:type="pct"/>
            <w:tcBorders>
              <w:top w:val="single" w:sz="4" w:space="0" w:color="auto"/>
              <w:left w:val="single" w:sz="4" w:space="0" w:color="auto"/>
              <w:bottom w:val="single" w:sz="4" w:space="0" w:color="auto"/>
              <w:right w:val="single" w:sz="4" w:space="0" w:color="auto"/>
            </w:tcBorders>
            <w:hideMark/>
          </w:tcPr>
          <w:p w14:paraId="189F5E4D" w14:textId="77777777" w:rsidR="000033A3" w:rsidRPr="00AA57D2" w:rsidRDefault="000033A3" w:rsidP="000033A3">
            <w:r w:rsidRPr="00AA57D2">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34F165D9" w14:textId="77777777" w:rsidR="000033A3" w:rsidRPr="00DF3015" w:rsidRDefault="000033A3" w:rsidP="000033A3">
            <w:pPr>
              <w:jc w:val="center"/>
            </w:pPr>
            <w:r>
              <w:t>250,00</w:t>
            </w:r>
          </w:p>
        </w:tc>
      </w:tr>
      <w:tr w:rsidR="000033A3" w:rsidRPr="00AA57D2" w14:paraId="7DCFD77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861C5AB" w14:textId="77777777" w:rsidR="000033A3" w:rsidRPr="00AA57D2" w:rsidRDefault="000033A3" w:rsidP="000033A3">
            <w:pPr>
              <w:jc w:val="center"/>
            </w:pPr>
            <w:r>
              <w:t>4</w:t>
            </w:r>
          </w:p>
        </w:tc>
        <w:tc>
          <w:tcPr>
            <w:tcW w:w="3748" w:type="pct"/>
            <w:tcBorders>
              <w:top w:val="single" w:sz="4" w:space="0" w:color="auto"/>
              <w:left w:val="single" w:sz="4" w:space="0" w:color="auto"/>
              <w:bottom w:val="single" w:sz="4" w:space="0" w:color="auto"/>
              <w:right w:val="single" w:sz="4" w:space="0" w:color="auto"/>
            </w:tcBorders>
            <w:hideMark/>
          </w:tcPr>
          <w:p w14:paraId="39E90B56" w14:textId="77777777" w:rsidR="000033A3" w:rsidRPr="00AA57D2" w:rsidRDefault="000033A3" w:rsidP="000033A3">
            <w:r w:rsidRPr="00AA57D2">
              <w:t>Пылесос салона</w:t>
            </w:r>
          </w:p>
        </w:tc>
        <w:tc>
          <w:tcPr>
            <w:tcW w:w="822" w:type="pct"/>
            <w:tcBorders>
              <w:top w:val="single" w:sz="4" w:space="0" w:color="auto"/>
              <w:left w:val="single" w:sz="4" w:space="0" w:color="auto"/>
              <w:bottom w:val="single" w:sz="4" w:space="0" w:color="auto"/>
              <w:right w:val="single" w:sz="4" w:space="0" w:color="auto"/>
            </w:tcBorders>
          </w:tcPr>
          <w:p w14:paraId="3C64B065" w14:textId="77777777" w:rsidR="000033A3" w:rsidRPr="00DF3015" w:rsidRDefault="000033A3" w:rsidP="000033A3">
            <w:pPr>
              <w:jc w:val="center"/>
            </w:pPr>
            <w:r>
              <w:t>200,00</w:t>
            </w:r>
          </w:p>
        </w:tc>
      </w:tr>
      <w:tr w:rsidR="000033A3" w:rsidRPr="00AA57D2" w14:paraId="3BF924EF" w14:textId="77777777" w:rsidTr="000033A3">
        <w:tc>
          <w:tcPr>
            <w:tcW w:w="430" w:type="pct"/>
            <w:tcBorders>
              <w:top w:val="single" w:sz="4" w:space="0" w:color="auto"/>
              <w:left w:val="single" w:sz="4" w:space="0" w:color="auto"/>
              <w:bottom w:val="single" w:sz="4" w:space="0" w:color="auto"/>
              <w:right w:val="single" w:sz="4" w:space="0" w:color="auto"/>
            </w:tcBorders>
          </w:tcPr>
          <w:p w14:paraId="298A336C" w14:textId="77777777" w:rsidR="000033A3" w:rsidRPr="00AA57D2" w:rsidRDefault="000033A3" w:rsidP="000033A3">
            <w:pPr>
              <w:jc w:val="center"/>
            </w:pPr>
            <w:r>
              <w:t>5</w:t>
            </w:r>
          </w:p>
        </w:tc>
        <w:tc>
          <w:tcPr>
            <w:tcW w:w="3748" w:type="pct"/>
            <w:tcBorders>
              <w:top w:val="single" w:sz="4" w:space="0" w:color="auto"/>
              <w:left w:val="single" w:sz="4" w:space="0" w:color="auto"/>
              <w:bottom w:val="single" w:sz="4" w:space="0" w:color="auto"/>
              <w:right w:val="single" w:sz="4" w:space="0" w:color="auto"/>
            </w:tcBorders>
          </w:tcPr>
          <w:p w14:paraId="35E37074" w14:textId="77777777" w:rsidR="000033A3" w:rsidRPr="00AA57D2" w:rsidRDefault="000033A3" w:rsidP="000033A3">
            <w:r w:rsidRPr="00AA57D2">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715DF126" w14:textId="77777777" w:rsidR="000033A3" w:rsidRPr="00DF3015" w:rsidRDefault="000033A3" w:rsidP="000033A3">
            <w:pPr>
              <w:jc w:val="center"/>
            </w:pPr>
            <w:r>
              <w:t>200,00</w:t>
            </w:r>
          </w:p>
        </w:tc>
      </w:tr>
      <w:tr w:rsidR="000033A3" w:rsidRPr="00AA57D2" w14:paraId="7112191F"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00AAE7A" w14:textId="77777777" w:rsidR="000033A3" w:rsidRPr="00AA57D2" w:rsidRDefault="000033A3" w:rsidP="000033A3">
            <w:pPr>
              <w:jc w:val="center"/>
            </w:pPr>
            <w:r>
              <w:t>6</w:t>
            </w:r>
          </w:p>
        </w:tc>
        <w:tc>
          <w:tcPr>
            <w:tcW w:w="3748" w:type="pct"/>
            <w:tcBorders>
              <w:top w:val="single" w:sz="4" w:space="0" w:color="auto"/>
              <w:left w:val="single" w:sz="4" w:space="0" w:color="auto"/>
              <w:bottom w:val="single" w:sz="4" w:space="0" w:color="auto"/>
              <w:right w:val="single" w:sz="4" w:space="0" w:color="auto"/>
            </w:tcBorders>
            <w:hideMark/>
          </w:tcPr>
          <w:p w14:paraId="14D46D5E" w14:textId="77777777" w:rsidR="000033A3" w:rsidRPr="00AA57D2" w:rsidRDefault="000033A3" w:rsidP="000033A3">
            <w:r w:rsidRPr="00AA57D2">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347469F8" w14:textId="77777777" w:rsidR="000033A3" w:rsidRPr="00DF3015" w:rsidRDefault="000033A3" w:rsidP="000033A3">
            <w:pPr>
              <w:jc w:val="center"/>
            </w:pPr>
            <w:r>
              <w:t>50,00</w:t>
            </w:r>
          </w:p>
        </w:tc>
      </w:tr>
      <w:tr w:rsidR="000033A3" w:rsidRPr="00AA57D2" w14:paraId="33B4C9DA"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5E5AA5C8" w14:textId="77777777" w:rsidR="000033A3" w:rsidRPr="00AA57D2" w:rsidRDefault="000033A3" w:rsidP="000033A3">
            <w:pPr>
              <w:jc w:val="center"/>
            </w:pPr>
            <w:r>
              <w:t>7</w:t>
            </w:r>
          </w:p>
        </w:tc>
        <w:tc>
          <w:tcPr>
            <w:tcW w:w="3748" w:type="pct"/>
            <w:tcBorders>
              <w:top w:val="single" w:sz="4" w:space="0" w:color="auto"/>
              <w:left w:val="single" w:sz="4" w:space="0" w:color="auto"/>
              <w:bottom w:val="single" w:sz="4" w:space="0" w:color="auto"/>
              <w:right w:val="single" w:sz="4" w:space="0" w:color="auto"/>
            </w:tcBorders>
            <w:hideMark/>
          </w:tcPr>
          <w:p w14:paraId="5696DCAC" w14:textId="77777777" w:rsidR="000033A3" w:rsidRPr="00AA57D2" w:rsidRDefault="000033A3" w:rsidP="000033A3">
            <w:r w:rsidRPr="00AA57D2">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749C855A" w14:textId="77777777" w:rsidR="000033A3" w:rsidRDefault="000033A3" w:rsidP="000033A3">
            <w:pPr>
              <w:jc w:val="center"/>
            </w:pPr>
            <w:r>
              <w:t>100,00</w:t>
            </w:r>
          </w:p>
        </w:tc>
      </w:tr>
      <w:tr w:rsidR="000033A3" w:rsidRPr="00AA57D2" w14:paraId="52507008" w14:textId="77777777" w:rsidTr="000033A3">
        <w:trPr>
          <w:trHeight w:val="20"/>
        </w:trPr>
        <w:tc>
          <w:tcPr>
            <w:tcW w:w="4178" w:type="pct"/>
            <w:gridSpan w:val="2"/>
            <w:tcBorders>
              <w:top w:val="single" w:sz="4" w:space="0" w:color="auto"/>
              <w:left w:val="single" w:sz="4" w:space="0" w:color="auto"/>
              <w:bottom w:val="single" w:sz="4" w:space="0" w:color="auto"/>
              <w:right w:val="single" w:sz="4" w:space="0" w:color="auto"/>
            </w:tcBorders>
          </w:tcPr>
          <w:p w14:paraId="39B08949" w14:textId="15F50F73" w:rsidR="000033A3" w:rsidRPr="00AA57D2" w:rsidRDefault="000033A3" w:rsidP="000033A3">
            <w:pPr>
              <w:jc w:val="center"/>
              <w:rPr>
                <w:rFonts w:eastAsia="Calibri"/>
                <w:lang w:val="en-US"/>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Land</w:t>
            </w:r>
            <w:proofErr w:type="spellEnd"/>
            <w:r w:rsidRPr="00AB07E5">
              <w:rPr>
                <w:rFonts w:eastAsia="Calibri"/>
                <w:b/>
              </w:rPr>
              <w:t xml:space="preserve"> </w:t>
            </w:r>
            <w:proofErr w:type="spellStart"/>
            <w:r w:rsidRPr="00AB07E5">
              <w:rPr>
                <w:rFonts w:eastAsia="Calibri"/>
                <w:b/>
              </w:rPr>
              <w:t>cruiser</w:t>
            </w:r>
            <w:proofErr w:type="spellEnd"/>
            <w:r w:rsidRPr="00AB07E5">
              <w:rPr>
                <w:rFonts w:eastAsia="Calibri"/>
                <w:b/>
              </w:rPr>
              <w:t xml:space="preserve"> 150</w:t>
            </w:r>
          </w:p>
        </w:tc>
        <w:tc>
          <w:tcPr>
            <w:tcW w:w="822" w:type="pct"/>
            <w:tcBorders>
              <w:top w:val="single" w:sz="4" w:space="0" w:color="auto"/>
              <w:left w:val="single" w:sz="4" w:space="0" w:color="auto"/>
              <w:bottom w:val="single" w:sz="4" w:space="0" w:color="auto"/>
              <w:right w:val="single" w:sz="4" w:space="0" w:color="auto"/>
            </w:tcBorders>
          </w:tcPr>
          <w:p w14:paraId="448F8E3C" w14:textId="77777777" w:rsidR="000033A3" w:rsidRPr="00AA57D2" w:rsidRDefault="000033A3" w:rsidP="000033A3">
            <w:pPr>
              <w:spacing w:line="276" w:lineRule="auto"/>
              <w:jc w:val="center"/>
              <w:rPr>
                <w:rFonts w:eastAsia="Calibri"/>
              </w:rPr>
            </w:pPr>
          </w:p>
        </w:tc>
      </w:tr>
      <w:tr w:rsidR="000033A3" w:rsidRPr="00AA57D2" w14:paraId="52183173"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72E6D3BF" w14:textId="77777777" w:rsidR="000033A3" w:rsidRPr="00AA57D2" w:rsidRDefault="000033A3" w:rsidP="000033A3">
            <w:pPr>
              <w:jc w:val="center"/>
            </w:pPr>
            <w:r w:rsidRPr="00AA57D2">
              <w:t>1</w:t>
            </w:r>
          </w:p>
        </w:tc>
        <w:tc>
          <w:tcPr>
            <w:tcW w:w="3748" w:type="pct"/>
            <w:tcBorders>
              <w:top w:val="single" w:sz="4" w:space="0" w:color="auto"/>
              <w:left w:val="single" w:sz="4" w:space="0" w:color="auto"/>
              <w:bottom w:val="single" w:sz="4" w:space="0" w:color="auto"/>
              <w:right w:val="single" w:sz="4" w:space="0" w:color="auto"/>
            </w:tcBorders>
          </w:tcPr>
          <w:p w14:paraId="1C56355C" w14:textId="77777777" w:rsidR="000033A3" w:rsidRPr="00AA57D2" w:rsidRDefault="000033A3" w:rsidP="000033A3">
            <w:r w:rsidRPr="00AA57D2">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3249BE59" w14:textId="77777777" w:rsidR="000033A3" w:rsidRPr="00704389" w:rsidRDefault="000033A3" w:rsidP="000033A3">
            <w:pPr>
              <w:jc w:val="center"/>
            </w:pPr>
            <w:r>
              <w:t>500,00</w:t>
            </w:r>
          </w:p>
        </w:tc>
      </w:tr>
      <w:tr w:rsidR="000033A3" w:rsidRPr="00AA57D2" w14:paraId="3DCF3C60"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052DEFCF" w14:textId="77777777" w:rsidR="000033A3" w:rsidRPr="00AA57D2" w:rsidRDefault="000033A3" w:rsidP="000033A3">
            <w:pPr>
              <w:jc w:val="center"/>
            </w:pPr>
            <w:r w:rsidRPr="00AA57D2">
              <w:t>2</w:t>
            </w:r>
          </w:p>
        </w:tc>
        <w:tc>
          <w:tcPr>
            <w:tcW w:w="3748" w:type="pct"/>
            <w:tcBorders>
              <w:top w:val="single" w:sz="4" w:space="0" w:color="auto"/>
              <w:left w:val="single" w:sz="4" w:space="0" w:color="auto"/>
              <w:bottom w:val="single" w:sz="4" w:space="0" w:color="auto"/>
              <w:right w:val="single" w:sz="4" w:space="0" w:color="auto"/>
            </w:tcBorders>
          </w:tcPr>
          <w:p w14:paraId="4E55824F"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4174EDAF" w14:textId="77777777" w:rsidR="000033A3" w:rsidRPr="00704389" w:rsidRDefault="000033A3" w:rsidP="000033A3">
            <w:pPr>
              <w:jc w:val="center"/>
            </w:pPr>
            <w:r>
              <w:t>800,00</w:t>
            </w:r>
          </w:p>
        </w:tc>
      </w:tr>
      <w:tr w:rsidR="000033A3" w:rsidRPr="00AA57D2" w14:paraId="276968D6"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524BF4A2" w14:textId="77777777" w:rsidR="000033A3" w:rsidRPr="00AA57D2" w:rsidRDefault="000033A3" w:rsidP="000033A3">
            <w:pPr>
              <w:jc w:val="center"/>
            </w:pPr>
            <w:r>
              <w:lastRenderedPageBreak/>
              <w:t>3</w:t>
            </w:r>
          </w:p>
        </w:tc>
        <w:tc>
          <w:tcPr>
            <w:tcW w:w="3748" w:type="pct"/>
            <w:tcBorders>
              <w:top w:val="single" w:sz="4" w:space="0" w:color="auto"/>
              <w:left w:val="single" w:sz="4" w:space="0" w:color="auto"/>
              <w:bottom w:val="single" w:sz="4" w:space="0" w:color="auto"/>
              <w:right w:val="single" w:sz="4" w:space="0" w:color="auto"/>
            </w:tcBorders>
          </w:tcPr>
          <w:p w14:paraId="46F4C8D0" w14:textId="77777777" w:rsidR="000033A3" w:rsidRPr="00AA57D2" w:rsidRDefault="000033A3" w:rsidP="000033A3">
            <w:r w:rsidRPr="00AA57D2">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37C8A4DC" w14:textId="77777777" w:rsidR="000033A3" w:rsidRPr="00704389" w:rsidRDefault="000033A3" w:rsidP="000033A3">
            <w:pPr>
              <w:jc w:val="center"/>
            </w:pPr>
            <w:r>
              <w:t>200,00</w:t>
            </w:r>
          </w:p>
        </w:tc>
      </w:tr>
      <w:tr w:rsidR="000033A3" w:rsidRPr="00AA57D2" w14:paraId="26F4561A"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11E79636" w14:textId="77777777" w:rsidR="000033A3" w:rsidRPr="00AA57D2" w:rsidRDefault="000033A3" w:rsidP="000033A3">
            <w:pPr>
              <w:jc w:val="center"/>
            </w:pPr>
            <w:r>
              <w:t>4</w:t>
            </w:r>
          </w:p>
        </w:tc>
        <w:tc>
          <w:tcPr>
            <w:tcW w:w="3748" w:type="pct"/>
            <w:tcBorders>
              <w:top w:val="single" w:sz="4" w:space="0" w:color="auto"/>
              <w:left w:val="single" w:sz="4" w:space="0" w:color="auto"/>
              <w:bottom w:val="single" w:sz="4" w:space="0" w:color="auto"/>
              <w:right w:val="single" w:sz="4" w:space="0" w:color="auto"/>
            </w:tcBorders>
          </w:tcPr>
          <w:p w14:paraId="7C7A5F7E" w14:textId="77777777" w:rsidR="000033A3" w:rsidRPr="00AA57D2" w:rsidRDefault="000033A3" w:rsidP="000033A3">
            <w:r w:rsidRPr="00AA57D2">
              <w:t>Пылесос салона</w:t>
            </w:r>
          </w:p>
        </w:tc>
        <w:tc>
          <w:tcPr>
            <w:tcW w:w="822" w:type="pct"/>
            <w:tcBorders>
              <w:top w:val="single" w:sz="4" w:space="0" w:color="auto"/>
              <w:left w:val="single" w:sz="4" w:space="0" w:color="auto"/>
              <w:bottom w:val="single" w:sz="4" w:space="0" w:color="auto"/>
              <w:right w:val="single" w:sz="4" w:space="0" w:color="auto"/>
            </w:tcBorders>
          </w:tcPr>
          <w:p w14:paraId="7DAE68B8" w14:textId="77777777" w:rsidR="000033A3" w:rsidRPr="00704389" w:rsidRDefault="000033A3" w:rsidP="000033A3">
            <w:pPr>
              <w:jc w:val="center"/>
            </w:pPr>
            <w:r>
              <w:t>150,00</w:t>
            </w:r>
          </w:p>
        </w:tc>
      </w:tr>
      <w:tr w:rsidR="000033A3" w:rsidRPr="00AA57D2" w14:paraId="13C94159"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0697F5A5" w14:textId="77777777" w:rsidR="000033A3" w:rsidRPr="00AA57D2" w:rsidRDefault="000033A3" w:rsidP="000033A3">
            <w:pPr>
              <w:jc w:val="center"/>
            </w:pPr>
            <w:r>
              <w:t>5</w:t>
            </w:r>
          </w:p>
        </w:tc>
        <w:tc>
          <w:tcPr>
            <w:tcW w:w="3748" w:type="pct"/>
            <w:tcBorders>
              <w:top w:val="single" w:sz="4" w:space="0" w:color="auto"/>
              <w:left w:val="single" w:sz="4" w:space="0" w:color="auto"/>
              <w:bottom w:val="single" w:sz="4" w:space="0" w:color="auto"/>
              <w:right w:val="single" w:sz="4" w:space="0" w:color="auto"/>
            </w:tcBorders>
          </w:tcPr>
          <w:p w14:paraId="0EB77863" w14:textId="77777777" w:rsidR="000033A3" w:rsidRPr="00AA57D2" w:rsidRDefault="000033A3" w:rsidP="000033A3">
            <w:r w:rsidRPr="00AA57D2">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2F921F58" w14:textId="77777777" w:rsidR="000033A3" w:rsidRPr="00704389" w:rsidRDefault="000033A3" w:rsidP="000033A3">
            <w:pPr>
              <w:jc w:val="center"/>
            </w:pPr>
            <w:r>
              <w:t>200,00</w:t>
            </w:r>
          </w:p>
        </w:tc>
      </w:tr>
      <w:tr w:rsidR="000033A3" w:rsidRPr="00AA57D2" w14:paraId="38D29550"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2ADCA6A9" w14:textId="77777777" w:rsidR="000033A3" w:rsidRPr="00AA57D2" w:rsidRDefault="000033A3" w:rsidP="000033A3">
            <w:pPr>
              <w:jc w:val="center"/>
            </w:pPr>
            <w:r>
              <w:t>6</w:t>
            </w:r>
          </w:p>
        </w:tc>
        <w:tc>
          <w:tcPr>
            <w:tcW w:w="3748" w:type="pct"/>
            <w:tcBorders>
              <w:top w:val="single" w:sz="4" w:space="0" w:color="auto"/>
              <w:left w:val="single" w:sz="4" w:space="0" w:color="auto"/>
              <w:bottom w:val="single" w:sz="4" w:space="0" w:color="auto"/>
              <w:right w:val="single" w:sz="4" w:space="0" w:color="auto"/>
            </w:tcBorders>
          </w:tcPr>
          <w:p w14:paraId="6DF26521" w14:textId="77777777" w:rsidR="000033A3" w:rsidRPr="00AA57D2" w:rsidRDefault="000033A3" w:rsidP="000033A3">
            <w:r w:rsidRPr="00AA57D2">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071E84A0" w14:textId="77777777" w:rsidR="000033A3" w:rsidRPr="00704389" w:rsidRDefault="000033A3" w:rsidP="000033A3">
            <w:pPr>
              <w:jc w:val="center"/>
            </w:pPr>
            <w:r>
              <w:t>50,00</w:t>
            </w:r>
          </w:p>
        </w:tc>
      </w:tr>
      <w:tr w:rsidR="000033A3" w:rsidRPr="00AA57D2" w14:paraId="748551E9"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tcPr>
          <w:p w14:paraId="01B6F7D5" w14:textId="77777777" w:rsidR="000033A3" w:rsidRPr="00AA57D2" w:rsidRDefault="000033A3" w:rsidP="000033A3">
            <w:pPr>
              <w:jc w:val="center"/>
            </w:pPr>
            <w:r>
              <w:t>7</w:t>
            </w:r>
          </w:p>
        </w:tc>
        <w:tc>
          <w:tcPr>
            <w:tcW w:w="3748" w:type="pct"/>
            <w:tcBorders>
              <w:top w:val="single" w:sz="4" w:space="0" w:color="auto"/>
              <w:left w:val="single" w:sz="4" w:space="0" w:color="auto"/>
              <w:bottom w:val="single" w:sz="4" w:space="0" w:color="auto"/>
              <w:right w:val="single" w:sz="4" w:space="0" w:color="auto"/>
            </w:tcBorders>
          </w:tcPr>
          <w:p w14:paraId="634E4AB8" w14:textId="77777777" w:rsidR="000033A3" w:rsidRPr="00AA57D2" w:rsidRDefault="000033A3" w:rsidP="000033A3">
            <w:r w:rsidRPr="00AA57D2">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4D95525B" w14:textId="77777777" w:rsidR="000033A3" w:rsidRDefault="000033A3" w:rsidP="000033A3">
            <w:pPr>
              <w:jc w:val="center"/>
            </w:pPr>
            <w:r>
              <w:t>100,00</w:t>
            </w:r>
          </w:p>
        </w:tc>
      </w:tr>
      <w:tr w:rsidR="000033A3" w:rsidRPr="00AA57D2" w14:paraId="58923BC5" w14:textId="77777777" w:rsidTr="000033A3">
        <w:tc>
          <w:tcPr>
            <w:tcW w:w="4178" w:type="pct"/>
            <w:gridSpan w:val="2"/>
            <w:tcBorders>
              <w:top w:val="single" w:sz="4" w:space="0" w:color="auto"/>
              <w:left w:val="single" w:sz="4" w:space="0" w:color="auto"/>
              <w:bottom w:val="single" w:sz="4" w:space="0" w:color="auto"/>
              <w:right w:val="single" w:sz="4" w:space="0" w:color="auto"/>
            </w:tcBorders>
            <w:vAlign w:val="center"/>
          </w:tcPr>
          <w:p w14:paraId="39A44437" w14:textId="7ABA8F6D" w:rsidR="000033A3" w:rsidRPr="000033A3" w:rsidRDefault="000033A3" w:rsidP="000033A3">
            <w:pPr>
              <w:widowControl w:val="0"/>
              <w:autoSpaceDE w:val="0"/>
              <w:autoSpaceDN w:val="0"/>
              <w:adjustRightInd w:val="0"/>
              <w:jc w:val="center"/>
              <w:rPr>
                <w:rFonts w:eastAsia="Calibri"/>
                <w:b/>
              </w:rPr>
            </w:pPr>
            <w:r>
              <w:rPr>
                <w:rFonts w:eastAsia="Calibri"/>
                <w:b/>
                <w:lang w:val="en-US"/>
              </w:rPr>
              <w:t>Mercedes-Benz GL 400</w:t>
            </w:r>
          </w:p>
        </w:tc>
        <w:tc>
          <w:tcPr>
            <w:tcW w:w="822" w:type="pct"/>
            <w:tcBorders>
              <w:top w:val="single" w:sz="4" w:space="0" w:color="auto"/>
              <w:left w:val="single" w:sz="4" w:space="0" w:color="auto"/>
              <w:bottom w:val="single" w:sz="4" w:space="0" w:color="auto"/>
              <w:right w:val="single" w:sz="4" w:space="0" w:color="auto"/>
            </w:tcBorders>
            <w:vAlign w:val="center"/>
          </w:tcPr>
          <w:p w14:paraId="6DD9D376" w14:textId="77777777" w:rsidR="000033A3" w:rsidRPr="00AA57D2" w:rsidRDefault="000033A3" w:rsidP="000033A3">
            <w:pPr>
              <w:widowControl w:val="0"/>
              <w:autoSpaceDE w:val="0"/>
              <w:autoSpaceDN w:val="0"/>
              <w:adjustRightInd w:val="0"/>
              <w:spacing w:line="276" w:lineRule="auto"/>
              <w:jc w:val="center"/>
              <w:rPr>
                <w:rFonts w:eastAsia="Calibri"/>
                <w:b/>
              </w:rPr>
            </w:pPr>
          </w:p>
        </w:tc>
      </w:tr>
      <w:tr w:rsidR="000033A3" w:rsidRPr="00AA57D2" w14:paraId="352C469E"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7D0BCF9A" w14:textId="77777777" w:rsidR="000033A3" w:rsidRPr="00AA57D2" w:rsidRDefault="000033A3" w:rsidP="000033A3">
            <w:pPr>
              <w:jc w:val="center"/>
            </w:pPr>
            <w:r w:rsidRPr="00AA57D2">
              <w:t>1</w:t>
            </w:r>
          </w:p>
        </w:tc>
        <w:tc>
          <w:tcPr>
            <w:tcW w:w="3748" w:type="pct"/>
            <w:tcBorders>
              <w:top w:val="single" w:sz="4" w:space="0" w:color="auto"/>
              <w:left w:val="single" w:sz="4" w:space="0" w:color="auto"/>
              <w:bottom w:val="single" w:sz="4" w:space="0" w:color="auto"/>
              <w:right w:val="single" w:sz="4" w:space="0" w:color="auto"/>
            </w:tcBorders>
            <w:hideMark/>
          </w:tcPr>
          <w:p w14:paraId="49283B62" w14:textId="77777777" w:rsidR="000033A3" w:rsidRPr="00AA57D2" w:rsidRDefault="000033A3" w:rsidP="000033A3">
            <w:r w:rsidRPr="00AA57D2">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277B02EF" w14:textId="77777777" w:rsidR="000033A3" w:rsidRPr="006B1A21" w:rsidRDefault="000033A3" w:rsidP="000033A3">
            <w:pPr>
              <w:jc w:val="center"/>
            </w:pPr>
            <w:r>
              <w:t>500,00</w:t>
            </w:r>
          </w:p>
        </w:tc>
      </w:tr>
      <w:tr w:rsidR="000033A3" w:rsidRPr="00AA57D2" w14:paraId="5E618885"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7E9DF349" w14:textId="77777777" w:rsidR="000033A3" w:rsidRPr="00AA57D2" w:rsidRDefault="000033A3" w:rsidP="000033A3">
            <w:pPr>
              <w:jc w:val="center"/>
            </w:pPr>
            <w:r w:rsidRPr="00AA57D2">
              <w:t>2</w:t>
            </w:r>
          </w:p>
        </w:tc>
        <w:tc>
          <w:tcPr>
            <w:tcW w:w="3748" w:type="pct"/>
            <w:tcBorders>
              <w:top w:val="single" w:sz="4" w:space="0" w:color="auto"/>
              <w:left w:val="single" w:sz="4" w:space="0" w:color="auto"/>
              <w:bottom w:val="single" w:sz="4" w:space="0" w:color="auto"/>
              <w:right w:val="single" w:sz="4" w:space="0" w:color="auto"/>
            </w:tcBorders>
            <w:hideMark/>
          </w:tcPr>
          <w:p w14:paraId="0C8B3A33" w14:textId="77777777" w:rsidR="000033A3" w:rsidRPr="00AA57D2" w:rsidRDefault="000033A3" w:rsidP="000033A3">
            <w:proofErr w:type="gramStart"/>
            <w:r w:rsidRPr="00AA57D2">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5444619C" w14:textId="77777777" w:rsidR="000033A3" w:rsidRPr="006B1A21" w:rsidRDefault="000033A3" w:rsidP="000033A3">
            <w:pPr>
              <w:jc w:val="center"/>
            </w:pPr>
            <w:r>
              <w:t>800,00</w:t>
            </w:r>
          </w:p>
        </w:tc>
      </w:tr>
      <w:tr w:rsidR="000033A3" w:rsidRPr="00AA57D2" w14:paraId="3F7B8E69" w14:textId="77777777" w:rsidTr="000033A3">
        <w:tc>
          <w:tcPr>
            <w:tcW w:w="430" w:type="pct"/>
            <w:tcBorders>
              <w:top w:val="single" w:sz="4" w:space="0" w:color="auto"/>
              <w:left w:val="single" w:sz="4" w:space="0" w:color="auto"/>
              <w:bottom w:val="single" w:sz="4" w:space="0" w:color="auto"/>
              <w:right w:val="single" w:sz="4" w:space="0" w:color="auto"/>
            </w:tcBorders>
          </w:tcPr>
          <w:p w14:paraId="5EBF30E7" w14:textId="77777777" w:rsidR="000033A3" w:rsidRPr="00AA57D2" w:rsidRDefault="000033A3" w:rsidP="000033A3">
            <w:pPr>
              <w:jc w:val="center"/>
            </w:pPr>
            <w:r>
              <w:t>3</w:t>
            </w:r>
          </w:p>
        </w:tc>
        <w:tc>
          <w:tcPr>
            <w:tcW w:w="3748" w:type="pct"/>
            <w:tcBorders>
              <w:top w:val="single" w:sz="4" w:space="0" w:color="auto"/>
              <w:left w:val="single" w:sz="4" w:space="0" w:color="auto"/>
              <w:bottom w:val="single" w:sz="4" w:space="0" w:color="auto"/>
              <w:right w:val="single" w:sz="4" w:space="0" w:color="auto"/>
            </w:tcBorders>
          </w:tcPr>
          <w:p w14:paraId="67C3FEE8" w14:textId="77777777" w:rsidR="000033A3" w:rsidRPr="00AA57D2" w:rsidRDefault="000033A3" w:rsidP="000033A3">
            <w:r w:rsidRPr="00AA57D2">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6517072F" w14:textId="77777777" w:rsidR="000033A3" w:rsidRPr="006B1A21" w:rsidRDefault="000033A3" w:rsidP="000033A3">
            <w:pPr>
              <w:jc w:val="center"/>
            </w:pPr>
            <w:r>
              <w:t>200,00</w:t>
            </w:r>
          </w:p>
        </w:tc>
      </w:tr>
      <w:tr w:rsidR="000033A3" w:rsidRPr="00AA57D2" w14:paraId="0A1850ED"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213210C" w14:textId="77777777" w:rsidR="000033A3" w:rsidRPr="00AA57D2" w:rsidRDefault="000033A3" w:rsidP="000033A3">
            <w:pPr>
              <w:jc w:val="center"/>
            </w:pPr>
            <w:r>
              <w:t>4</w:t>
            </w:r>
          </w:p>
        </w:tc>
        <w:tc>
          <w:tcPr>
            <w:tcW w:w="3748" w:type="pct"/>
            <w:tcBorders>
              <w:top w:val="single" w:sz="4" w:space="0" w:color="auto"/>
              <w:left w:val="single" w:sz="4" w:space="0" w:color="auto"/>
              <w:bottom w:val="single" w:sz="4" w:space="0" w:color="auto"/>
              <w:right w:val="single" w:sz="4" w:space="0" w:color="auto"/>
            </w:tcBorders>
            <w:hideMark/>
          </w:tcPr>
          <w:p w14:paraId="32E7871A" w14:textId="77777777" w:rsidR="000033A3" w:rsidRPr="00AA57D2" w:rsidRDefault="000033A3" w:rsidP="000033A3">
            <w:r w:rsidRPr="00AA57D2">
              <w:t>Пылесос салона</w:t>
            </w:r>
          </w:p>
        </w:tc>
        <w:tc>
          <w:tcPr>
            <w:tcW w:w="822" w:type="pct"/>
            <w:tcBorders>
              <w:top w:val="single" w:sz="4" w:space="0" w:color="auto"/>
              <w:left w:val="single" w:sz="4" w:space="0" w:color="auto"/>
              <w:bottom w:val="single" w:sz="4" w:space="0" w:color="auto"/>
              <w:right w:val="single" w:sz="4" w:space="0" w:color="auto"/>
            </w:tcBorders>
          </w:tcPr>
          <w:p w14:paraId="7736BDB2" w14:textId="77777777" w:rsidR="000033A3" w:rsidRPr="006B1A21" w:rsidRDefault="000033A3" w:rsidP="000033A3">
            <w:pPr>
              <w:jc w:val="center"/>
            </w:pPr>
            <w:r>
              <w:t>150,00</w:t>
            </w:r>
          </w:p>
        </w:tc>
      </w:tr>
      <w:tr w:rsidR="000033A3" w:rsidRPr="00AA57D2" w14:paraId="715384C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1E53FEE" w14:textId="77777777" w:rsidR="000033A3" w:rsidRPr="00AA57D2" w:rsidRDefault="000033A3" w:rsidP="000033A3">
            <w:pPr>
              <w:jc w:val="center"/>
            </w:pPr>
            <w:r>
              <w:t>5</w:t>
            </w:r>
          </w:p>
        </w:tc>
        <w:tc>
          <w:tcPr>
            <w:tcW w:w="3748" w:type="pct"/>
            <w:tcBorders>
              <w:top w:val="single" w:sz="4" w:space="0" w:color="auto"/>
              <w:left w:val="single" w:sz="4" w:space="0" w:color="auto"/>
              <w:bottom w:val="single" w:sz="4" w:space="0" w:color="auto"/>
              <w:right w:val="single" w:sz="4" w:space="0" w:color="auto"/>
            </w:tcBorders>
            <w:hideMark/>
          </w:tcPr>
          <w:p w14:paraId="32D27144" w14:textId="77777777" w:rsidR="000033A3" w:rsidRPr="00AA57D2" w:rsidRDefault="000033A3" w:rsidP="000033A3">
            <w:r w:rsidRPr="00AA57D2">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4E501572" w14:textId="77777777" w:rsidR="000033A3" w:rsidRPr="006B1A21" w:rsidRDefault="000033A3" w:rsidP="000033A3">
            <w:pPr>
              <w:jc w:val="center"/>
            </w:pPr>
            <w:r>
              <w:t>200,00</w:t>
            </w:r>
          </w:p>
        </w:tc>
      </w:tr>
      <w:tr w:rsidR="000033A3" w:rsidRPr="00AA57D2" w14:paraId="7D5CED32"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2C1A1313" w14:textId="77777777" w:rsidR="000033A3" w:rsidRPr="00AA57D2" w:rsidRDefault="000033A3" w:rsidP="000033A3">
            <w:pPr>
              <w:jc w:val="center"/>
            </w:pPr>
            <w:r>
              <w:t>6</w:t>
            </w:r>
          </w:p>
        </w:tc>
        <w:tc>
          <w:tcPr>
            <w:tcW w:w="3748" w:type="pct"/>
            <w:tcBorders>
              <w:top w:val="single" w:sz="4" w:space="0" w:color="auto"/>
              <w:left w:val="single" w:sz="4" w:space="0" w:color="auto"/>
              <w:bottom w:val="single" w:sz="4" w:space="0" w:color="auto"/>
              <w:right w:val="single" w:sz="4" w:space="0" w:color="auto"/>
            </w:tcBorders>
            <w:hideMark/>
          </w:tcPr>
          <w:p w14:paraId="7F5A83B5" w14:textId="77777777" w:rsidR="000033A3" w:rsidRPr="00AA57D2" w:rsidRDefault="000033A3" w:rsidP="000033A3">
            <w:r w:rsidRPr="00AA57D2">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4E7BC5B7" w14:textId="77777777" w:rsidR="000033A3" w:rsidRPr="006B1A21" w:rsidRDefault="000033A3" w:rsidP="000033A3">
            <w:pPr>
              <w:jc w:val="center"/>
            </w:pPr>
            <w:r>
              <w:t>50,00</w:t>
            </w:r>
          </w:p>
        </w:tc>
      </w:tr>
      <w:tr w:rsidR="000033A3" w:rsidRPr="00AA57D2" w14:paraId="0307720C"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710490B2" w14:textId="77777777" w:rsidR="000033A3" w:rsidRPr="00AA57D2" w:rsidRDefault="000033A3" w:rsidP="000033A3">
            <w:pPr>
              <w:jc w:val="center"/>
            </w:pPr>
            <w:r>
              <w:t>7</w:t>
            </w:r>
          </w:p>
        </w:tc>
        <w:tc>
          <w:tcPr>
            <w:tcW w:w="3748" w:type="pct"/>
            <w:tcBorders>
              <w:top w:val="single" w:sz="4" w:space="0" w:color="auto"/>
              <w:left w:val="single" w:sz="4" w:space="0" w:color="auto"/>
              <w:bottom w:val="single" w:sz="4" w:space="0" w:color="auto"/>
              <w:right w:val="single" w:sz="4" w:space="0" w:color="auto"/>
            </w:tcBorders>
            <w:hideMark/>
          </w:tcPr>
          <w:p w14:paraId="572FEE7B" w14:textId="77777777" w:rsidR="000033A3" w:rsidRPr="00AA57D2" w:rsidRDefault="000033A3" w:rsidP="000033A3">
            <w:r w:rsidRPr="00AA57D2">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64DCBB39" w14:textId="77777777" w:rsidR="000033A3" w:rsidRDefault="000033A3" w:rsidP="000033A3">
            <w:pPr>
              <w:jc w:val="center"/>
            </w:pPr>
            <w:r>
              <w:t>100,00</w:t>
            </w:r>
          </w:p>
        </w:tc>
      </w:tr>
    </w:tbl>
    <w:p w14:paraId="4FAEDEE5" w14:textId="77777777" w:rsidR="000033A3" w:rsidRPr="00695209" w:rsidRDefault="000033A3" w:rsidP="000033A3">
      <w:pPr>
        <w:jc w:val="center"/>
        <w:rPr>
          <w:b/>
        </w:rPr>
      </w:pPr>
      <w:r w:rsidRPr="00AB07E5">
        <w:rPr>
          <w:b/>
          <w:lang w:val="en-US"/>
        </w:rPr>
        <w:t xml:space="preserve">Volkswagen </w:t>
      </w:r>
      <w:proofErr w:type="spellStart"/>
      <w:r w:rsidRPr="00AB07E5">
        <w:rPr>
          <w:b/>
          <w:lang w:val="en-US"/>
        </w:rPr>
        <w:t>Multivan</w:t>
      </w:r>
      <w:proofErr w:type="spellEnd"/>
      <w:r>
        <w:rPr>
          <w:b/>
        </w:rPr>
        <w:t xml:space="preserve">, </w:t>
      </w:r>
      <w:proofErr w:type="spellStart"/>
      <w:r w:rsidRPr="00695209">
        <w:rPr>
          <w:b/>
        </w:rPr>
        <w:t>Volkswagen</w:t>
      </w:r>
      <w:proofErr w:type="spellEnd"/>
      <w:r w:rsidRPr="00695209">
        <w:rPr>
          <w:b/>
        </w:rPr>
        <w:t xml:space="preserve"> </w:t>
      </w:r>
      <w:proofErr w:type="spellStart"/>
      <w:r w:rsidRPr="00695209">
        <w:rPr>
          <w:b/>
        </w:rPr>
        <w:t>Caravelle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3AAC8FF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2A9DB4D" w14:textId="77777777" w:rsidR="000033A3" w:rsidRPr="00AA57D2" w:rsidRDefault="000033A3" w:rsidP="000033A3">
            <w:pPr>
              <w:jc w:val="center"/>
              <w:rPr>
                <w:rFonts w:eastAsia="Calibri"/>
              </w:rPr>
            </w:pPr>
            <w:r w:rsidRPr="00AA57D2">
              <w:rPr>
                <w:rFonts w:eastAsia="Calibri"/>
              </w:rPr>
              <w:t>1</w:t>
            </w:r>
          </w:p>
        </w:tc>
        <w:tc>
          <w:tcPr>
            <w:tcW w:w="3748" w:type="pct"/>
            <w:tcBorders>
              <w:top w:val="single" w:sz="4" w:space="0" w:color="auto"/>
              <w:left w:val="single" w:sz="4" w:space="0" w:color="auto"/>
              <w:bottom w:val="single" w:sz="4" w:space="0" w:color="auto"/>
              <w:right w:val="single" w:sz="4" w:space="0" w:color="auto"/>
            </w:tcBorders>
            <w:hideMark/>
          </w:tcPr>
          <w:p w14:paraId="494ED6DD" w14:textId="77777777" w:rsidR="000033A3" w:rsidRPr="00AA57D2" w:rsidRDefault="000033A3" w:rsidP="000033A3">
            <w:pPr>
              <w:rPr>
                <w:rFonts w:eastAsia="Calibri"/>
              </w:rPr>
            </w:pPr>
            <w:r w:rsidRPr="00AA57D2">
              <w:rPr>
                <w:rFonts w:eastAsia="Calibri"/>
              </w:rPr>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7095B779" w14:textId="77777777" w:rsidR="000033A3" w:rsidRPr="00C60CD3" w:rsidRDefault="000033A3" w:rsidP="000033A3">
            <w:pPr>
              <w:jc w:val="center"/>
            </w:pPr>
            <w:r>
              <w:t>500,00</w:t>
            </w:r>
          </w:p>
        </w:tc>
      </w:tr>
      <w:tr w:rsidR="000033A3" w:rsidRPr="00AA57D2" w14:paraId="00D45B6F"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91C1668" w14:textId="77777777" w:rsidR="000033A3" w:rsidRPr="00AA57D2" w:rsidRDefault="000033A3" w:rsidP="000033A3">
            <w:pPr>
              <w:jc w:val="center"/>
              <w:rPr>
                <w:rFonts w:eastAsia="Calibri"/>
              </w:rPr>
            </w:pPr>
            <w:r w:rsidRPr="00AA57D2">
              <w:rPr>
                <w:rFonts w:eastAsia="Calibri"/>
              </w:rPr>
              <w:t>2</w:t>
            </w:r>
          </w:p>
        </w:tc>
        <w:tc>
          <w:tcPr>
            <w:tcW w:w="3748" w:type="pct"/>
            <w:tcBorders>
              <w:top w:val="single" w:sz="4" w:space="0" w:color="auto"/>
              <w:left w:val="single" w:sz="4" w:space="0" w:color="auto"/>
              <w:bottom w:val="single" w:sz="4" w:space="0" w:color="auto"/>
              <w:right w:val="single" w:sz="4" w:space="0" w:color="auto"/>
            </w:tcBorders>
            <w:hideMark/>
          </w:tcPr>
          <w:p w14:paraId="15944A2F"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74EE9B9A" w14:textId="77777777" w:rsidR="000033A3" w:rsidRPr="00C60CD3" w:rsidRDefault="000033A3" w:rsidP="000033A3">
            <w:pPr>
              <w:jc w:val="center"/>
            </w:pPr>
            <w:r>
              <w:t>900,00</w:t>
            </w:r>
          </w:p>
        </w:tc>
      </w:tr>
      <w:tr w:rsidR="000033A3" w:rsidRPr="00AA57D2" w14:paraId="20618FCD"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DC467CB" w14:textId="77777777" w:rsidR="000033A3" w:rsidRPr="00AA57D2" w:rsidRDefault="000033A3" w:rsidP="000033A3">
            <w:pPr>
              <w:jc w:val="center"/>
              <w:rPr>
                <w:rFonts w:eastAsia="Calibri"/>
              </w:rPr>
            </w:pPr>
            <w:r>
              <w:rPr>
                <w:rFonts w:eastAsia="Calibri"/>
              </w:rPr>
              <w:t>3</w:t>
            </w:r>
          </w:p>
        </w:tc>
        <w:tc>
          <w:tcPr>
            <w:tcW w:w="3748" w:type="pct"/>
            <w:tcBorders>
              <w:top w:val="single" w:sz="4" w:space="0" w:color="auto"/>
              <w:left w:val="single" w:sz="4" w:space="0" w:color="auto"/>
              <w:bottom w:val="single" w:sz="4" w:space="0" w:color="auto"/>
              <w:right w:val="single" w:sz="4" w:space="0" w:color="auto"/>
            </w:tcBorders>
            <w:hideMark/>
          </w:tcPr>
          <w:p w14:paraId="22CED8FA"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7466A1FE" w14:textId="77777777" w:rsidR="000033A3" w:rsidRDefault="000033A3" w:rsidP="000033A3">
            <w:pPr>
              <w:jc w:val="center"/>
            </w:pPr>
            <w:r>
              <w:t>250,00</w:t>
            </w:r>
          </w:p>
        </w:tc>
      </w:tr>
      <w:tr w:rsidR="000033A3" w:rsidRPr="00AA57D2" w14:paraId="00379A26"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9D66F22" w14:textId="77777777" w:rsidR="000033A3" w:rsidRPr="00AA57D2" w:rsidRDefault="000033A3" w:rsidP="000033A3">
            <w:pPr>
              <w:jc w:val="center"/>
              <w:rPr>
                <w:rFonts w:eastAsia="Calibri"/>
              </w:rPr>
            </w:pPr>
            <w:r>
              <w:rPr>
                <w:rFonts w:eastAsia="Calibri"/>
              </w:rPr>
              <w:t>4</w:t>
            </w:r>
          </w:p>
        </w:tc>
        <w:tc>
          <w:tcPr>
            <w:tcW w:w="3748" w:type="pct"/>
            <w:tcBorders>
              <w:top w:val="single" w:sz="4" w:space="0" w:color="auto"/>
              <w:left w:val="single" w:sz="4" w:space="0" w:color="auto"/>
              <w:bottom w:val="single" w:sz="4" w:space="0" w:color="auto"/>
              <w:right w:val="single" w:sz="4" w:space="0" w:color="auto"/>
            </w:tcBorders>
            <w:hideMark/>
          </w:tcPr>
          <w:p w14:paraId="12724605" w14:textId="77777777" w:rsidR="000033A3" w:rsidRPr="00AA57D2" w:rsidRDefault="000033A3" w:rsidP="000033A3">
            <w:pPr>
              <w:rPr>
                <w:rFonts w:eastAsia="Calibri"/>
              </w:rPr>
            </w:pPr>
            <w:r w:rsidRPr="00AA57D2">
              <w:rPr>
                <w:rFonts w:eastAsia="Calibri"/>
              </w:rPr>
              <w:t>Пылесос салона</w:t>
            </w:r>
          </w:p>
        </w:tc>
        <w:tc>
          <w:tcPr>
            <w:tcW w:w="822" w:type="pct"/>
            <w:tcBorders>
              <w:top w:val="single" w:sz="4" w:space="0" w:color="auto"/>
              <w:left w:val="single" w:sz="4" w:space="0" w:color="auto"/>
              <w:bottom w:val="single" w:sz="4" w:space="0" w:color="auto"/>
              <w:right w:val="single" w:sz="4" w:space="0" w:color="auto"/>
            </w:tcBorders>
          </w:tcPr>
          <w:p w14:paraId="44F4D90D" w14:textId="77777777" w:rsidR="000033A3" w:rsidRPr="00E4419F" w:rsidRDefault="000033A3" w:rsidP="000033A3">
            <w:pPr>
              <w:jc w:val="center"/>
            </w:pPr>
            <w:r>
              <w:t>200,00</w:t>
            </w:r>
          </w:p>
        </w:tc>
      </w:tr>
      <w:tr w:rsidR="000033A3" w:rsidRPr="00AA57D2" w14:paraId="1BB4C2E7"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70214FC9" w14:textId="77777777" w:rsidR="000033A3" w:rsidRPr="00AA57D2" w:rsidRDefault="000033A3" w:rsidP="000033A3">
            <w:pPr>
              <w:jc w:val="center"/>
              <w:rPr>
                <w:rFonts w:eastAsia="Calibri"/>
              </w:rPr>
            </w:pPr>
            <w:r>
              <w:rPr>
                <w:rFonts w:eastAsia="Calibri"/>
              </w:rPr>
              <w:t>5</w:t>
            </w:r>
          </w:p>
        </w:tc>
        <w:tc>
          <w:tcPr>
            <w:tcW w:w="3748" w:type="pct"/>
            <w:tcBorders>
              <w:top w:val="single" w:sz="4" w:space="0" w:color="auto"/>
              <w:left w:val="single" w:sz="4" w:space="0" w:color="auto"/>
              <w:bottom w:val="single" w:sz="4" w:space="0" w:color="auto"/>
              <w:right w:val="single" w:sz="4" w:space="0" w:color="auto"/>
            </w:tcBorders>
            <w:hideMark/>
          </w:tcPr>
          <w:p w14:paraId="48FEC3C3" w14:textId="77777777" w:rsidR="000033A3" w:rsidRPr="00AA57D2" w:rsidRDefault="000033A3" w:rsidP="000033A3">
            <w:pPr>
              <w:rPr>
                <w:rFonts w:eastAsia="Calibri"/>
              </w:rPr>
            </w:pPr>
            <w:r w:rsidRPr="00AA57D2">
              <w:rPr>
                <w:rFonts w:eastAsia="Calibri"/>
              </w:rPr>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70A8EDB9" w14:textId="77777777" w:rsidR="000033A3" w:rsidRPr="00E4419F" w:rsidRDefault="000033A3" w:rsidP="000033A3">
            <w:pPr>
              <w:jc w:val="center"/>
            </w:pPr>
            <w:r>
              <w:t>200,00</w:t>
            </w:r>
          </w:p>
        </w:tc>
      </w:tr>
      <w:tr w:rsidR="000033A3" w:rsidRPr="00AA57D2" w14:paraId="7D2E3BA6"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0A5D297" w14:textId="77777777" w:rsidR="000033A3" w:rsidRPr="00AA57D2" w:rsidRDefault="000033A3" w:rsidP="000033A3">
            <w:pPr>
              <w:jc w:val="center"/>
              <w:rPr>
                <w:rFonts w:eastAsia="Calibri"/>
              </w:rPr>
            </w:pPr>
            <w:r>
              <w:rPr>
                <w:rFonts w:eastAsia="Calibri"/>
              </w:rPr>
              <w:t>6</w:t>
            </w:r>
          </w:p>
        </w:tc>
        <w:tc>
          <w:tcPr>
            <w:tcW w:w="3748" w:type="pct"/>
            <w:tcBorders>
              <w:top w:val="single" w:sz="4" w:space="0" w:color="auto"/>
              <w:left w:val="single" w:sz="4" w:space="0" w:color="auto"/>
              <w:bottom w:val="single" w:sz="4" w:space="0" w:color="auto"/>
              <w:right w:val="single" w:sz="4" w:space="0" w:color="auto"/>
            </w:tcBorders>
            <w:hideMark/>
          </w:tcPr>
          <w:p w14:paraId="748CA6F2" w14:textId="77777777" w:rsidR="000033A3" w:rsidRPr="00AA57D2" w:rsidRDefault="000033A3" w:rsidP="000033A3">
            <w:pPr>
              <w:rPr>
                <w:rFonts w:eastAsia="Calibri"/>
              </w:rPr>
            </w:pPr>
            <w:r w:rsidRPr="00AA57D2">
              <w:rPr>
                <w:rFonts w:eastAsia="Calibri"/>
              </w:rPr>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52ED85AE" w14:textId="77777777" w:rsidR="000033A3" w:rsidRPr="00E4419F" w:rsidRDefault="000033A3" w:rsidP="000033A3">
            <w:pPr>
              <w:jc w:val="center"/>
            </w:pPr>
            <w:r>
              <w:t>50,00</w:t>
            </w:r>
          </w:p>
        </w:tc>
      </w:tr>
      <w:tr w:rsidR="000033A3" w:rsidRPr="00AA57D2" w14:paraId="76A0FA27"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71B34E88" w14:textId="77777777" w:rsidR="000033A3" w:rsidRPr="00AA57D2" w:rsidRDefault="000033A3" w:rsidP="000033A3">
            <w:pPr>
              <w:jc w:val="center"/>
              <w:rPr>
                <w:rFonts w:eastAsia="Calibri"/>
              </w:rPr>
            </w:pPr>
            <w:r>
              <w:rPr>
                <w:rFonts w:eastAsia="Calibri"/>
              </w:rPr>
              <w:t>7</w:t>
            </w:r>
          </w:p>
        </w:tc>
        <w:tc>
          <w:tcPr>
            <w:tcW w:w="3748" w:type="pct"/>
            <w:tcBorders>
              <w:top w:val="single" w:sz="4" w:space="0" w:color="auto"/>
              <w:left w:val="single" w:sz="4" w:space="0" w:color="auto"/>
              <w:bottom w:val="single" w:sz="4" w:space="0" w:color="auto"/>
              <w:right w:val="single" w:sz="4" w:space="0" w:color="auto"/>
            </w:tcBorders>
            <w:hideMark/>
          </w:tcPr>
          <w:p w14:paraId="06D8A1BC" w14:textId="77777777" w:rsidR="000033A3" w:rsidRPr="00AA57D2" w:rsidRDefault="000033A3" w:rsidP="000033A3">
            <w:pPr>
              <w:rPr>
                <w:rFonts w:eastAsia="Calibri"/>
              </w:rPr>
            </w:pPr>
            <w:r w:rsidRPr="00AA57D2">
              <w:rPr>
                <w:rFonts w:eastAsia="Calibri"/>
              </w:rPr>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3FC1532F" w14:textId="77777777" w:rsidR="000033A3" w:rsidRDefault="000033A3" w:rsidP="000033A3">
            <w:pPr>
              <w:jc w:val="center"/>
            </w:pPr>
            <w:r>
              <w:t>100,00</w:t>
            </w:r>
          </w:p>
        </w:tc>
      </w:tr>
    </w:tbl>
    <w:p w14:paraId="3E78A197" w14:textId="77777777" w:rsidR="000033A3" w:rsidRPr="00695209" w:rsidRDefault="000033A3" w:rsidP="000033A3">
      <w:pPr>
        <w:jc w:val="center"/>
        <w:rPr>
          <w:b/>
        </w:rPr>
      </w:pPr>
      <w:r w:rsidRPr="00AB07E5">
        <w:rPr>
          <w:b/>
          <w:lang w:val="en-US"/>
        </w:rPr>
        <w:t>Hyundai Palisade</w:t>
      </w:r>
      <w:r>
        <w:rPr>
          <w:b/>
        </w:rPr>
        <w:t xml:space="preserve">, </w:t>
      </w:r>
      <w:proofErr w:type="spellStart"/>
      <w:r w:rsidRPr="00695209">
        <w:rPr>
          <w:b/>
        </w:rPr>
        <w:t>Hyundai</w:t>
      </w:r>
      <w:proofErr w:type="spellEnd"/>
      <w:r w:rsidRPr="00695209">
        <w:rPr>
          <w:b/>
        </w:rPr>
        <w:t xml:space="preserve"> </w:t>
      </w:r>
      <w:proofErr w:type="spellStart"/>
      <w:r w:rsidRPr="00695209">
        <w:rPr>
          <w:b/>
        </w:rPr>
        <w:t>Staria</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58384502"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4DBE6FD" w14:textId="77777777" w:rsidR="000033A3" w:rsidRPr="00AA57D2" w:rsidRDefault="000033A3" w:rsidP="000033A3">
            <w:pPr>
              <w:jc w:val="center"/>
              <w:rPr>
                <w:rFonts w:eastAsia="Calibri"/>
              </w:rPr>
            </w:pPr>
            <w:r w:rsidRPr="00AA57D2">
              <w:rPr>
                <w:rFonts w:eastAsia="Calibri"/>
              </w:rPr>
              <w:t>1</w:t>
            </w:r>
          </w:p>
        </w:tc>
        <w:tc>
          <w:tcPr>
            <w:tcW w:w="3748" w:type="pct"/>
            <w:tcBorders>
              <w:top w:val="single" w:sz="4" w:space="0" w:color="auto"/>
              <w:left w:val="single" w:sz="4" w:space="0" w:color="auto"/>
              <w:bottom w:val="single" w:sz="4" w:space="0" w:color="auto"/>
              <w:right w:val="single" w:sz="4" w:space="0" w:color="auto"/>
            </w:tcBorders>
            <w:hideMark/>
          </w:tcPr>
          <w:p w14:paraId="7339362C" w14:textId="77777777" w:rsidR="000033A3" w:rsidRPr="00AA57D2" w:rsidRDefault="000033A3" w:rsidP="000033A3">
            <w:pPr>
              <w:rPr>
                <w:rFonts w:eastAsia="Calibri"/>
              </w:rPr>
            </w:pPr>
            <w:r w:rsidRPr="00AA57D2">
              <w:rPr>
                <w:rFonts w:eastAsia="Calibri"/>
              </w:rPr>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74E03403" w14:textId="77777777" w:rsidR="000033A3" w:rsidRPr="00A275B5" w:rsidRDefault="000033A3" w:rsidP="000033A3">
            <w:pPr>
              <w:jc w:val="center"/>
            </w:pPr>
            <w:r>
              <w:t>500,00</w:t>
            </w:r>
          </w:p>
        </w:tc>
      </w:tr>
      <w:tr w:rsidR="000033A3" w:rsidRPr="00AA57D2" w14:paraId="1A51E11A"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1BC498D" w14:textId="77777777" w:rsidR="000033A3" w:rsidRPr="00AA57D2" w:rsidRDefault="000033A3" w:rsidP="000033A3">
            <w:pPr>
              <w:jc w:val="center"/>
              <w:rPr>
                <w:rFonts w:eastAsia="Calibri"/>
              </w:rPr>
            </w:pPr>
            <w:r w:rsidRPr="00AA57D2">
              <w:rPr>
                <w:rFonts w:eastAsia="Calibri"/>
              </w:rPr>
              <w:t>2</w:t>
            </w:r>
          </w:p>
        </w:tc>
        <w:tc>
          <w:tcPr>
            <w:tcW w:w="3748" w:type="pct"/>
            <w:tcBorders>
              <w:top w:val="single" w:sz="4" w:space="0" w:color="auto"/>
              <w:left w:val="single" w:sz="4" w:space="0" w:color="auto"/>
              <w:bottom w:val="single" w:sz="4" w:space="0" w:color="auto"/>
              <w:right w:val="single" w:sz="4" w:space="0" w:color="auto"/>
            </w:tcBorders>
            <w:hideMark/>
          </w:tcPr>
          <w:p w14:paraId="2F5E6850"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53D4807B" w14:textId="77777777" w:rsidR="000033A3" w:rsidRPr="00A275B5" w:rsidRDefault="000033A3" w:rsidP="000033A3">
            <w:pPr>
              <w:jc w:val="center"/>
            </w:pPr>
            <w:r>
              <w:t>800,00</w:t>
            </w:r>
          </w:p>
        </w:tc>
      </w:tr>
      <w:tr w:rsidR="000033A3" w:rsidRPr="00AA57D2" w14:paraId="669ADF20"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23563EF" w14:textId="77777777" w:rsidR="000033A3" w:rsidRPr="00AA57D2" w:rsidRDefault="000033A3" w:rsidP="000033A3">
            <w:pPr>
              <w:jc w:val="center"/>
              <w:rPr>
                <w:rFonts w:eastAsia="Calibri"/>
              </w:rPr>
            </w:pPr>
            <w:r>
              <w:rPr>
                <w:rFonts w:eastAsia="Calibri"/>
              </w:rPr>
              <w:t>3</w:t>
            </w:r>
          </w:p>
        </w:tc>
        <w:tc>
          <w:tcPr>
            <w:tcW w:w="3748" w:type="pct"/>
            <w:tcBorders>
              <w:top w:val="single" w:sz="4" w:space="0" w:color="auto"/>
              <w:left w:val="single" w:sz="4" w:space="0" w:color="auto"/>
              <w:bottom w:val="single" w:sz="4" w:space="0" w:color="auto"/>
              <w:right w:val="single" w:sz="4" w:space="0" w:color="auto"/>
            </w:tcBorders>
            <w:hideMark/>
          </w:tcPr>
          <w:p w14:paraId="65479838"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06A798BB" w14:textId="77777777" w:rsidR="000033A3" w:rsidRPr="00A275B5" w:rsidRDefault="000033A3" w:rsidP="000033A3">
            <w:pPr>
              <w:jc w:val="center"/>
            </w:pPr>
            <w:r>
              <w:t>200,00</w:t>
            </w:r>
          </w:p>
        </w:tc>
      </w:tr>
      <w:tr w:rsidR="000033A3" w:rsidRPr="00AA57D2" w14:paraId="24475E63"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E6EBA5F" w14:textId="77777777" w:rsidR="000033A3" w:rsidRPr="00AA57D2" w:rsidRDefault="000033A3" w:rsidP="000033A3">
            <w:pPr>
              <w:jc w:val="center"/>
              <w:rPr>
                <w:rFonts w:eastAsia="Calibri"/>
              </w:rPr>
            </w:pPr>
            <w:r>
              <w:rPr>
                <w:rFonts w:eastAsia="Calibri"/>
              </w:rPr>
              <w:t>4</w:t>
            </w:r>
          </w:p>
        </w:tc>
        <w:tc>
          <w:tcPr>
            <w:tcW w:w="3748" w:type="pct"/>
            <w:tcBorders>
              <w:top w:val="single" w:sz="4" w:space="0" w:color="auto"/>
              <w:left w:val="single" w:sz="4" w:space="0" w:color="auto"/>
              <w:bottom w:val="single" w:sz="4" w:space="0" w:color="auto"/>
              <w:right w:val="single" w:sz="4" w:space="0" w:color="auto"/>
            </w:tcBorders>
            <w:hideMark/>
          </w:tcPr>
          <w:p w14:paraId="58F0AFFE" w14:textId="77777777" w:rsidR="000033A3" w:rsidRPr="00AA57D2" w:rsidRDefault="000033A3" w:rsidP="000033A3">
            <w:pPr>
              <w:rPr>
                <w:rFonts w:eastAsia="Calibri"/>
              </w:rPr>
            </w:pPr>
            <w:r w:rsidRPr="00AA57D2">
              <w:rPr>
                <w:rFonts w:eastAsia="Calibri"/>
              </w:rPr>
              <w:t>Пылесос салона</w:t>
            </w:r>
          </w:p>
        </w:tc>
        <w:tc>
          <w:tcPr>
            <w:tcW w:w="822" w:type="pct"/>
            <w:tcBorders>
              <w:top w:val="single" w:sz="4" w:space="0" w:color="auto"/>
              <w:left w:val="single" w:sz="4" w:space="0" w:color="auto"/>
              <w:bottom w:val="single" w:sz="4" w:space="0" w:color="auto"/>
              <w:right w:val="single" w:sz="4" w:space="0" w:color="auto"/>
            </w:tcBorders>
          </w:tcPr>
          <w:p w14:paraId="249C892E" w14:textId="77777777" w:rsidR="000033A3" w:rsidRPr="00A275B5" w:rsidRDefault="000033A3" w:rsidP="000033A3">
            <w:pPr>
              <w:jc w:val="center"/>
            </w:pPr>
            <w:r>
              <w:t>150,00</w:t>
            </w:r>
          </w:p>
        </w:tc>
      </w:tr>
      <w:tr w:rsidR="000033A3" w:rsidRPr="00AA57D2" w14:paraId="1D2328CB"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0FCCA0A" w14:textId="77777777" w:rsidR="000033A3" w:rsidRPr="00AA57D2" w:rsidRDefault="000033A3" w:rsidP="000033A3">
            <w:pPr>
              <w:jc w:val="center"/>
              <w:rPr>
                <w:rFonts w:eastAsia="Calibri"/>
              </w:rPr>
            </w:pPr>
            <w:r>
              <w:rPr>
                <w:rFonts w:eastAsia="Calibri"/>
              </w:rPr>
              <w:t>5</w:t>
            </w:r>
          </w:p>
        </w:tc>
        <w:tc>
          <w:tcPr>
            <w:tcW w:w="3748" w:type="pct"/>
            <w:tcBorders>
              <w:top w:val="single" w:sz="4" w:space="0" w:color="auto"/>
              <w:left w:val="single" w:sz="4" w:space="0" w:color="auto"/>
              <w:bottom w:val="single" w:sz="4" w:space="0" w:color="auto"/>
              <w:right w:val="single" w:sz="4" w:space="0" w:color="auto"/>
            </w:tcBorders>
            <w:hideMark/>
          </w:tcPr>
          <w:p w14:paraId="5CDFC5CF" w14:textId="77777777" w:rsidR="000033A3" w:rsidRPr="00AA57D2" w:rsidRDefault="000033A3" w:rsidP="000033A3">
            <w:pPr>
              <w:rPr>
                <w:rFonts w:eastAsia="Calibri"/>
              </w:rPr>
            </w:pPr>
            <w:r w:rsidRPr="00AA57D2">
              <w:rPr>
                <w:rFonts w:eastAsia="Calibri"/>
              </w:rPr>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0FB490C9" w14:textId="77777777" w:rsidR="000033A3" w:rsidRPr="00A275B5" w:rsidRDefault="000033A3" w:rsidP="000033A3">
            <w:pPr>
              <w:jc w:val="center"/>
            </w:pPr>
            <w:r>
              <w:t>200,00</w:t>
            </w:r>
          </w:p>
        </w:tc>
      </w:tr>
      <w:tr w:rsidR="000033A3" w:rsidRPr="00AA57D2" w14:paraId="310B3C61"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8E0A8F1" w14:textId="77777777" w:rsidR="000033A3" w:rsidRPr="00AA57D2" w:rsidRDefault="000033A3" w:rsidP="000033A3">
            <w:pPr>
              <w:jc w:val="center"/>
              <w:rPr>
                <w:rFonts w:eastAsia="Calibri"/>
              </w:rPr>
            </w:pPr>
            <w:r>
              <w:rPr>
                <w:rFonts w:eastAsia="Calibri"/>
              </w:rPr>
              <w:t>6</w:t>
            </w:r>
          </w:p>
        </w:tc>
        <w:tc>
          <w:tcPr>
            <w:tcW w:w="3748" w:type="pct"/>
            <w:tcBorders>
              <w:top w:val="single" w:sz="4" w:space="0" w:color="auto"/>
              <w:left w:val="single" w:sz="4" w:space="0" w:color="auto"/>
              <w:bottom w:val="single" w:sz="4" w:space="0" w:color="auto"/>
              <w:right w:val="single" w:sz="4" w:space="0" w:color="auto"/>
            </w:tcBorders>
            <w:hideMark/>
          </w:tcPr>
          <w:p w14:paraId="0DBE2468" w14:textId="77777777" w:rsidR="000033A3" w:rsidRPr="00AA57D2" w:rsidRDefault="000033A3" w:rsidP="000033A3">
            <w:pPr>
              <w:rPr>
                <w:rFonts w:eastAsia="Calibri"/>
              </w:rPr>
            </w:pPr>
            <w:r w:rsidRPr="00AA57D2">
              <w:rPr>
                <w:rFonts w:eastAsia="Calibri"/>
              </w:rPr>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5287711D" w14:textId="77777777" w:rsidR="000033A3" w:rsidRPr="00A275B5" w:rsidRDefault="000033A3" w:rsidP="000033A3">
            <w:pPr>
              <w:jc w:val="center"/>
            </w:pPr>
            <w:r>
              <w:t>50,00</w:t>
            </w:r>
          </w:p>
        </w:tc>
      </w:tr>
      <w:tr w:rsidR="000033A3" w:rsidRPr="00AA57D2" w14:paraId="43E10550"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17181CB9" w14:textId="77777777" w:rsidR="000033A3" w:rsidRPr="00AA57D2" w:rsidRDefault="000033A3" w:rsidP="000033A3">
            <w:pPr>
              <w:jc w:val="center"/>
              <w:rPr>
                <w:rFonts w:eastAsia="Calibri"/>
              </w:rPr>
            </w:pPr>
            <w:r>
              <w:rPr>
                <w:rFonts w:eastAsia="Calibri"/>
              </w:rPr>
              <w:t>7</w:t>
            </w:r>
          </w:p>
        </w:tc>
        <w:tc>
          <w:tcPr>
            <w:tcW w:w="3748" w:type="pct"/>
            <w:tcBorders>
              <w:top w:val="single" w:sz="4" w:space="0" w:color="auto"/>
              <w:left w:val="single" w:sz="4" w:space="0" w:color="auto"/>
              <w:bottom w:val="single" w:sz="4" w:space="0" w:color="auto"/>
              <w:right w:val="single" w:sz="4" w:space="0" w:color="auto"/>
            </w:tcBorders>
            <w:hideMark/>
          </w:tcPr>
          <w:p w14:paraId="1312A3A0" w14:textId="77777777" w:rsidR="000033A3" w:rsidRPr="00AA57D2" w:rsidRDefault="000033A3" w:rsidP="000033A3">
            <w:pPr>
              <w:rPr>
                <w:rFonts w:eastAsia="Calibri"/>
              </w:rPr>
            </w:pPr>
            <w:r w:rsidRPr="00AA57D2">
              <w:rPr>
                <w:rFonts w:eastAsia="Calibri"/>
              </w:rPr>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4D1BF05D" w14:textId="77777777" w:rsidR="000033A3" w:rsidRDefault="000033A3" w:rsidP="000033A3">
            <w:pPr>
              <w:jc w:val="center"/>
            </w:pPr>
            <w:r>
              <w:t>100,00</w:t>
            </w:r>
          </w:p>
        </w:tc>
      </w:tr>
    </w:tbl>
    <w:p w14:paraId="2A95ACA0" w14:textId="77777777" w:rsidR="000033A3" w:rsidRPr="00695209" w:rsidRDefault="000033A3" w:rsidP="000033A3">
      <w:pPr>
        <w:jc w:val="center"/>
        <w:rPr>
          <w:b/>
        </w:rPr>
      </w:pPr>
      <w:proofErr w:type="spellStart"/>
      <w:r w:rsidRPr="00E81272">
        <w:rPr>
          <w:b/>
        </w:rPr>
        <w:t>Mitsubishi</w:t>
      </w:r>
      <w:proofErr w:type="spellEnd"/>
      <w:r w:rsidRPr="00E81272">
        <w:rPr>
          <w:b/>
        </w:rPr>
        <w:t xml:space="preserve"> </w:t>
      </w:r>
      <w:proofErr w:type="spellStart"/>
      <w:r w:rsidRPr="00E81272">
        <w:rPr>
          <w:b/>
        </w:rPr>
        <w:t>Pajero</w:t>
      </w:r>
      <w:proofErr w:type="spellEnd"/>
      <w:r w:rsidRPr="00E81272">
        <w:rPr>
          <w:b/>
        </w:rPr>
        <w:t xml:space="preserve"> </w:t>
      </w:r>
      <w:proofErr w:type="spellStart"/>
      <w:r w:rsidRPr="00E81272">
        <w:rPr>
          <w:b/>
        </w:rPr>
        <w:t>Sport</w:t>
      </w:r>
      <w:proofErr w:type="spellEnd"/>
      <w:r w:rsidRPr="00E81272">
        <w:rPr>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5505538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4B0C3271" w14:textId="77777777" w:rsidR="000033A3" w:rsidRPr="00AA57D2" w:rsidRDefault="000033A3" w:rsidP="000033A3">
            <w:pPr>
              <w:jc w:val="center"/>
              <w:rPr>
                <w:rFonts w:eastAsia="Calibri"/>
              </w:rPr>
            </w:pPr>
            <w:r w:rsidRPr="00AA57D2">
              <w:rPr>
                <w:rFonts w:eastAsia="Calibri"/>
              </w:rPr>
              <w:t>1</w:t>
            </w:r>
          </w:p>
        </w:tc>
        <w:tc>
          <w:tcPr>
            <w:tcW w:w="3748" w:type="pct"/>
            <w:tcBorders>
              <w:top w:val="single" w:sz="4" w:space="0" w:color="auto"/>
              <w:left w:val="single" w:sz="4" w:space="0" w:color="auto"/>
              <w:bottom w:val="single" w:sz="4" w:space="0" w:color="auto"/>
              <w:right w:val="single" w:sz="4" w:space="0" w:color="auto"/>
            </w:tcBorders>
            <w:hideMark/>
          </w:tcPr>
          <w:p w14:paraId="2DF7FB5C" w14:textId="77777777" w:rsidR="000033A3" w:rsidRPr="00AA57D2" w:rsidRDefault="000033A3" w:rsidP="000033A3">
            <w:pPr>
              <w:rPr>
                <w:rFonts w:eastAsia="Calibri"/>
              </w:rPr>
            </w:pPr>
            <w:r w:rsidRPr="00AA57D2">
              <w:rPr>
                <w:rFonts w:eastAsia="Calibri"/>
              </w:rPr>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1D72B7E3" w14:textId="77777777" w:rsidR="000033A3" w:rsidRPr="00A275B5" w:rsidRDefault="000033A3" w:rsidP="000033A3">
            <w:pPr>
              <w:jc w:val="center"/>
            </w:pPr>
            <w:r>
              <w:t>500,00</w:t>
            </w:r>
          </w:p>
        </w:tc>
      </w:tr>
      <w:tr w:rsidR="000033A3" w:rsidRPr="00AA57D2" w14:paraId="52FFD1F7"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486280F7" w14:textId="77777777" w:rsidR="000033A3" w:rsidRPr="00AA57D2" w:rsidRDefault="000033A3" w:rsidP="000033A3">
            <w:pPr>
              <w:jc w:val="center"/>
              <w:rPr>
                <w:rFonts w:eastAsia="Calibri"/>
              </w:rPr>
            </w:pPr>
            <w:r w:rsidRPr="00AA57D2">
              <w:rPr>
                <w:rFonts w:eastAsia="Calibri"/>
              </w:rPr>
              <w:t>2</w:t>
            </w:r>
          </w:p>
        </w:tc>
        <w:tc>
          <w:tcPr>
            <w:tcW w:w="3748" w:type="pct"/>
            <w:tcBorders>
              <w:top w:val="single" w:sz="4" w:space="0" w:color="auto"/>
              <w:left w:val="single" w:sz="4" w:space="0" w:color="auto"/>
              <w:bottom w:val="single" w:sz="4" w:space="0" w:color="auto"/>
              <w:right w:val="single" w:sz="4" w:space="0" w:color="auto"/>
            </w:tcBorders>
            <w:hideMark/>
          </w:tcPr>
          <w:p w14:paraId="05FA678A"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7262CA82" w14:textId="77777777" w:rsidR="000033A3" w:rsidRPr="00A275B5" w:rsidRDefault="000033A3" w:rsidP="000033A3">
            <w:pPr>
              <w:jc w:val="center"/>
            </w:pPr>
            <w:r>
              <w:t>800,00</w:t>
            </w:r>
          </w:p>
        </w:tc>
      </w:tr>
      <w:tr w:rsidR="000033A3" w:rsidRPr="00AA57D2" w14:paraId="1A874074"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B26CA92" w14:textId="77777777" w:rsidR="000033A3" w:rsidRPr="00AA57D2" w:rsidRDefault="000033A3" w:rsidP="000033A3">
            <w:pPr>
              <w:jc w:val="center"/>
              <w:rPr>
                <w:rFonts w:eastAsia="Calibri"/>
              </w:rPr>
            </w:pPr>
            <w:r>
              <w:rPr>
                <w:rFonts w:eastAsia="Calibri"/>
              </w:rPr>
              <w:t>3</w:t>
            </w:r>
          </w:p>
        </w:tc>
        <w:tc>
          <w:tcPr>
            <w:tcW w:w="3748" w:type="pct"/>
            <w:tcBorders>
              <w:top w:val="single" w:sz="4" w:space="0" w:color="auto"/>
              <w:left w:val="single" w:sz="4" w:space="0" w:color="auto"/>
              <w:bottom w:val="single" w:sz="4" w:space="0" w:color="auto"/>
              <w:right w:val="single" w:sz="4" w:space="0" w:color="auto"/>
            </w:tcBorders>
            <w:hideMark/>
          </w:tcPr>
          <w:p w14:paraId="5A3614B6"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67C56381" w14:textId="77777777" w:rsidR="000033A3" w:rsidRPr="00A275B5" w:rsidRDefault="000033A3" w:rsidP="000033A3">
            <w:pPr>
              <w:jc w:val="center"/>
            </w:pPr>
            <w:r>
              <w:t>200,00</w:t>
            </w:r>
          </w:p>
        </w:tc>
      </w:tr>
      <w:tr w:rsidR="000033A3" w:rsidRPr="00AA57D2" w14:paraId="57A1D962"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1C06DE4" w14:textId="77777777" w:rsidR="000033A3" w:rsidRPr="00AA57D2" w:rsidRDefault="000033A3" w:rsidP="000033A3">
            <w:pPr>
              <w:jc w:val="center"/>
              <w:rPr>
                <w:rFonts w:eastAsia="Calibri"/>
              </w:rPr>
            </w:pPr>
            <w:r>
              <w:rPr>
                <w:rFonts w:eastAsia="Calibri"/>
              </w:rPr>
              <w:lastRenderedPageBreak/>
              <w:t>4</w:t>
            </w:r>
          </w:p>
        </w:tc>
        <w:tc>
          <w:tcPr>
            <w:tcW w:w="3748" w:type="pct"/>
            <w:tcBorders>
              <w:top w:val="single" w:sz="4" w:space="0" w:color="auto"/>
              <w:left w:val="single" w:sz="4" w:space="0" w:color="auto"/>
              <w:bottom w:val="single" w:sz="4" w:space="0" w:color="auto"/>
              <w:right w:val="single" w:sz="4" w:space="0" w:color="auto"/>
            </w:tcBorders>
            <w:hideMark/>
          </w:tcPr>
          <w:p w14:paraId="5E44B62B" w14:textId="77777777" w:rsidR="000033A3" w:rsidRPr="00AA57D2" w:rsidRDefault="000033A3" w:rsidP="000033A3">
            <w:pPr>
              <w:rPr>
                <w:rFonts w:eastAsia="Calibri"/>
              </w:rPr>
            </w:pPr>
            <w:r w:rsidRPr="00AA57D2">
              <w:rPr>
                <w:rFonts w:eastAsia="Calibri"/>
              </w:rPr>
              <w:t>Пылесос салона</w:t>
            </w:r>
          </w:p>
        </w:tc>
        <w:tc>
          <w:tcPr>
            <w:tcW w:w="822" w:type="pct"/>
            <w:tcBorders>
              <w:top w:val="single" w:sz="4" w:space="0" w:color="auto"/>
              <w:left w:val="single" w:sz="4" w:space="0" w:color="auto"/>
              <w:bottom w:val="single" w:sz="4" w:space="0" w:color="auto"/>
              <w:right w:val="single" w:sz="4" w:space="0" w:color="auto"/>
            </w:tcBorders>
          </w:tcPr>
          <w:p w14:paraId="0D0D7082" w14:textId="77777777" w:rsidR="000033A3" w:rsidRPr="00A275B5" w:rsidRDefault="000033A3" w:rsidP="000033A3">
            <w:pPr>
              <w:jc w:val="center"/>
            </w:pPr>
            <w:r>
              <w:t>150,00</w:t>
            </w:r>
          </w:p>
        </w:tc>
      </w:tr>
      <w:tr w:rsidR="000033A3" w:rsidRPr="00AA57D2" w14:paraId="05FF9033"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771D5A3E" w14:textId="77777777" w:rsidR="000033A3" w:rsidRPr="00AA57D2" w:rsidRDefault="000033A3" w:rsidP="000033A3">
            <w:pPr>
              <w:jc w:val="center"/>
              <w:rPr>
                <w:rFonts w:eastAsia="Calibri"/>
              </w:rPr>
            </w:pPr>
            <w:r>
              <w:rPr>
                <w:rFonts w:eastAsia="Calibri"/>
              </w:rPr>
              <w:t>5</w:t>
            </w:r>
          </w:p>
        </w:tc>
        <w:tc>
          <w:tcPr>
            <w:tcW w:w="3748" w:type="pct"/>
            <w:tcBorders>
              <w:top w:val="single" w:sz="4" w:space="0" w:color="auto"/>
              <w:left w:val="single" w:sz="4" w:space="0" w:color="auto"/>
              <w:bottom w:val="single" w:sz="4" w:space="0" w:color="auto"/>
              <w:right w:val="single" w:sz="4" w:space="0" w:color="auto"/>
            </w:tcBorders>
            <w:hideMark/>
          </w:tcPr>
          <w:p w14:paraId="3C1BEDF7" w14:textId="77777777" w:rsidR="000033A3" w:rsidRPr="00AA57D2" w:rsidRDefault="000033A3" w:rsidP="000033A3">
            <w:pPr>
              <w:rPr>
                <w:rFonts w:eastAsia="Calibri"/>
              </w:rPr>
            </w:pPr>
            <w:r w:rsidRPr="00AA57D2">
              <w:rPr>
                <w:rFonts w:eastAsia="Calibri"/>
              </w:rPr>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1684F6DF" w14:textId="77777777" w:rsidR="000033A3" w:rsidRPr="00A275B5" w:rsidRDefault="000033A3" w:rsidP="000033A3">
            <w:pPr>
              <w:jc w:val="center"/>
            </w:pPr>
            <w:r>
              <w:t>200,00</w:t>
            </w:r>
          </w:p>
        </w:tc>
      </w:tr>
      <w:tr w:rsidR="000033A3" w:rsidRPr="00AA57D2" w14:paraId="265C7DCC"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84B9712" w14:textId="77777777" w:rsidR="000033A3" w:rsidRPr="00AA57D2" w:rsidRDefault="000033A3" w:rsidP="000033A3">
            <w:pPr>
              <w:jc w:val="center"/>
              <w:rPr>
                <w:rFonts w:eastAsia="Calibri"/>
              </w:rPr>
            </w:pPr>
            <w:r>
              <w:rPr>
                <w:rFonts w:eastAsia="Calibri"/>
              </w:rPr>
              <w:t>6</w:t>
            </w:r>
          </w:p>
        </w:tc>
        <w:tc>
          <w:tcPr>
            <w:tcW w:w="3748" w:type="pct"/>
            <w:tcBorders>
              <w:top w:val="single" w:sz="4" w:space="0" w:color="auto"/>
              <w:left w:val="single" w:sz="4" w:space="0" w:color="auto"/>
              <w:bottom w:val="single" w:sz="4" w:space="0" w:color="auto"/>
              <w:right w:val="single" w:sz="4" w:space="0" w:color="auto"/>
            </w:tcBorders>
            <w:hideMark/>
          </w:tcPr>
          <w:p w14:paraId="46EF5D43" w14:textId="77777777" w:rsidR="000033A3" w:rsidRPr="00AA57D2" w:rsidRDefault="000033A3" w:rsidP="000033A3">
            <w:pPr>
              <w:rPr>
                <w:rFonts w:eastAsia="Calibri"/>
              </w:rPr>
            </w:pPr>
            <w:r w:rsidRPr="00AA57D2">
              <w:rPr>
                <w:rFonts w:eastAsia="Calibri"/>
              </w:rPr>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67D9B75E" w14:textId="77777777" w:rsidR="000033A3" w:rsidRPr="00A275B5" w:rsidRDefault="000033A3" w:rsidP="000033A3">
            <w:pPr>
              <w:jc w:val="center"/>
            </w:pPr>
            <w:r>
              <w:t>50,00</w:t>
            </w:r>
          </w:p>
        </w:tc>
      </w:tr>
      <w:tr w:rsidR="000033A3" w:rsidRPr="00AA57D2" w14:paraId="36A69BDE"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4552BD1F" w14:textId="77777777" w:rsidR="000033A3" w:rsidRPr="00AA57D2" w:rsidRDefault="000033A3" w:rsidP="000033A3">
            <w:pPr>
              <w:jc w:val="center"/>
              <w:rPr>
                <w:rFonts w:eastAsia="Calibri"/>
              </w:rPr>
            </w:pPr>
            <w:r>
              <w:rPr>
                <w:rFonts w:eastAsia="Calibri"/>
              </w:rPr>
              <w:t>7</w:t>
            </w:r>
          </w:p>
        </w:tc>
        <w:tc>
          <w:tcPr>
            <w:tcW w:w="3748" w:type="pct"/>
            <w:tcBorders>
              <w:top w:val="single" w:sz="4" w:space="0" w:color="auto"/>
              <w:left w:val="single" w:sz="4" w:space="0" w:color="auto"/>
              <w:bottom w:val="single" w:sz="4" w:space="0" w:color="auto"/>
              <w:right w:val="single" w:sz="4" w:space="0" w:color="auto"/>
            </w:tcBorders>
            <w:hideMark/>
          </w:tcPr>
          <w:p w14:paraId="122E2914" w14:textId="77777777" w:rsidR="000033A3" w:rsidRPr="00AA57D2" w:rsidRDefault="000033A3" w:rsidP="000033A3">
            <w:pPr>
              <w:rPr>
                <w:rFonts w:eastAsia="Calibri"/>
              </w:rPr>
            </w:pPr>
            <w:r w:rsidRPr="00AA57D2">
              <w:rPr>
                <w:rFonts w:eastAsia="Calibri"/>
              </w:rPr>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0FEA9D70" w14:textId="77777777" w:rsidR="000033A3" w:rsidRDefault="000033A3" w:rsidP="000033A3">
            <w:pPr>
              <w:jc w:val="center"/>
            </w:pPr>
            <w:r>
              <w:t>100,00</w:t>
            </w:r>
          </w:p>
        </w:tc>
      </w:tr>
    </w:tbl>
    <w:p w14:paraId="30B666BF" w14:textId="77777777" w:rsidR="000033A3" w:rsidRPr="00695209" w:rsidRDefault="000033A3" w:rsidP="000033A3">
      <w:pPr>
        <w:jc w:val="center"/>
        <w:rPr>
          <w:b/>
        </w:rPr>
      </w:pPr>
      <w:proofErr w:type="spellStart"/>
      <w:r w:rsidRPr="00175552">
        <w:rPr>
          <w:b/>
        </w:rPr>
        <w:t>Renault</w:t>
      </w:r>
      <w:proofErr w:type="spellEnd"/>
      <w:r w:rsidRPr="00175552">
        <w:rPr>
          <w:b/>
        </w:rPr>
        <w:t xml:space="preserve"> </w:t>
      </w:r>
      <w:proofErr w:type="spellStart"/>
      <w:r w:rsidRPr="00175552">
        <w:rPr>
          <w:b/>
        </w:rPr>
        <w:t>Duster</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1CE5458B"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609071B8" w14:textId="77777777" w:rsidR="000033A3" w:rsidRPr="00AA57D2" w:rsidRDefault="000033A3" w:rsidP="000033A3">
            <w:pPr>
              <w:jc w:val="center"/>
              <w:rPr>
                <w:rFonts w:eastAsia="Calibri"/>
              </w:rPr>
            </w:pPr>
            <w:r w:rsidRPr="00AA57D2">
              <w:rPr>
                <w:rFonts w:eastAsia="Calibri"/>
              </w:rPr>
              <w:t>1</w:t>
            </w:r>
          </w:p>
        </w:tc>
        <w:tc>
          <w:tcPr>
            <w:tcW w:w="3748" w:type="pct"/>
            <w:tcBorders>
              <w:top w:val="single" w:sz="4" w:space="0" w:color="auto"/>
              <w:left w:val="single" w:sz="4" w:space="0" w:color="auto"/>
              <w:bottom w:val="single" w:sz="4" w:space="0" w:color="auto"/>
              <w:right w:val="single" w:sz="4" w:space="0" w:color="auto"/>
            </w:tcBorders>
            <w:hideMark/>
          </w:tcPr>
          <w:p w14:paraId="206792DC" w14:textId="77777777" w:rsidR="000033A3" w:rsidRPr="00AA57D2" w:rsidRDefault="000033A3" w:rsidP="000033A3">
            <w:pPr>
              <w:rPr>
                <w:rFonts w:eastAsia="Calibri"/>
              </w:rPr>
            </w:pPr>
            <w:r w:rsidRPr="00AA57D2">
              <w:rPr>
                <w:rFonts w:eastAsia="Calibri"/>
              </w:rPr>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4079D4CB" w14:textId="77777777" w:rsidR="000033A3" w:rsidRPr="00A275B5" w:rsidRDefault="000033A3" w:rsidP="000033A3">
            <w:pPr>
              <w:jc w:val="center"/>
            </w:pPr>
            <w:r>
              <w:t>400,00</w:t>
            </w:r>
          </w:p>
        </w:tc>
      </w:tr>
      <w:tr w:rsidR="000033A3" w:rsidRPr="00AA57D2" w14:paraId="1FF34E3C"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22A99826" w14:textId="77777777" w:rsidR="000033A3" w:rsidRPr="00AA57D2" w:rsidRDefault="000033A3" w:rsidP="000033A3">
            <w:pPr>
              <w:jc w:val="center"/>
              <w:rPr>
                <w:rFonts w:eastAsia="Calibri"/>
              </w:rPr>
            </w:pPr>
            <w:r w:rsidRPr="00AA57D2">
              <w:rPr>
                <w:rFonts w:eastAsia="Calibri"/>
              </w:rPr>
              <w:t>2</w:t>
            </w:r>
          </w:p>
        </w:tc>
        <w:tc>
          <w:tcPr>
            <w:tcW w:w="3748" w:type="pct"/>
            <w:tcBorders>
              <w:top w:val="single" w:sz="4" w:space="0" w:color="auto"/>
              <w:left w:val="single" w:sz="4" w:space="0" w:color="auto"/>
              <w:bottom w:val="single" w:sz="4" w:space="0" w:color="auto"/>
              <w:right w:val="single" w:sz="4" w:space="0" w:color="auto"/>
            </w:tcBorders>
            <w:hideMark/>
          </w:tcPr>
          <w:p w14:paraId="5F3EBB8D"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04ADF096" w14:textId="77777777" w:rsidR="000033A3" w:rsidRPr="00A275B5" w:rsidRDefault="000033A3" w:rsidP="000033A3">
            <w:pPr>
              <w:jc w:val="center"/>
            </w:pPr>
            <w:r>
              <w:t>600,00</w:t>
            </w:r>
          </w:p>
        </w:tc>
      </w:tr>
      <w:tr w:rsidR="000033A3" w:rsidRPr="00AA57D2" w14:paraId="2BE222AE"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40D1FEC" w14:textId="77777777" w:rsidR="000033A3" w:rsidRPr="00AA57D2" w:rsidRDefault="000033A3" w:rsidP="000033A3">
            <w:pPr>
              <w:jc w:val="center"/>
              <w:rPr>
                <w:rFonts w:eastAsia="Calibri"/>
              </w:rPr>
            </w:pPr>
            <w:r>
              <w:rPr>
                <w:rFonts w:eastAsia="Calibri"/>
              </w:rPr>
              <w:t>3</w:t>
            </w:r>
          </w:p>
        </w:tc>
        <w:tc>
          <w:tcPr>
            <w:tcW w:w="3748" w:type="pct"/>
            <w:tcBorders>
              <w:top w:val="single" w:sz="4" w:space="0" w:color="auto"/>
              <w:left w:val="single" w:sz="4" w:space="0" w:color="auto"/>
              <w:bottom w:val="single" w:sz="4" w:space="0" w:color="auto"/>
              <w:right w:val="single" w:sz="4" w:space="0" w:color="auto"/>
            </w:tcBorders>
            <w:hideMark/>
          </w:tcPr>
          <w:p w14:paraId="168E8F8E"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762606DC" w14:textId="77777777" w:rsidR="000033A3" w:rsidRPr="00A275B5" w:rsidRDefault="000033A3" w:rsidP="000033A3">
            <w:pPr>
              <w:jc w:val="center"/>
            </w:pPr>
            <w:r>
              <w:t>150,00</w:t>
            </w:r>
          </w:p>
        </w:tc>
      </w:tr>
      <w:tr w:rsidR="000033A3" w:rsidRPr="00AA57D2" w14:paraId="17B1EC0F"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1D593153" w14:textId="77777777" w:rsidR="000033A3" w:rsidRPr="00AA57D2" w:rsidRDefault="000033A3" w:rsidP="000033A3">
            <w:pPr>
              <w:jc w:val="center"/>
              <w:rPr>
                <w:rFonts w:eastAsia="Calibri"/>
              </w:rPr>
            </w:pPr>
            <w:r>
              <w:rPr>
                <w:rFonts w:eastAsia="Calibri"/>
              </w:rPr>
              <w:t>4</w:t>
            </w:r>
          </w:p>
        </w:tc>
        <w:tc>
          <w:tcPr>
            <w:tcW w:w="3748" w:type="pct"/>
            <w:tcBorders>
              <w:top w:val="single" w:sz="4" w:space="0" w:color="auto"/>
              <w:left w:val="single" w:sz="4" w:space="0" w:color="auto"/>
              <w:bottom w:val="single" w:sz="4" w:space="0" w:color="auto"/>
              <w:right w:val="single" w:sz="4" w:space="0" w:color="auto"/>
            </w:tcBorders>
            <w:hideMark/>
          </w:tcPr>
          <w:p w14:paraId="01C5F4E7" w14:textId="77777777" w:rsidR="000033A3" w:rsidRPr="00AA57D2" w:rsidRDefault="000033A3" w:rsidP="000033A3">
            <w:pPr>
              <w:rPr>
                <w:rFonts w:eastAsia="Calibri"/>
              </w:rPr>
            </w:pPr>
            <w:r w:rsidRPr="00AA57D2">
              <w:rPr>
                <w:rFonts w:eastAsia="Calibri"/>
              </w:rPr>
              <w:t>Пылесос салона</w:t>
            </w:r>
          </w:p>
        </w:tc>
        <w:tc>
          <w:tcPr>
            <w:tcW w:w="822" w:type="pct"/>
            <w:tcBorders>
              <w:top w:val="single" w:sz="4" w:space="0" w:color="auto"/>
              <w:left w:val="single" w:sz="4" w:space="0" w:color="auto"/>
              <w:bottom w:val="single" w:sz="4" w:space="0" w:color="auto"/>
              <w:right w:val="single" w:sz="4" w:space="0" w:color="auto"/>
            </w:tcBorders>
          </w:tcPr>
          <w:p w14:paraId="2250FACA" w14:textId="77777777" w:rsidR="000033A3" w:rsidRPr="00A275B5" w:rsidRDefault="000033A3" w:rsidP="000033A3">
            <w:pPr>
              <w:jc w:val="center"/>
            </w:pPr>
            <w:r>
              <w:t>150,00</w:t>
            </w:r>
          </w:p>
        </w:tc>
      </w:tr>
      <w:tr w:rsidR="000033A3" w:rsidRPr="00AA57D2" w14:paraId="57724F05"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1FB9A94F" w14:textId="77777777" w:rsidR="000033A3" w:rsidRPr="00AA57D2" w:rsidRDefault="000033A3" w:rsidP="000033A3">
            <w:pPr>
              <w:jc w:val="center"/>
              <w:rPr>
                <w:rFonts w:eastAsia="Calibri"/>
              </w:rPr>
            </w:pPr>
            <w:r>
              <w:rPr>
                <w:rFonts w:eastAsia="Calibri"/>
              </w:rPr>
              <w:t>5</w:t>
            </w:r>
          </w:p>
        </w:tc>
        <w:tc>
          <w:tcPr>
            <w:tcW w:w="3748" w:type="pct"/>
            <w:tcBorders>
              <w:top w:val="single" w:sz="4" w:space="0" w:color="auto"/>
              <w:left w:val="single" w:sz="4" w:space="0" w:color="auto"/>
              <w:bottom w:val="single" w:sz="4" w:space="0" w:color="auto"/>
              <w:right w:val="single" w:sz="4" w:space="0" w:color="auto"/>
            </w:tcBorders>
            <w:hideMark/>
          </w:tcPr>
          <w:p w14:paraId="30A0F578" w14:textId="77777777" w:rsidR="000033A3" w:rsidRPr="00AA57D2" w:rsidRDefault="000033A3" w:rsidP="000033A3">
            <w:pPr>
              <w:rPr>
                <w:rFonts w:eastAsia="Calibri"/>
              </w:rPr>
            </w:pPr>
            <w:r w:rsidRPr="00AA57D2">
              <w:rPr>
                <w:rFonts w:eastAsia="Calibri"/>
              </w:rPr>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29F5D828" w14:textId="77777777" w:rsidR="000033A3" w:rsidRPr="00A275B5" w:rsidRDefault="000033A3" w:rsidP="000033A3">
            <w:pPr>
              <w:jc w:val="center"/>
            </w:pPr>
            <w:r>
              <w:t>150,00</w:t>
            </w:r>
          </w:p>
        </w:tc>
      </w:tr>
      <w:tr w:rsidR="000033A3" w:rsidRPr="00AA57D2" w14:paraId="2F0F00C4"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74E6083" w14:textId="77777777" w:rsidR="000033A3" w:rsidRPr="00AA57D2" w:rsidRDefault="000033A3" w:rsidP="000033A3">
            <w:pPr>
              <w:jc w:val="center"/>
              <w:rPr>
                <w:rFonts w:eastAsia="Calibri"/>
              </w:rPr>
            </w:pPr>
            <w:r>
              <w:rPr>
                <w:rFonts w:eastAsia="Calibri"/>
              </w:rPr>
              <w:t>6</w:t>
            </w:r>
          </w:p>
        </w:tc>
        <w:tc>
          <w:tcPr>
            <w:tcW w:w="3748" w:type="pct"/>
            <w:tcBorders>
              <w:top w:val="single" w:sz="4" w:space="0" w:color="auto"/>
              <w:left w:val="single" w:sz="4" w:space="0" w:color="auto"/>
              <w:bottom w:val="single" w:sz="4" w:space="0" w:color="auto"/>
              <w:right w:val="single" w:sz="4" w:space="0" w:color="auto"/>
            </w:tcBorders>
            <w:hideMark/>
          </w:tcPr>
          <w:p w14:paraId="74D9586E" w14:textId="77777777" w:rsidR="000033A3" w:rsidRPr="00AA57D2" w:rsidRDefault="000033A3" w:rsidP="000033A3">
            <w:pPr>
              <w:rPr>
                <w:rFonts w:eastAsia="Calibri"/>
              </w:rPr>
            </w:pPr>
            <w:r w:rsidRPr="00AA57D2">
              <w:rPr>
                <w:rFonts w:eastAsia="Calibri"/>
              </w:rPr>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512261CE" w14:textId="77777777" w:rsidR="000033A3" w:rsidRPr="00A275B5" w:rsidRDefault="000033A3" w:rsidP="000033A3">
            <w:pPr>
              <w:jc w:val="center"/>
            </w:pPr>
            <w:r>
              <w:t>50,00</w:t>
            </w:r>
          </w:p>
        </w:tc>
      </w:tr>
      <w:tr w:rsidR="000033A3" w:rsidRPr="00AA57D2" w14:paraId="2982DE6B"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6D9D2C60" w14:textId="77777777" w:rsidR="000033A3" w:rsidRPr="00AA57D2" w:rsidRDefault="000033A3" w:rsidP="000033A3">
            <w:pPr>
              <w:jc w:val="center"/>
              <w:rPr>
                <w:rFonts w:eastAsia="Calibri"/>
              </w:rPr>
            </w:pPr>
            <w:r>
              <w:rPr>
                <w:rFonts w:eastAsia="Calibri"/>
              </w:rPr>
              <w:t>7</w:t>
            </w:r>
          </w:p>
        </w:tc>
        <w:tc>
          <w:tcPr>
            <w:tcW w:w="3748" w:type="pct"/>
            <w:tcBorders>
              <w:top w:val="single" w:sz="4" w:space="0" w:color="auto"/>
              <w:left w:val="single" w:sz="4" w:space="0" w:color="auto"/>
              <w:bottom w:val="single" w:sz="4" w:space="0" w:color="auto"/>
              <w:right w:val="single" w:sz="4" w:space="0" w:color="auto"/>
            </w:tcBorders>
            <w:hideMark/>
          </w:tcPr>
          <w:p w14:paraId="41BC6286" w14:textId="77777777" w:rsidR="000033A3" w:rsidRPr="00AA57D2" w:rsidRDefault="000033A3" w:rsidP="000033A3">
            <w:pPr>
              <w:rPr>
                <w:rFonts w:eastAsia="Calibri"/>
              </w:rPr>
            </w:pPr>
            <w:r w:rsidRPr="00AA57D2">
              <w:rPr>
                <w:rFonts w:eastAsia="Calibri"/>
              </w:rPr>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731C8E10" w14:textId="77777777" w:rsidR="000033A3" w:rsidRDefault="000033A3" w:rsidP="000033A3">
            <w:pPr>
              <w:jc w:val="center"/>
            </w:pPr>
            <w:r>
              <w:t>100,00</w:t>
            </w:r>
          </w:p>
        </w:tc>
      </w:tr>
    </w:tbl>
    <w:p w14:paraId="1C9B8A36" w14:textId="77777777" w:rsidR="000033A3" w:rsidRPr="00695209" w:rsidRDefault="000033A3" w:rsidP="000033A3">
      <w:pPr>
        <w:jc w:val="center"/>
        <w:rPr>
          <w:b/>
        </w:rPr>
      </w:pPr>
      <w:proofErr w:type="spellStart"/>
      <w:r w:rsidRPr="00175552">
        <w:rPr>
          <w:b/>
        </w:rPr>
        <w:t>Hyundai</w:t>
      </w:r>
      <w:proofErr w:type="spellEnd"/>
      <w:r w:rsidRPr="00175552">
        <w:rPr>
          <w:b/>
        </w:rPr>
        <w:t xml:space="preserve"> </w:t>
      </w:r>
      <w:proofErr w:type="spellStart"/>
      <w:r w:rsidRPr="00175552">
        <w:rPr>
          <w:b/>
        </w:rPr>
        <w:t>Creta</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4"/>
        <w:gridCol w:w="11190"/>
        <w:gridCol w:w="2454"/>
      </w:tblGrid>
      <w:tr w:rsidR="000033A3" w:rsidRPr="00AA57D2" w14:paraId="15A0F8AB"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1611FD35" w14:textId="77777777" w:rsidR="000033A3" w:rsidRPr="00AA57D2" w:rsidRDefault="000033A3" w:rsidP="000033A3">
            <w:pPr>
              <w:jc w:val="center"/>
              <w:rPr>
                <w:rFonts w:eastAsia="Calibri"/>
              </w:rPr>
            </w:pPr>
            <w:r w:rsidRPr="00AA57D2">
              <w:rPr>
                <w:rFonts w:eastAsia="Calibri"/>
              </w:rPr>
              <w:t>1</w:t>
            </w:r>
          </w:p>
        </w:tc>
        <w:tc>
          <w:tcPr>
            <w:tcW w:w="3748" w:type="pct"/>
            <w:tcBorders>
              <w:top w:val="single" w:sz="4" w:space="0" w:color="auto"/>
              <w:left w:val="single" w:sz="4" w:space="0" w:color="auto"/>
              <w:bottom w:val="single" w:sz="4" w:space="0" w:color="auto"/>
              <w:right w:val="single" w:sz="4" w:space="0" w:color="auto"/>
            </w:tcBorders>
            <w:hideMark/>
          </w:tcPr>
          <w:p w14:paraId="4B2B8796" w14:textId="77777777" w:rsidR="000033A3" w:rsidRPr="00AA57D2" w:rsidRDefault="000033A3" w:rsidP="000033A3">
            <w:pPr>
              <w:rPr>
                <w:rFonts w:eastAsia="Calibri"/>
              </w:rPr>
            </w:pPr>
            <w:r w:rsidRPr="00AA57D2">
              <w:rPr>
                <w:rFonts w:eastAsia="Calibri"/>
              </w:rPr>
              <w:t>Мойка (кузов, арки, пороги)</w:t>
            </w:r>
          </w:p>
        </w:tc>
        <w:tc>
          <w:tcPr>
            <w:tcW w:w="822" w:type="pct"/>
            <w:tcBorders>
              <w:top w:val="single" w:sz="4" w:space="0" w:color="auto"/>
              <w:left w:val="single" w:sz="4" w:space="0" w:color="auto"/>
              <w:bottom w:val="single" w:sz="4" w:space="0" w:color="auto"/>
              <w:right w:val="single" w:sz="4" w:space="0" w:color="auto"/>
            </w:tcBorders>
          </w:tcPr>
          <w:p w14:paraId="5FFD5B35" w14:textId="77777777" w:rsidR="000033A3" w:rsidRPr="00A275B5" w:rsidRDefault="000033A3" w:rsidP="000033A3">
            <w:pPr>
              <w:jc w:val="center"/>
            </w:pPr>
            <w:r>
              <w:t>400,00</w:t>
            </w:r>
          </w:p>
        </w:tc>
      </w:tr>
      <w:tr w:rsidR="000033A3" w:rsidRPr="00AA57D2" w14:paraId="1FBD42D9"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5B7067A0" w14:textId="77777777" w:rsidR="000033A3" w:rsidRPr="00AA57D2" w:rsidRDefault="000033A3" w:rsidP="000033A3">
            <w:pPr>
              <w:jc w:val="center"/>
              <w:rPr>
                <w:rFonts w:eastAsia="Calibri"/>
              </w:rPr>
            </w:pPr>
            <w:r w:rsidRPr="00AA57D2">
              <w:rPr>
                <w:rFonts w:eastAsia="Calibri"/>
              </w:rPr>
              <w:t>2</w:t>
            </w:r>
          </w:p>
        </w:tc>
        <w:tc>
          <w:tcPr>
            <w:tcW w:w="3748" w:type="pct"/>
            <w:tcBorders>
              <w:top w:val="single" w:sz="4" w:space="0" w:color="auto"/>
              <w:left w:val="single" w:sz="4" w:space="0" w:color="auto"/>
              <w:bottom w:val="single" w:sz="4" w:space="0" w:color="auto"/>
              <w:right w:val="single" w:sz="4" w:space="0" w:color="auto"/>
            </w:tcBorders>
            <w:hideMark/>
          </w:tcPr>
          <w:p w14:paraId="0244451D" w14:textId="77777777" w:rsidR="000033A3" w:rsidRPr="00AA57D2" w:rsidRDefault="000033A3" w:rsidP="000033A3">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822" w:type="pct"/>
            <w:tcBorders>
              <w:top w:val="single" w:sz="4" w:space="0" w:color="auto"/>
              <w:left w:val="single" w:sz="4" w:space="0" w:color="auto"/>
              <w:bottom w:val="single" w:sz="4" w:space="0" w:color="auto"/>
              <w:right w:val="single" w:sz="4" w:space="0" w:color="auto"/>
            </w:tcBorders>
          </w:tcPr>
          <w:p w14:paraId="101C10CD" w14:textId="77777777" w:rsidR="000033A3" w:rsidRPr="00A275B5" w:rsidRDefault="000033A3" w:rsidP="000033A3">
            <w:pPr>
              <w:jc w:val="center"/>
            </w:pPr>
            <w:r>
              <w:t>600,00</w:t>
            </w:r>
          </w:p>
        </w:tc>
      </w:tr>
      <w:tr w:rsidR="000033A3" w:rsidRPr="00AA57D2" w14:paraId="43229948"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3ABA360E" w14:textId="77777777" w:rsidR="000033A3" w:rsidRPr="00AA57D2" w:rsidRDefault="000033A3" w:rsidP="000033A3">
            <w:pPr>
              <w:jc w:val="center"/>
              <w:rPr>
                <w:rFonts w:eastAsia="Calibri"/>
              </w:rPr>
            </w:pPr>
            <w:r>
              <w:rPr>
                <w:rFonts w:eastAsia="Calibri"/>
              </w:rPr>
              <w:t>3</w:t>
            </w:r>
          </w:p>
        </w:tc>
        <w:tc>
          <w:tcPr>
            <w:tcW w:w="3748" w:type="pct"/>
            <w:tcBorders>
              <w:top w:val="single" w:sz="4" w:space="0" w:color="auto"/>
              <w:left w:val="single" w:sz="4" w:space="0" w:color="auto"/>
              <w:bottom w:val="single" w:sz="4" w:space="0" w:color="auto"/>
              <w:right w:val="single" w:sz="4" w:space="0" w:color="auto"/>
            </w:tcBorders>
            <w:hideMark/>
          </w:tcPr>
          <w:p w14:paraId="14B88BE8" w14:textId="77777777" w:rsidR="000033A3" w:rsidRPr="00AA57D2" w:rsidRDefault="000033A3" w:rsidP="000033A3">
            <w:pPr>
              <w:rPr>
                <w:rFonts w:eastAsia="Calibri"/>
              </w:rPr>
            </w:pPr>
            <w:r w:rsidRPr="00AA57D2">
              <w:rPr>
                <w:rFonts w:eastAsia="Calibri"/>
              </w:rPr>
              <w:t>Ополаскивание кузова (экспресс-мойка без активной пены и протирки кузова)</w:t>
            </w:r>
          </w:p>
        </w:tc>
        <w:tc>
          <w:tcPr>
            <w:tcW w:w="822" w:type="pct"/>
            <w:tcBorders>
              <w:top w:val="single" w:sz="4" w:space="0" w:color="auto"/>
              <w:left w:val="single" w:sz="4" w:space="0" w:color="auto"/>
              <w:bottom w:val="single" w:sz="4" w:space="0" w:color="auto"/>
              <w:right w:val="single" w:sz="4" w:space="0" w:color="auto"/>
            </w:tcBorders>
          </w:tcPr>
          <w:p w14:paraId="06DC0E70" w14:textId="77777777" w:rsidR="000033A3" w:rsidRPr="00A275B5" w:rsidRDefault="000033A3" w:rsidP="000033A3">
            <w:pPr>
              <w:jc w:val="center"/>
            </w:pPr>
            <w:r>
              <w:t>150,00</w:t>
            </w:r>
          </w:p>
        </w:tc>
      </w:tr>
      <w:tr w:rsidR="000033A3" w:rsidRPr="00AA57D2" w14:paraId="184C750B"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215F3AA5" w14:textId="77777777" w:rsidR="000033A3" w:rsidRPr="00AA57D2" w:rsidRDefault="000033A3" w:rsidP="000033A3">
            <w:pPr>
              <w:jc w:val="center"/>
              <w:rPr>
                <w:rFonts w:eastAsia="Calibri"/>
              </w:rPr>
            </w:pPr>
            <w:r>
              <w:rPr>
                <w:rFonts w:eastAsia="Calibri"/>
              </w:rPr>
              <w:t>4</w:t>
            </w:r>
          </w:p>
        </w:tc>
        <w:tc>
          <w:tcPr>
            <w:tcW w:w="3748" w:type="pct"/>
            <w:tcBorders>
              <w:top w:val="single" w:sz="4" w:space="0" w:color="auto"/>
              <w:left w:val="single" w:sz="4" w:space="0" w:color="auto"/>
              <w:bottom w:val="single" w:sz="4" w:space="0" w:color="auto"/>
              <w:right w:val="single" w:sz="4" w:space="0" w:color="auto"/>
            </w:tcBorders>
            <w:hideMark/>
          </w:tcPr>
          <w:p w14:paraId="5D599D76" w14:textId="77777777" w:rsidR="000033A3" w:rsidRPr="00AA57D2" w:rsidRDefault="000033A3" w:rsidP="000033A3">
            <w:pPr>
              <w:rPr>
                <w:rFonts w:eastAsia="Calibri"/>
              </w:rPr>
            </w:pPr>
            <w:r w:rsidRPr="00AA57D2">
              <w:rPr>
                <w:rFonts w:eastAsia="Calibri"/>
              </w:rPr>
              <w:t>Пылесос салона</w:t>
            </w:r>
          </w:p>
        </w:tc>
        <w:tc>
          <w:tcPr>
            <w:tcW w:w="822" w:type="pct"/>
            <w:tcBorders>
              <w:top w:val="single" w:sz="4" w:space="0" w:color="auto"/>
              <w:left w:val="single" w:sz="4" w:space="0" w:color="auto"/>
              <w:bottom w:val="single" w:sz="4" w:space="0" w:color="auto"/>
              <w:right w:val="single" w:sz="4" w:space="0" w:color="auto"/>
            </w:tcBorders>
          </w:tcPr>
          <w:p w14:paraId="51FAA9AF" w14:textId="77777777" w:rsidR="000033A3" w:rsidRPr="00A275B5" w:rsidRDefault="000033A3" w:rsidP="000033A3">
            <w:pPr>
              <w:jc w:val="center"/>
            </w:pPr>
            <w:r>
              <w:t>150,00</w:t>
            </w:r>
          </w:p>
        </w:tc>
      </w:tr>
      <w:tr w:rsidR="000033A3" w:rsidRPr="00AA57D2" w14:paraId="432F67A2"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4832F200" w14:textId="77777777" w:rsidR="000033A3" w:rsidRPr="00AA57D2" w:rsidRDefault="000033A3" w:rsidP="000033A3">
            <w:pPr>
              <w:jc w:val="center"/>
              <w:rPr>
                <w:rFonts w:eastAsia="Calibri"/>
              </w:rPr>
            </w:pPr>
            <w:r>
              <w:rPr>
                <w:rFonts w:eastAsia="Calibri"/>
              </w:rPr>
              <w:t>5</w:t>
            </w:r>
          </w:p>
        </w:tc>
        <w:tc>
          <w:tcPr>
            <w:tcW w:w="3748" w:type="pct"/>
            <w:tcBorders>
              <w:top w:val="single" w:sz="4" w:space="0" w:color="auto"/>
              <w:left w:val="single" w:sz="4" w:space="0" w:color="auto"/>
              <w:bottom w:val="single" w:sz="4" w:space="0" w:color="auto"/>
              <w:right w:val="single" w:sz="4" w:space="0" w:color="auto"/>
            </w:tcBorders>
            <w:hideMark/>
          </w:tcPr>
          <w:p w14:paraId="657ABD05" w14:textId="77777777" w:rsidR="000033A3" w:rsidRPr="00AA57D2" w:rsidRDefault="000033A3" w:rsidP="000033A3">
            <w:pPr>
              <w:rPr>
                <w:rFonts w:eastAsia="Calibri"/>
              </w:rPr>
            </w:pPr>
            <w:r w:rsidRPr="00AA57D2">
              <w:rPr>
                <w:rFonts w:eastAsia="Calibri"/>
              </w:rPr>
              <w:t>Покрытие автомобиля воском</w:t>
            </w:r>
          </w:p>
        </w:tc>
        <w:tc>
          <w:tcPr>
            <w:tcW w:w="822" w:type="pct"/>
            <w:tcBorders>
              <w:top w:val="single" w:sz="4" w:space="0" w:color="auto"/>
              <w:left w:val="single" w:sz="4" w:space="0" w:color="auto"/>
              <w:bottom w:val="single" w:sz="4" w:space="0" w:color="auto"/>
              <w:right w:val="single" w:sz="4" w:space="0" w:color="auto"/>
            </w:tcBorders>
          </w:tcPr>
          <w:p w14:paraId="30B24C8C" w14:textId="77777777" w:rsidR="000033A3" w:rsidRPr="00A275B5" w:rsidRDefault="000033A3" w:rsidP="000033A3">
            <w:pPr>
              <w:jc w:val="center"/>
            </w:pPr>
            <w:r>
              <w:t>150,00</w:t>
            </w:r>
          </w:p>
        </w:tc>
      </w:tr>
      <w:tr w:rsidR="000033A3" w:rsidRPr="00AA57D2" w14:paraId="26418A30" w14:textId="77777777" w:rsidTr="000033A3">
        <w:tc>
          <w:tcPr>
            <w:tcW w:w="430" w:type="pct"/>
            <w:tcBorders>
              <w:top w:val="single" w:sz="4" w:space="0" w:color="auto"/>
              <w:left w:val="single" w:sz="4" w:space="0" w:color="auto"/>
              <w:bottom w:val="single" w:sz="4" w:space="0" w:color="auto"/>
              <w:right w:val="single" w:sz="4" w:space="0" w:color="auto"/>
            </w:tcBorders>
            <w:hideMark/>
          </w:tcPr>
          <w:p w14:paraId="0CA7845A" w14:textId="77777777" w:rsidR="000033A3" w:rsidRPr="00AA57D2" w:rsidRDefault="000033A3" w:rsidP="000033A3">
            <w:pPr>
              <w:jc w:val="center"/>
              <w:rPr>
                <w:rFonts w:eastAsia="Calibri"/>
              </w:rPr>
            </w:pPr>
            <w:r>
              <w:rPr>
                <w:rFonts w:eastAsia="Calibri"/>
              </w:rPr>
              <w:t>6</w:t>
            </w:r>
          </w:p>
        </w:tc>
        <w:tc>
          <w:tcPr>
            <w:tcW w:w="3748" w:type="pct"/>
            <w:tcBorders>
              <w:top w:val="single" w:sz="4" w:space="0" w:color="auto"/>
              <w:left w:val="single" w:sz="4" w:space="0" w:color="auto"/>
              <w:bottom w:val="single" w:sz="4" w:space="0" w:color="auto"/>
              <w:right w:val="single" w:sz="4" w:space="0" w:color="auto"/>
            </w:tcBorders>
            <w:hideMark/>
          </w:tcPr>
          <w:p w14:paraId="118D23A6" w14:textId="77777777" w:rsidR="000033A3" w:rsidRPr="00AA57D2" w:rsidRDefault="000033A3" w:rsidP="000033A3">
            <w:pPr>
              <w:rPr>
                <w:rFonts w:eastAsia="Calibri"/>
              </w:rPr>
            </w:pPr>
            <w:r w:rsidRPr="00AA57D2">
              <w:rPr>
                <w:rFonts w:eastAsia="Calibri"/>
              </w:rPr>
              <w:t>Мойка, чистка ковриков (за 1 шт.)</w:t>
            </w:r>
          </w:p>
        </w:tc>
        <w:tc>
          <w:tcPr>
            <w:tcW w:w="822" w:type="pct"/>
            <w:tcBorders>
              <w:top w:val="single" w:sz="4" w:space="0" w:color="auto"/>
              <w:left w:val="single" w:sz="4" w:space="0" w:color="auto"/>
              <w:bottom w:val="single" w:sz="4" w:space="0" w:color="auto"/>
              <w:right w:val="single" w:sz="4" w:space="0" w:color="auto"/>
            </w:tcBorders>
          </w:tcPr>
          <w:p w14:paraId="6E9D5E8F" w14:textId="77777777" w:rsidR="000033A3" w:rsidRPr="00A275B5" w:rsidRDefault="000033A3" w:rsidP="000033A3">
            <w:pPr>
              <w:jc w:val="center"/>
            </w:pPr>
            <w:r>
              <w:t>50,00</w:t>
            </w:r>
          </w:p>
        </w:tc>
      </w:tr>
      <w:tr w:rsidR="000033A3" w:rsidRPr="00AA57D2" w14:paraId="13E2AFDF" w14:textId="77777777" w:rsidTr="000033A3">
        <w:trPr>
          <w:trHeight w:val="20"/>
        </w:trPr>
        <w:tc>
          <w:tcPr>
            <w:tcW w:w="430" w:type="pct"/>
            <w:tcBorders>
              <w:top w:val="single" w:sz="4" w:space="0" w:color="auto"/>
              <w:left w:val="single" w:sz="4" w:space="0" w:color="auto"/>
              <w:bottom w:val="single" w:sz="4" w:space="0" w:color="auto"/>
              <w:right w:val="single" w:sz="4" w:space="0" w:color="auto"/>
            </w:tcBorders>
            <w:hideMark/>
          </w:tcPr>
          <w:p w14:paraId="3B5F1F31" w14:textId="77777777" w:rsidR="000033A3" w:rsidRPr="00AA57D2" w:rsidRDefault="000033A3" w:rsidP="000033A3">
            <w:pPr>
              <w:jc w:val="center"/>
              <w:rPr>
                <w:rFonts w:eastAsia="Calibri"/>
              </w:rPr>
            </w:pPr>
            <w:r>
              <w:rPr>
                <w:rFonts w:eastAsia="Calibri"/>
              </w:rPr>
              <w:t>7</w:t>
            </w:r>
          </w:p>
        </w:tc>
        <w:tc>
          <w:tcPr>
            <w:tcW w:w="3748" w:type="pct"/>
            <w:tcBorders>
              <w:top w:val="single" w:sz="4" w:space="0" w:color="auto"/>
              <w:left w:val="single" w:sz="4" w:space="0" w:color="auto"/>
              <w:bottom w:val="single" w:sz="4" w:space="0" w:color="auto"/>
              <w:right w:val="single" w:sz="4" w:space="0" w:color="auto"/>
            </w:tcBorders>
            <w:hideMark/>
          </w:tcPr>
          <w:p w14:paraId="4B3C66C7" w14:textId="77777777" w:rsidR="000033A3" w:rsidRPr="00AA57D2" w:rsidRDefault="000033A3" w:rsidP="000033A3">
            <w:pPr>
              <w:rPr>
                <w:rFonts w:eastAsia="Calibri"/>
              </w:rPr>
            </w:pPr>
            <w:r w:rsidRPr="00AA57D2">
              <w:rPr>
                <w:rFonts w:eastAsia="Calibri"/>
              </w:rPr>
              <w:t>Чистка багажника пылесосом</w:t>
            </w:r>
          </w:p>
        </w:tc>
        <w:tc>
          <w:tcPr>
            <w:tcW w:w="822" w:type="pct"/>
            <w:tcBorders>
              <w:top w:val="single" w:sz="4" w:space="0" w:color="auto"/>
              <w:left w:val="single" w:sz="4" w:space="0" w:color="auto"/>
              <w:bottom w:val="single" w:sz="4" w:space="0" w:color="auto"/>
              <w:right w:val="single" w:sz="4" w:space="0" w:color="auto"/>
            </w:tcBorders>
          </w:tcPr>
          <w:p w14:paraId="673FC12C" w14:textId="77777777" w:rsidR="000033A3" w:rsidRDefault="000033A3" w:rsidP="000033A3">
            <w:pPr>
              <w:jc w:val="center"/>
            </w:pPr>
            <w:r>
              <w:t>100,00</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0031F403" w:rsidR="005A7E9D" w:rsidRPr="002F4550" w:rsidRDefault="00030099" w:rsidP="005A7E9D">
      <w:pPr>
        <w:widowControl w:val="0"/>
        <w:jc w:val="right"/>
        <w:rPr>
          <w:b/>
        </w:rPr>
      </w:pPr>
      <w:r w:rsidRPr="002F4550">
        <w:rPr>
          <w:b/>
          <w:bCs/>
        </w:rPr>
        <w:t xml:space="preserve">от </w:t>
      </w:r>
      <w:r w:rsidR="00774676">
        <w:rPr>
          <w:b/>
          <w:bCs/>
        </w:rPr>
        <w:t>19</w:t>
      </w:r>
      <w:r w:rsidR="00F459F8" w:rsidRPr="002F4550">
        <w:rPr>
          <w:b/>
          <w:bCs/>
        </w:rPr>
        <w:t>.</w:t>
      </w:r>
      <w:r w:rsidR="00774676">
        <w:rPr>
          <w:b/>
          <w:bCs/>
        </w:rPr>
        <w:t>07</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w:t>
      </w:r>
      <w:r w:rsidR="00A846D1">
        <w:rPr>
          <w:b/>
          <w:bCs/>
        </w:rPr>
        <w:t>40</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40BD9D63" w14:textId="77777777" w:rsidR="009E61D1" w:rsidRPr="00DF0B36" w:rsidRDefault="009E61D1" w:rsidP="009E61D1">
      <w:pPr>
        <w:contextualSpacing/>
        <w:jc w:val="center"/>
        <w:rPr>
          <w:b/>
          <w:lang w:eastAsia="en-US"/>
        </w:rPr>
      </w:pPr>
      <w:r>
        <w:rPr>
          <w:b/>
          <w:lang w:eastAsia="en-US"/>
        </w:rPr>
        <w:t>ДОГОВОР № __________</w:t>
      </w:r>
    </w:p>
    <w:p w14:paraId="454BC28B" w14:textId="77777777" w:rsidR="009E61D1" w:rsidRPr="00DF0B36" w:rsidRDefault="009E61D1" w:rsidP="009E61D1">
      <w:pPr>
        <w:contextualSpacing/>
        <w:jc w:val="center"/>
        <w:rPr>
          <w:b/>
          <w:lang w:eastAsia="en-US"/>
        </w:rPr>
      </w:pPr>
      <w:r w:rsidRPr="00DF0B36">
        <w:rPr>
          <w:b/>
          <w:lang w:eastAsia="en-US"/>
        </w:rPr>
        <w:t>на оказание услуг по мойке автотранспорта</w:t>
      </w:r>
    </w:p>
    <w:p w14:paraId="067337B3" w14:textId="77777777" w:rsidR="009E61D1" w:rsidRPr="00DF0B36" w:rsidRDefault="009E61D1" w:rsidP="009E61D1">
      <w:pPr>
        <w:jc w:val="center"/>
      </w:pPr>
    </w:p>
    <w:p w14:paraId="0D2C8268" w14:textId="77777777" w:rsidR="009E61D1" w:rsidRPr="00DF0B36" w:rsidRDefault="009E61D1" w:rsidP="009E61D1">
      <w:pPr>
        <w:tabs>
          <w:tab w:val="left" w:pos="5580"/>
        </w:tabs>
      </w:pPr>
      <w:r w:rsidRPr="00DF0B36">
        <w:t>г. Москва</w:t>
      </w:r>
      <w:r>
        <w:tab/>
      </w:r>
      <w:r>
        <w:tab/>
      </w:r>
      <w:r>
        <w:tab/>
        <w:t xml:space="preserve">          </w:t>
      </w:r>
      <w:r w:rsidRPr="00DF0B36">
        <w:t>«___»</w:t>
      </w:r>
      <w:r>
        <w:t xml:space="preserve"> </w:t>
      </w:r>
      <w:r w:rsidRPr="00DF0B36">
        <w:t>_________ 202</w:t>
      </w:r>
      <w:r>
        <w:t>_</w:t>
      </w:r>
      <w:r w:rsidRPr="00DF0B36">
        <w:t xml:space="preserve"> года</w:t>
      </w:r>
    </w:p>
    <w:p w14:paraId="7F9381FB" w14:textId="77777777" w:rsidR="009E61D1" w:rsidRPr="00DF0B36" w:rsidRDefault="009E61D1" w:rsidP="009E61D1"/>
    <w:p w14:paraId="58EE6ED9" w14:textId="77777777" w:rsidR="009E61D1" w:rsidRPr="008A0A6D" w:rsidRDefault="009E61D1" w:rsidP="009E61D1">
      <w:pPr>
        <w:ind w:firstLine="567"/>
        <w:jc w:val="both"/>
        <w:rPr>
          <w:b/>
        </w:rPr>
      </w:pPr>
      <w:r>
        <w:rPr>
          <w:lang w:eastAsia="en-US"/>
        </w:rPr>
        <w:t>________________</w:t>
      </w:r>
      <w:r w:rsidRPr="00DF0B36">
        <w:rPr>
          <w:lang w:eastAsia="en-US"/>
        </w:rPr>
        <w:t>(</w:t>
      </w:r>
      <w:r>
        <w:t>_______________</w:t>
      </w:r>
      <w:r w:rsidRPr="00DF0B36">
        <w:rPr>
          <w:lang w:eastAsia="en-US"/>
        </w:rPr>
        <w:t xml:space="preserve">), именуемое в дальнейшем </w:t>
      </w:r>
      <w:r w:rsidRPr="002E318E">
        <w:rPr>
          <w:lang w:eastAsia="en-US"/>
        </w:rPr>
        <w:t>«Исполнитель»</w:t>
      </w:r>
      <w:r w:rsidRPr="00DF0B36">
        <w:rPr>
          <w:lang w:eastAsia="en-US"/>
        </w:rPr>
        <w:t xml:space="preserve">, в лице </w:t>
      </w:r>
      <w:r>
        <w:rPr>
          <w:lang w:eastAsia="en-US"/>
        </w:rPr>
        <w:t>_____________</w:t>
      </w:r>
      <w:r w:rsidRPr="00DF0B36">
        <w:rPr>
          <w:lang w:eastAsia="en-US"/>
        </w:rPr>
        <w:t xml:space="preserve">, </w:t>
      </w:r>
      <w:proofErr w:type="spellStart"/>
      <w:r w:rsidRPr="00DF0B36">
        <w:rPr>
          <w:lang w:eastAsia="en-US"/>
        </w:rPr>
        <w:t>действующ</w:t>
      </w:r>
      <w:proofErr w:type="spellEnd"/>
      <w:r>
        <w:rPr>
          <w:lang w:eastAsia="en-US"/>
        </w:rPr>
        <w:t>__</w:t>
      </w:r>
      <w:r w:rsidRPr="00DF0B36">
        <w:rPr>
          <w:lang w:eastAsia="en-US"/>
        </w:rPr>
        <w:t xml:space="preserve"> на основании </w:t>
      </w:r>
      <w:r>
        <w:rPr>
          <w:lang w:eastAsia="en-US"/>
        </w:rPr>
        <w:t>________, с одной стороны, и</w:t>
      </w:r>
    </w:p>
    <w:p w14:paraId="4E1F4DA1" w14:textId="77777777" w:rsidR="009E61D1" w:rsidRPr="00DF0B36" w:rsidRDefault="009E61D1" w:rsidP="009E61D1">
      <w:pPr>
        <w:ind w:firstLine="567"/>
        <w:jc w:val="both"/>
      </w:pPr>
      <w:r>
        <w:rPr>
          <w:b/>
        </w:rPr>
        <w:t>а</w:t>
      </w:r>
      <w:r w:rsidRPr="00DF0B36">
        <w:rPr>
          <w:b/>
        </w:rPr>
        <w:t>кционерное общество «</w:t>
      </w:r>
      <w:r>
        <w:rPr>
          <w:b/>
        </w:rPr>
        <w:t>КАВКАЗ</w:t>
      </w:r>
      <w:proofErr w:type="gramStart"/>
      <w:r>
        <w:rPr>
          <w:b/>
        </w:rPr>
        <w:t>.Р</w:t>
      </w:r>
      <w:proofErr w:type="gramEnd"/>
      <w:r>
        <w:rPr>
          <w:b/>
        </w:rPr>
        <w:t>Ф</w:t>
      </w:r>
      <w:r>
        <w:t>» (АО «КАВКАЗ.РФ»), именуемое</w:t>
      </w:r>
      <w:r w:rsidRPr="00DF0B36">
        <w:br/>
        <w:t xml:space="preserve">в дальнейшем </w:t>
      </w:r>
      <w:r>
        <w:t>«</w:t>
      </w:r>
      <w:r w:rsidRPr="00DF0B36">
        <w:t>Заказчик</w:t>
      </w:r>
      <w:r>
        <w:t>»</w:t>
      </w:r>
      <w:r w:rsidRPr="00DF0B36">
        <w:t xml:space="preserve">, в лице </w:t>
      </w:r>
      <w:r>
        <w:rPr>
          <w:color w:val="000000"/>
        </w:rPr>
        <w:t xml:space="preserve">_____________________, </w:t>
      </w:r>
      <w:proofErr w:type="spellStart"/>
      <w:r>
        <w:rPr>
          <w:color w:val="000000"/>
        </w:rPr>
        <w:t>действующ</w:t>
      </w:r>
      <w:proofErr w:type="spellEnd"/>
      <w:r>
        <w:rPr>
          <w:color w:val="000000"/>
        </w:rPr>
        <w:t>__ на основании ________</w:t>
      </w:r>
      <w:r w:rsidRPr="00DF0B36">
        <w:rPr>
          <w:lang w:eastAsia="en-US"/>
        </w:rPr>
        <w:t>, с другой стороны, вместе именуемые «Стороны», заключили наст</w:t>
      </w:r>
      <w:r>
        <w:rPr>
          <w:lang w:eastAsia="en-US"/>
        </w:rPr>
        <w:t>оящий договор (далее – Договор)</w:t>
      </w:r>
      <w:r w:rsidRPr="00DF0B36">
        <w:rPr>
          <w:lang w:eastAsia="en-US"/>
        </w:rPr>
        <w:t xml:space="preserve"> о нижеследующем:</w:t>
      </w:r>
    </w:p>
    <w:p w14:paraId="21F1E851" w14:textId="77777777" w:rsidR="009E61D1" w:rsidRPr="00DF0B36" w:rsidRDefault="009E61D1" w:rsidP="009E61D1">
      <w:pPr>
        <w:ind w:firstLine="567"/>
        <w:jc w:val="both"/>
        <w:rPr>
          <w:b/>
        </w:rPr>
      </w:pPr>
    </w:p>
    <w:p w14:paraId="586A2232" w14:textId="77777777" w:rsidR="009E61D1" w:rsidRPr="00DF0B36" w:rsidRDefault="009E61D1" w:rsidP="009E61D1">
      <w:pPr>
        <w:numPr>
          <w:ilvl w:val="0"/>
          <w:numId w:val="65"/>
        </w:numPr>
        <w:ind w:left="0" w:firstLine="567"/>
        <w:jc w:val="center"/>
        <w:rPr>
          <w:b/>
        </w:rPr>
      </w:pPr>
      <w:r w:rsidRPr="00DF0B36">
        <w:rPr>
          <w:b/>
          <w:lang w:eastAsia="en-US"/>
        </w:rPr>
        <w:t>Предмет Договора</w:t>
      </w:r>
    </w:p>
    <w:p w14:paraId="7AAECFE5" w14:textId="1F4454E3" w:rsidR="009E61D1" w:rsidRPr="00DF0B36" w:rsidRDefault="009E61D1" w:rsidP="009E61D1">
      <w:pPr>
        <w:numPr>
          <w:ilvl w:val="0"/>
          <w:numId w:val="30"/>
        </w:numPr>
        <w:tabs>
          <w:tab w:val="left" w:pos="426"/>
          <w:tab w:val="left" w:pos="1134"/>
          <w:tab w:val="left" w:pos="1276"/>
        </w:tabs>
        <w:ind w:left="0" w:firstLine="567"/>
        <w:jc w:val="both"/>
      </w:pPr>
      <w:r w:rsidRPr="00DF0B36">
        <w:rPr>
          <w:lang w:eastAsia="en-US"/>
        </w:rPr>
        <w:t>Заказчик поручает, а Исполнитель оказывает услуги по мойке автомобилей Заказчика на стационарном автомоечном посту, расположенном по адресу:</w:t>
      </w:r>
      <w:r>
        <w:t xml:space="preserve">__________________________________________________________________________, </w:t>
      </w:r>
      <w:r w:rsidRPr="002646ED">
        <w:t xml:space="preserve">но не далее </w:t>
      </w:r>
      <w:r w:rsidRPr="00060927">
        <w:t>15</w:t>
      </w:r>
      <w:r>
        <w:t> (пятнадцати)</w:t>
      </w:r>
      <w:r w:rsidRPr="00060927">
        <w:t xml:space="preserve"> к</w:t>
      </w:r>
      <w:r>
        <w:t>илометров</w:t>
      </w:r>
      <w:r w:rsidRPr="00060927">
        <w:t xml:space="preserve"> </w:t>
      </w:r>
      <w:r w:rsidRPr="009E61D1">
        <w:t>от офиса Заказчика</w:t>
      </w:r>
      <w:r>
        <w:t xml:space="preserve"> расположенного </w:t>
      </w:r>
      <w:r w:rsidRPr="00060927">
        <w:t xml:space="preserve">по адресу: </w:t>
      </w:r>
      <w:r>
        <w:t xml:space="preserve">Российская Федерация, </w:t>
      </w:r>
      <w:r w:rsidRPr="00060927">
        <w:t>Ставропольский край, г. Пятигорск, ул. Ермолова, д.12, строение 3</w:t>
      </w:r>
      <w:r w:rsidRPr="00DF0B36">
        <w:t>.</w:t>
      </w:r>
    </w:p>
    <w:p w14:paraId="1F6A8E70" w14:textId="77777777" w:rsidR="009E61D1" w:rsidRPr="00DF0B36" w:rsidRDefault="009E61D1" w:rsidP="009E61D1">
      <w:pPr>
        <w:numPr>
          <w:ilvl w:val="0"/>
          <w:numId w:val="30"/>
        </w:numPr>
        <w:tabs>
          <w:tab w:val="left" w:pos="426"/>
          <w:tab w:val="left" w:pos="1134"/>
          <w:tab w:val="left" w:pos="1276"/>
        </w:tabs>
        <w:ind w:left="0" w:firstLine="567"/>
        <w:jc w:val="both"/>
      </w:pPr>
      <w:r w:rsidRPr="00DF0B36">
        <w:rPr>
          <w:lang w:eastAsia="en-US"/>
        </w:rPr>
        <w:t xml:space="preserve">Стоимость оказания услуг по мойке автотранспорта определяется </w:t>
      </w:r>
      <w:r w:rsidRPr="00DF0B36">
        <w:t>прейскурантом цен на оказываемые услуги</w:t>
      </w:r>
      <w:r w:rsidRPr="00DF0B36">
        <w:rPr>
          <w:lang w:eastAsia="en-US"/>
        </w:rPr>
        <w:t xml:space="preserve">, утвержденным Сторонами (Приложение № 1 к настоящему Договору). </w:t>
      </w:r>
    </w:p>
    <w:p w14:paraId="55E7171C" w14:textId="77777777" w:rsidR="009E61D1" w:rsidRPr="00DF0B36" w:rsidRDefault="009E61D1" w:rsidP="009E61D1">
      <w:pPr>
        <w:numPr>
          <w:ilvl w:val="0"/>
          <w:numId w:val="30"/>
        </w:numPr>
        <w:tabs>
          <w:tab w:val="left" w:pos="426"/>
          <w:tab w:val="left" w:pos="1134"/>
          <w:tab w:val="left" w:pos="1276"/>
        </w:tabs>
        <w:ind w:left="0" w:firstLine="567"/>
        <w:jc w:val="both"/>
      </w:pPr>
      <w:r w:rsidRPr="00DF0B36">
        <w:rPr>
          <w:lang w:eastAsia="en-US"/>
        </w:rPr>
        <w:t xml:space="preserve">Заказчик оплачивает Исполнителю только оказанные и принятые услуги. Для учета оказанных услуг Стороны устанавливают форму ведомости учета обслуженного транспорта Заказчика (Приложение № 2 к настоящему Договору), </w:t>
      </w:r>
      <w:proofErr w:type="gramStart"/>
      <w:r w:rsidRPr="00DF0B36">
        <w:rPr>
          <w:lang w:eastAsia="en-US"/>
        </w:rPr>
        <w:t>которая</w:t>
      </w:r>
      <w:proofErr w:type="gramEnd"/>
      <w:r w:rsidRPr="00DF0B36">
        <w:rPr>
          <w:lang w:eastAsia="en-US"/>
        </w:rPr>
        <w:t xml:space="preserve"> подписывается водителями автомобилей Заказчика с одной стороны и представителем Исполнителя с другой стороны. Подписанная ведомость является подтверждением оказания услуг Исполнителем и их приемки Заказчиком. </w:t>
      </w:r>
    </w:p>
    <w:p w14:paraId="1D6E5E66" w14:textId="77777777" w:rsidR="009E61D1" w:rsidRDefault="009E61D1" w:rsidP="009E61D1">
      <w:pPr>
        <w:numPr>
          <w:ilvl w:val="0"/>
          <w:numId w:val="30"/>
        </w:numPr>
        <w:tabs>
          <w:tab w:val="left" w:pos="426"/>
          <w:tab w:val="left" w:pos="1134"/>
          <w:tab w:val="left" w:pos="1276"/>
        </w:tabs>
        <w:ind w:left="0" w:firstLine="567"/>
        <w:jc w:val="both"/>
      </w:pPr>
      <w:r w:rsidRPr="00DF0B36">
        <w:rPr>
          <w:lang w:eastAsia="en-US"/>
        </w:rPr>
        <w:t>Перечень обслуживаемых автомобилей Заказчика представлен в Приложении № 3 к настоящему Договору.</w:t>
      </w:r>
    </w:p>
    <w:p w14:paraId="2E281EA3" w14:textId="77777777" w:rsidR="009E61D1" w:rsidRPr="000A0A60" w:rsidRDefault="009E61D1" w:rsidP="009E61D1">
      <w:pPr>
        <w:numPr>
          <w:ilvl w:val="0"/>
          <w:numId w:val="30"/>
        </w:numPr>
        <w:tabs>
          <w:tab w:val="left" w:pos="426"/>
          <w:tab w:val="left" w:pos="1134"/>
          <w:tab w:val="left" w:pos="1276"/>
          <w:tab w:val="num" w:pos="1418"/>
        </w:tabs>
        <w:ind w:left="0" w:firstLine="567"/>
        <w:jc w:val="both"/>
        <w:rPr>
          <w:lang w:eastAsia="en-US"/>
        </w:rPr>
      </w:pPr>
      <w:r w:rsidRPr="000A0A60">
        <w:rPr>
          <w:lang w:eastAsia="en-US"/>
        </w:rPr>
        <w:t xml:space="preserve">Срок оказания услуг: </w:t>
      </w:r>
      <w:proofErr w:type="gramStart"/>
      <w:r w:rsidRPr="000A0A60">
        <w:rPr>
          <w:lang w:eastAsia="en-US"/>
        </w:rPr>
        <w:t>с даты подписания</w:t>
      </w:r>
      <w:proofErr w:type="gramEnd"/>
      <w:r w:rsidRPr="000A0A60">
        <w:rPr>
          <w:lang w:eastAsia="en-US"/>
        </w:rPr>
        <w:t xml:space="preserve"> Договора в течение 12 (двенадцати) месяцев или до полного исчерпания средств по Договору (пункт </w:t>
      </w:r>
      <w:r>
        <w:rPr>
          <w:lang w:eastAsia="en-US"/>
        </w:rPr>
        <w:t>3</w:t>
      </w:r>
      <w:r w:rsidRPr="000A0A60">
        <w:rPr>
          <w:lang w:eastAsia="en-US"/>
        </w:rPr>
        <w:t>.1 Договора), в зависимости от того, какое из этих событий наступит ранее.</w:t>
      </w:r>
    </w:p>
    <w:p w14:paraId="542C13CD" w14:textId="77777777" w:rsidR="009E61D1" w:rsidRPr="00DF0B36" w:rsidRDefault="009E61D1" w:rsidP="009E61D1">
      <w:pPr>
        <w:tabs>
          <w:tab w:val="left" w:pos="426"/>
          <w:tab w:val="left" w:pos="993"/>
          <w:tab w:val="left" w:pos="1134"/>
          <w:tab w:val="left" w:pos="1276"/>
        </w:tabs>
        <w:ind w:firstLine="567"/>
        <w:jc w:val="both"/>
      </w:pPr>
    </w:p>
    <w:p w14:paraId="3A008F57" w14:textId="77777777" w:rsidR="009E61D1" w:rsidRPr="00DF0B36" w:rsidRDefault="009E61D1" w:rsidP="009E61D1">
      <w:pPr>
        <w:numPr>
          <w:ilvl w:val="0"/>
          <w:numId w:val="65"/>
        </w:numPr>
        <w:tabs>
          <w:tab w:val="left" w:pos="426"/>
          <w:tab w:val="left" w:pos="993"/>
          <w:tab w:val="left" w:pos="1134"/>
          <w:tab w:val="left" w:pos="1276"/>
        </w:tabs>
        <w:ind w:left="0" w:firstLine="567"/>
        <w:jc w:val="center"/>
        <w:rPr>
          <w:b/>
        </w:rPr>
      </w:pPr>
      <w:r w:rsidRPr="00DF0B36">
        <w:rPr>
          <w:b/>
          <w:lang w:eastAsia="en-US"/>
        </w:rPr>
        <w:t>Права и обязанности Сторон</w:t>
      </w:r>
    </w:p>
    <w:p w14:paraId="4287DDB6" w14:textId="77777777" w:rsidR="009E61D1" w:rsidRPr="00DF0B36" w:rsidRDefault="009E61D1" w:rsidP="009E61D1">
      <w:pPr>
        <w:numPr>
          <w:ilvl w:val="0"/>
          <w:numId w:val="66"/>
        </w:numPr>
        <w:tabs>
          <w:tab w:val="left" w:pos="426"/>
          <w:tab w:val="left" w:pos="1134"/>
          <w:tab w:val="left" w:pos="1276"/>
        </w:tabs>
        <w:ind w:left="0" w:firstLine="567"/>
        <w:jc w:val="both"/>
      </w:pPr>
      <w:r w:rsidRPr="00DF0B36">
        <w:t>Исполнитель обязан:</w:t>
      </w:r>
    </w:p>
    <w:p w14:paraId="7151788A"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bCs/>
          <w:lang w:eastAsia="en-US"/>
        </w:rPr>
        <w:t>Оказывать Заказчику услуги согласно Приложению № 1 к настоящему Договору надлежащего качества в любой день недели в часы работы автомойки</w:t>
      </w:r>
      <w:r w:rsidRPr="00DF0B36">
        <w:t>.</w:t>
      </w:r>
    </w:p>
    <w:p w14:paraId="5D8A35C6"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bCs/>
          <w:lang w:eastAsia="en-US"/>
        </w:rPr>
        <w:t>Принять автотранспорт Заказчика для оказания услуг не позднее чем через 3 (три) часа с момента поступления заявки на обслуживание по телефону Исполнителя</w:t>
      </w:r>
      <w:r w:rsidRPr="00DF0B36">
        <w:t>.</w:t>
      </w:r>
    </w:p>
    <w:p w14:paraId="1A3DDFA6"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lang w:eastAsia="en-US"/>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Договора, ухудшившие качество услуги</w:t>
      </w:r>
      <w:r w:rsidRPr="00DF0B36">
        <w:t>.</w:t>
      </w:r>
    </w:p>
    <w:p w14:paraId="52B99A4D"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lang w:eastAsia="en-US"/>
        </w:rPr>
        <w:t>Возместить Заказчику материальный ущерб, причиненный автомобилю Заказчика в ходе оказанных услуг, если такой ущерб был нанесен по вине Исполнителя</w:t>
      </w:r>
      <w:r w:rsidRPr="00DF0B36">
        <w:t>.</w:t>
      </w:r>
    </w:p>
    <w:p w14:paraId="35616240"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lang w:eastAsia="en-US"/>
        </w:rPr>
        <w:t>Осуществлять мойку автотранспорта современными сертифицированными моющими средствами с применением специальной техники</w:t>
      </w:r>
      <w:r w:rsidRPr="00DF0B36">
        <w:t>.</w:t>
      </w:r>
    </w:p>
    <w:p w14:paraId="740308C3"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lang w:eastAsia="en-US"/>
        </w:rPr>
        <w:lastRenderedPageBreak/>
        <w:t xml:space="preserve">Оказывать услуги по стоимости, определенной </w:t>
      </w:r>
      <w:r w:rsidRPr="00DF0B36">
        <w:t>прейскурантом цен на оказываемые услуги</w:t>
      </w:r>
      <w:r w:rsidRPr="00DF0B36">
        <w:rPr>
          <w:lang w:eastAsia="en-US"/>
        </w:rPr>
        <w:t>, утвержденным Сторонами в Приложении № 1 к настоящему Договору, в течение всего срока исполнения настоящего Договора.</w:t>
      </w:r>
    </w:p>
    <w:p w14:paraId="3374270A" w14:textId="77777777" w:rsidR="009E61D1" w:rsidRPr="00DF0B36" w:rsidRDefault="009E61D1" w:rsidP="009E61D1">
      <w:pPr>
        <w:numPr>
          <w:ilvl w:val="0"/>
          <w:numId w:val="67"/>
        </w:numPr>
        <w:tabs>
          <w:tab w:val="left" w:pos="426"/>
          <w:tab w:val="left" w:pos="709"/>
          <w:tab w:val="left" w:pos="1276"/>
        </w:tabs>
        <w:ind w:left="0" w:firstLine="567"/>
        <w:jc w:val="both"/>
      </w:pPr>
      <w:r w:rsidRPr="00DF0B36">
        <w:rPr>
          <w:lang w:eastAsia="en-US"/>
        </w:rPr>
        <w:t xml:space="preserve">В срок не позднее 5 (пяти) рабочих дней после окончания расчетного месяца Исполнитель предоставляет Заказчику оригинал счета на оплату оказанных услуг, ведомость, акт </w:t>
      </w:r>
      <w:r w:rsidRPr="000D7B63">
        <w:t>сдачи-приемки оказанных услуг</w:t>
      </w:r>
      <w:r w:rsidRPr="00C05D36">
        <w:t xml:space="preserve"> </w:t>
      </w:r>
      <w:r>
        <w:t xml:space="preserve"> </w:t>
      </w:r>
      <w:r w:rsidRPr="00DF0B36">
        <w:rPr>
          <w:lang w:eastAsia="en-US"/>
        </w:rPr>
        <w:t>и, при необходимости, счет-фактуру.</w:t>
      </w:r>
    </w:p>
    <w:p w14:paraId="0A0A6A67" w14:textId="77777777" w:rsidR="009E61D1" w:rsidRPr="00DF0B36" w:rsidRDefault="009E61D1" w:rsidP="009E61D1">
      <w:pPr>
        <w:numPr>
          <w:ilvl w:val="0"/>
          <w:numId w:val="66"/>
        </w:numPr>
        <w:tabs>
          <w:tab w:val="left" w:pos="426"/>
          <w:tab w:val="left" w:pos="709"/>
          <w:tab w:val="left" w:pos="1276"/>
        </w:tabs>
        <w:ind w:left="0" w:firstLine="567"/>
        <w:jc w:val="both"/>
      </w:pPr>
      <w:r w:rsidRPr="00DF0B36">
        <w:t xml:space="preserve">Заказчик обязан в течение 10 (десяти) рабочих дней рассмотреть представленные Исполнителем </w:t>
      </w:r>
      <w:r w:rsidRPr="00DF0B36">
        <w:rPr>
          <w:lang w:eastAsia="en-US"/>
        </w:rPr>
        <w:t xml:space="preserve">оригинал счета на оплату оказанных услуг, ведомость, акт оказанных услуг и, при необходимости, счет-фактуру, при отсутствии замечаний подписать акт </w:t>
      </w:r>
      <w:r w:rsidRPr="000D7B63">
        <w:t>сдачи-приемки оказанных услуг</w:t>
      </w:r>
      <w:r w:rsidRPr="00C05D36">
        <w:t xml:space="preserve"> </w:t>
      </w:r>
      <w:r w:rsidRPr="00DF0B36">
        <w:rPr>
          <w:lang w:eastAsia="en-US"/>
        </w:rPr>
        <w:t>и один экземпляр направить Исполнителю.</w:t>
      </w:r>
    </w:p>
    <w:p w14:paraId="4CA094A2" w14:textId="77777777" w:rsidR="009E61D1" w:rsidRPr="00DF0B36" w:rsidRDefault="009E61D1" w:rsidP="009E61D1">
      <w:pPr>
        <w:numPr>
          <w:ilvl w:val="0"/>
          <w:numId w:val="66"/>
        </w:numPr>
        <w:tabs>
          <w:tab w:val="left" w:pos="426"/>
          <w:tab w:val="left" w:pos="709"/>
          <w:tab w:val="left" w:pos="1276"/>
        </w:tabs>
        <w:ind w:left="0" w:firstLine="567"/>
        <w:jc w:val="both"/>
      </w:pPr>
      <w:r w:rsidRPr="00DF0B36">
        <w:rPr>
          <w:lang w:eastAsia="en-US"/>
        </w:rPr>
        <w:t>Заказчик обязан оплатить оказанные услуги на условиях, предусмотренных настоящим Договором</w:t>
      </w:r>
      <w:r w:rsidRPr="00DF0B36">
        <w:t>.</w:t>
      </w:r>
    </w:p>
    <w:p w14:paraId="4772F2ED" w14:textId="77777777" w:rsidR="009E61D1" w:rsidRPr="00DF0B36" w:rsidRDefault="009E61D1" w:rsidP="009E61D1">
      <w:pPr>
        <w:numPr>
          <w:ilvl w:val="0"/>
          <w:numId w:val="66"/>
        </w:numPr>
        <w:tabs>
          <w:tab w:val="left" w:pos="426"/>
          <w:tab w:val="left" w:pos="709"/>
          <w:tab w:val="left" w:pos="1276"/>
        </w:tabs>
        <w:ind w:left="0" w:firstLine="567"/>
        <w:jc w:val="both"/>
      </w:pPr>
      <w:r w:rsidRPr="00DF0B36">
        <w:rPr>
          <w:lang w:eastAsia="en-US"/>
        </w:rPr>
        <w:t xml:space="preserve">Заказчик вправе осуществлять </w:t>
      </w:r>
      <w:proofErr w:type="gramStart"/>
      <w:r w:rsidRPr="00DF0B36">
        <w:rPr>
          <w:lang w:eastAsia="en-US"/>
        </w:rPr>
        <w:t>контроль за</w:t>
      </w:r>
      <w:proofErr w:type="gramEnd"/>
      <w:r w:rsidRPr="00DF0B36">
        <w:rPr>
          <w:lang w:eastAsia="en-US"/>
        </w:rPr>
        <w:t xml:space="preserve"> качеством выполнения услуг, не вмешиваясь в область профессиональной компетенции Исполнителя.</w:t>
      </w:r>
    </w:p>
    <w:p w14:paraId="1FDE5367" w14:textId="77777777" w:rsidR="009E61D1" w:rsidRPr="00DF0B36" w:rsidRDefault="009E61D1" w:rsidP="009E61D1">
      <w:pPr>
        <w:tabs>
          <w:tab w:val="left" w:pos="426"/>
          <w:tab w:val="left" w:pos="993"/>
          <w:tab w:val="left" w:pos="1134"/>
          <w:tab w:val="left" w:pos="1276"/>
        </w:tabs>
        <w:ind w:firstLine="567"/>
      </w:pPr>
    </w:p>
    <w:p w14:paraId="2F326013" w14:textId="77777777" w:rsidR="009E61D1" w:rsidRPr="00DF0B36" w:rsidRDefault="009E61D1" w:rsidP="009E61D1">
      <w:pPr>
        <w:numPr>
          <w:ilvl w:val="0"/>
          <w:numId w:val="65"/>
        </w:numPr>
        <w:tabs>
          <w:tab w:val="left" w:pos="426"/>
          <w:tab w:val="left" w:pos="993"/>
          <w:tab w:val="left" w:pos="1134"/>
          <w:tab w:val="left" w:pos="1276"/>
        </w:tabs>
        <w:ind w:left="0" w:firstLine="567"/>
        <w:jc w:val="center"/>
        <w:rPr>
          <w:b/>
        </w:rPr>
      </w:pPr>
      <w:r w:rsidRPr="00DF0B36">
        <w:rPr>
          <w:b/>
          <w:lang w:eastAsia="en-US"/>
        </w:rPr>
        <w:t>Стоимость услуг и порядок расчетов</w:t>
      </w:r>
    </w:p>
    <w:p w14:paraId="3A9C8195" w14:textId="77777777" w:rsidR="009E61D1" w:rsidRPr="00DF0B36" w:rsidRDefault="009E61D1" w:rsidP="009E61D1">
      <w:pPr>
        <w:numPr>
          <w:ilvl w:val="0"/>
          <w:numId w:val="31"/>
        </w:numPr>
        <w:tabs>
          <w:tab w:val="left" w:pos="426"/>
          <w:tab w:val="left" w:pos="1134"/>
          <w:tab w:val="left" w:pos="1276"/>
        </w:tabs>
        <w:ind w:left="0" w:firstLine="567"/>
        <w:jc w:val="both"/>
      </w:pPr>
      <w:r w:rsidRPr="002646ED">
        <w:rPr>
          <w:lang w:eastAsia="en-US"/>
        </w:rPr>
        <w:t>Общая стоимость услуг, оказанных в рамках настоящего Договора, не может превышать</w:t>
      </w:r>
      <w:proofErr w:type="gramStart"/>
      <w:r w:rsidRPr="002646ED">
        <w:rPr>
          <w:lang w:eastAsia="en-US"/>
        </w:rPr>
        <w:t xml:space="preserve"> </w:t>
      </w:r>
      <w:r w:rsidRPr="002646ED">
        <w:rPr>
          <w:b/>
          <w:bCs/>
          <w:lang w:eastAsia="en-US"/>
        </w:rPr>
        <w:t>_______</w:t>
      </w:r>
      <w:r>
        <w:rPr>
          <w:b/>
          <w:bCs/>
          <w:lang w:eastAsia="en-US"/>
        </w:rPr>
        <w:t>_______________</w:t>
      </w:r>
      <w:r w:rsidRPr="002646ED">
        <w:rPr>
          <w:bCs/>
          <w:lang w:eastAsia="en-US"/>
        </w:rPr>
        <w:t xml:space="preserve"> (________) </w:t>
      </w:r>
      <w:proofErr w:type="spellStart"/>
      <w:proofErr w:type="gramEnd"/>
      <w:r w:rsidRPr="002646ED">
        <w:rPr>
          <w:bCs/>
          <w:lang w:eastAsia="en-US"/>
        </w:rPr>
        <w:t>руб</w:t>
      </w:r>
      <w:proofErr w:type="spellEnd"/>
      <w:r w:rsidRPr="002646ED">
        <w:rPr>
          <w:bCs/>
          <w:lang w:eastAsia="en-US"/>
        </w:rPr>
        <w:t xml:space="preserve">__ __ коп__, в том числе </w:t>
      </w:r>
      <w:r w:rsidRPr="002646ED">
        <w:rPr>
          <w:lang w:eastAsia="en-US"/>
        </w:rPr>
        <w:t>НДС 20%</w:t>
      </w:r>
      <w:r w:rsidRPr="00DF0B36">
        <w:t xml:space="preserve">, </w:t>
      </w:r>
      <w:r>
        <w:t>НДС не облагается в связи с применением Исполнителем упрощенной системы налогообложения (УСН)</w:t>
      </w:r>
      <w:r w:rsidRPr="00DF0B36">
        <w:t>.</w:t>
      </w:r>
    </w:p>
    <w:p w14:paraId="21241250" w14:textId="77777777" w:rsidR="009E61D1" w:rsidRDefault="009E61D1" w:rsidP="009E61D1">
      <w:pPr>
        <w:numPr>
          <w:ilvl w:val="0"/>
          <w:numId w:val="31"/>
        </w:numPr>
        <w:tabs>
          <w:tab w:val="left" w:pos="426"/>
          <w:tab w:val="left" w:pos="1134"/>
          <w:tab w:val="left" w:pos="1276"/>
        </w:tabs>
        <w:ind w:left="0" w:firstLine="567"/>
        <w:jc w:val="both"/>
      </w:pPr>
      <w:r w:rsidRPr="00DF0B36">
        <w:rPr>
          <w:lang w:eastAsia="en-US"/>
        </w:rPr>
        <w:t xml:space="preserve">Оплата оказанных услуг производится Заказчиком ежемесячно в течение </w:t>
      </w:r>
      <w:r>
        <w:rPr>
          <w:lang w:eastAsia="en-US"/>
        </w:rPr>
        <w:t>7 (сем</w:t>
      </w:r>
      <w:r w:rsidRPr="00DF0B36">
        <w:rPr>
          <w:lang w:eastAsia="en-US"/>
        </w:rPr>
        <w:t xml:space="preserve">и) рабочих дней </w:t>
      </w:r>
      <w:proofErr w:type="gramStart"/>
      <w:r w:rsidRPr="00DF0B36">
        <w:rPr>
          <w:lang w:eastAsia="en-US"/>
        </w:rPr>
        <w:t>с даты подписания</w:t>
      </w:r>
      <w:proofErr w:type="gramEnd"/>
      <w:r w:rsidRPr="00DF0B36">
        <w:rPr>
          <w:lang w:eastAsia="en-US"/>
        </w:rPr>
        <w:t xml:space="preserve"> акта </w:t>
      </w:r>
      <w:r w:rsidRPr="000D7B63">
        <w:t>сдачи-приемки оказанных услуг</w:t>
      </w:r>
      <w:r w:rsidRPr="00C05D36">
        <w:t xml:space="preserve"> </w:t>
      </w:r>
      <w:r w:rsidRPr="00DF0B36">
        <w:rPr>
          <w:lang w:eastAsia="en-US"/>
        </w:rPr>
        <w:t>Сторонами на основании оригинала счета, выставленного Исполнителем, ведомости учета обслуженного транспорта Заказчика</w:t>
      </w:r>
      <w:r>
        <w:rPr>
          <w:lang w:eastAsia="en-US"/>
        </w:rPr>
        <w:t xml:space="preserve"> и оригинала счета-фактуры (если Исполнитель является плательщиком НДС)</w:t>
      </w:r>
      <w:r w:rsidRPr="00DF0B36">
        <w:rPr>
          <w:lang w:eastAsia="en-US"/>
        </w:rPr>
        <w:t>.</w:t>
      </w:r>
    </w:p>
    <w:p w14:paraId="7FDF5117" w14:textId="77777777" w:rsidR="009E61D1" w:rsidRPr="00DF0B36" w:rsidRDefault="009E61D1" w:rsidP="009E61D1">
      <w:pPr>
        <w:numPr>
          <w:ilvl w:val="0"/>
          <w:numId w:val="31"/>
        </w:numPr>
        <w:tabs>
          <w:tab w:val="left" w:pos="426"/>
          <w:tab w:val="left" w:pos="1134"/>
          <w:tab w:val="left" w:pos="1276"/>
        </w:tabs>
        <w:ind w:left="0" w:firstLine="567"/>
        <w:jc w:val="both"/>
        <w:rPr>
          <w:lang w:eastAsia="en-US"/>
        </w:rPr>
      </w:pPr>
      <w:r w:rsidRPr="006B1CB0">
        <w:rPr>
          <w:lang w:eastAsia="en-US"/>
        </w:rPr>
        <w:t>Датой оплаты считается дата списания денежных сре</w:t>
      </w:r>
      <w:proofErr w:type="gramStart"/>
      <w:r w:rsidRPr="006B1CB0">
        <w:rPr>
          <w:lang w:eastAsia="en-US"/>
        </w:rPr>
        <w:t>дств с р</w:t>
      </w:r>
      <w:proofErr w:type="gramEnd"/>
      <w:r w:rsidRPr="006B1CB0">
        <w:rPr>
          <w:lang w:eastAsia="en-US"/>
        </w:rPr>
        <w:t xml:space="preserve">асчетного счета </w:t>
      </w:r>
      <w:r>
        <w:rPr>
          <w:lang w:eastAsia="en-US"/>
        </w:rPr>
        <w:t>Заказчика</w:t>
      </w:r>
      <w:r w:rsidRPr="006B1CB0">
        <w:rPr>
          <w:lang w:eastAsia="en-US"/>
        </w:rPr>
        <w:t xml:space="preserve">. Местом исполнения денежного обязательства является место нахождения банка, обслуживающего </w:t>
      </w:r>
      <w:r>
        <w:rPr>
          <w:lang w:eastAsia="en-US"/>
        </w:rPr>
        <w:t>Заказчика</w:t>
      </w:r>
      <w:r w:rsidRPr="006B1CB0">
        <w:rPr>
          <w:lang w:eastAsia="en-US"/>
        </w:rPr>
        <w:t>.</w:t>
      </w:r>
    </w:p>
    <w:p w14:paraId="3536CAE1" w14:textId="77777777" w:rsidR="009E61D1" w:rsidRPr="00DF0B36" w:rsidRDefault="009E61D1" w:rsidP="009E61D1">
      <w:pPr>
        <w:tabs>
          <w:tab w:val="left" w:pos="426"/>
          <w:tab w:val="left" w:pos="993"/>
          <w:tab w:val="left" w:pos="1134"/>
          <w:tab w:val="left" w:pos="1276"/>
        </w:tabs>
        <w:ind w:firstLine="567"/>
        <w:jc w:val="both"/>
      </w:pPr>
    </w:p>
    <w:p w14:paraId="1211E665" w14:textId="77777777" w:rsidR="009E61D1" w:rsidRPr="00DF0B36" w:rsidRDefault="009E61D1" w:rsidP="009E61D1">
      <w:pPr>
        <w:numPr>
          <w:ilvl w:val="0"/>
          <w:numId w:val="65"/>
        </w:numPr>
        <w:tabs>
          <w:tab w:val="left" w:pos="426"/>
          <w:tab w:val="left" w:pos="993"/>
          <w:tab w:val="left" w:pos="1134"/>
          <w:tab w:val="left" w:pos="1276"/>
        </w:tabs>
        <w:ind w:left="0" w:firstLine="567"/>
        <w:jc w:val="center"/>
        <w:rPr>
          <w:b/>
        </w:rPr>
      </w:pPr>
      <w:r w:rsidRPr="00DF0B36">
        <w:rPr>
          <w:b/>
          <w:lang w:eastAsia="en-US"/>
        </w:rPr>
        <w:t>Срок действия Договора</w:t>
      </w:r>
    </w:p>
    <w:p w14:paraId="53C05D33" w14:textId="77777777" w:rsidR="009E61D1" w:rsidRPr="00DF0B36" w:rsidRDefault="009E61D1" w:rsidP="009E61D1">
      <w:pPr>
        <w:numPr>
          <w:ilvl w:val="0"/>
          <w:numId w:val="32"/>
        </w:numPr>
        <w:tabs>
          <w:tab w:val="left" w:pos="426"/>
          <w:tab w:val="left" w:pos="1134"/>
          <w:tab w:val="left" w:pos="1276"/>
        </w:tabs>
        <w:ind w:left="0" w:firstLine="567"/>
        <w:jc w:val="both"/>
        <w:rPr>
          <w:lang w:eastAsia="en-US"/>
        </w:rPr>
      </w:pPr>
      <w:r w:rsidRPr="00DF0B36">
        <w:rPr>
          <w:lang w:eastAsia="en-US"/>
        </w:rPr>
        <w:t xml:space="preserve">Договор вступает в силу </w:t>
      </w:r>
      <w:proofErr w:type="gramStart"/>
      <w:r w:rsidRPr="00DF0B36">
        <w:rPr>
          <w:lang w:eastAsia="en-US"/>
        </w:rPr>
        <w:t>с даты</w:t>
      </w:r>
      <w:proofErr w:type="gramEnd"/>
      <w:r w:rsidRPr="00DF0B36">
        <w:rPr>
          <w:lang w:eastAsia="en-US"/>
        </w:rPr>
        <w:t xml:space="preserve"> его подписа</w:t>
      </w:r>
      <w:r>
        <w:rPr>
          <w:lang w:eastAsia="en-US"/>
        </w:rPr>
        <w:t xml:space="preserve">ния Сторонами и действует </w:t>
      </w:r>
      <w:r w:rsidRPr="00DF0B36">
        <w:rPr>
          <w:lang w:eastAsia="en-US"/>
        </w:rPr>
        <w:t>до полного исполнения Сторонами своих обязательств по Договору и окончания взаиморасчетов.</w:t>
      </w:r>
    </w:p>
    <w:p w14:paraId="15C44353" w14:textId="77777777" w:rsidR="009E61D1" w:rsidRPr="00DF0B36" w:rsidRDefault="009E61D1" w:rsidP="009E61D1">
      <w:pPr>
        <w:numPr>
          <w:ilvl w:val="0"/>
          <w:numId w:val="32"/>
        </w:numPr>
        <w:tabs>
          <w:tab w:val="left" w:pos="426"/>
          <w:tab w:val="left" w:pos="1134"/>
          <w:tab w:val="left" w:pos="1276"/>
        </w:tabs>
        <w:ind w:left="0" w:firstLine="567"/>
        <w:jc w:val="both"/>
      </w:pPr>
      <w:r w:rsidRPr="00DF0B36">
        <w:rPr>
          <w:lang w:eastAsia="en-US"/>
        </w:rPr>
        <w:t>Односторонний отказ от исполнения настоящего Договора возможен по инициативе одной из Сторон при письменном уведомлении другой Стороны не позднее</w:t>
      </w:r>
      <w:r>
        <w:rPr>
          <w:lang w:eastAsia="en-US"/>
        </w:rPr>
        <w:t>,</w:t>
      </w:r>
      <w:r w:rsidRPr="00DF0B36">
        <w:rPr>
          <w:lang w:eastAsia="en-US"/>
        </w:rPr>
        <w:t xml:space="preserve"> чем за 30 (тридцать) дней до даты отказа от исполнения обязательств по настоящему Договору</w:t>
      </w:r>
      <w:r w:rsidRPr="00DF0B36">
        <w:t>.</w:t>
      </w:r>
    </w:p>
    <w:p w14:paraId="255779CE" w14:textId="77777777" w:rsidR="009E61D1" w:rsidRPr="00DF0B36" w:rsidRDefault="009E61D1" w:rsidP="009E61D1">
      <w:pPr>
        <w:tabs>
          <w:tab w:val="left" w:pos="426"/>
          <w:tab w:val="left" w:pos="993"/>
          <w:tab w:val="left" w:pos="1134"/>
          <w:tab w:val="left" w:pos="1276"/>
        </w:tabs>
        <w:ind w:firstLine="567"/>
        <w:jc w:val="both"/>
      </w:pPr>
    </w:p>
    <w:p w14:paraId="27E8A596" w14:textId="77777777" w:rsidR="009E61D1" w:rsidRPr="00DF0B36" w:rsidRDefault="009E61D1" w:rsidP="009E61D1">
      <w:pPr>
        <w:numPr>
          <w:ilvl w:val="0"/>
          <w:numId w:val="65"/>
        </w:numPr>
        <w:tabs>
          <w:tab w:val="left" w:pos="426"/>
          <w:tab w:val="left" w:pos="993"/>
          <w:tab w:val="left" w:pos="1134"/>
          <w:tab w:val="left" w:pos="1276"/>
        </w:tabs>
        <w:ind w:left="0" w:firstLine="567"/>
        <w:jc w:val="center"/>
        <w:rPr>
          <w:b/>
        </w:rPr>
      </w:pPr>
      <w:r w:rsidRPr="00DF0B36">
        <w:rPr>
          <w:b/>
          <w:lang w:eastAsia="en-US"/>
        </w:rPr>
        <w:t>Ответственность сторон</w:t>
      </w:r>
    </w:p>
    <w:p w14:paraId="2325257D" w14:textId="77777777" w:rsidR="009E61D1" w:rsidRPr="00DF0B36" w:rsidRDefault="009E61D1" w:rsidP="009E61D1">
      <w:pPr>
        <w:numPr>
          <w:ilvl w:val="0"/>
          <w:numId w:val="27"/>
        </w:numPr>
        <w:tabs>
          <w:tab w:val="left" w:pos="1134"/>
          <w:tab w:val="left" w:pos="1276"/>
        </w:tabs>
        <w:ind w:left="0" w:firstLine="567"/>
        <w:jc w:val="both"/>
      </w:pPr>
      <w:r w:rsidRPr="00DF0B36">
        <w:rPr>
          <w:bCs/>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r w:rsidRPr="00DF0B36">
        <w:t>.</w:t>
      </w:r>
    </w:p>
    <w:p w14:paraId="631BF683" w14:textId="77777777" w:rsidR="009E61D1" w:rsidRPr="00DF0B36" w:rsidRDefault="009E61D1" w:rsidP="009E61D1">
      <w:pPr>
        <w:numPr>
          <w:ilvl w:val="0"/>
          <w:numId w:val="27"/>
        </w:numPr>
        <w:tabs>
          <w:tab w:val="left" w:pos="1134"/>
          <w:tab w:val="left" w:pos="1276"/>
        </w:tabs>
        <w:ind w:left="0" w:firstLine="567"/>
        <w:jc w:val="both"/>
      </w:pPr>
      <w:r w:rsidRPr="00DF0B36">
        <w:t xml:space="preserve">При неоказании или частичном оказании услуг в срок, определенный настоящим Договором, Заказчик вправе потребовать оказания услуг в полном объеме </w:t>
      </w:r>
      <w:r w:rsidRPr="00DF0B36">
        <w:rPr>
          <w:lang w:val="x-none" w:eastAsia="ja-JP"/>
        </w:rPr>
        <w:t xml:space="preserve">в течение </w:t>
      </w:r>
      <w:r w:rsidRPr="00DF0B36">
        <w:rPr>
          <w:lang w:eastAsia="ja-JP"/>
        </w:rPr>
        <w:t>2</w:t>
      </w:r>
      <w:r w:rsidRPr="00DF0B36">
        <w:rPr>
          <w:lang w:val="x-none" w:eastAsia="ja-JP"/>
        </w:rPr>
        <w:t xml:space="preserve"> (</w:t>
      </w:r>
      <w:r w:rsidRPr="00DF0B36">
        <w:rPr>
          <w:lang w:eastAsia="ja-JP"/>
        </w:rPr>
        <w:t>двух</w:t>
      </w:r>
      <w:r w:rsidRPr="00DF0B36">
        <w:rPr>
          <w:lang w:val="x-none" w:eastAsia="ja-JP"/>
        </w:rPr>
        <w:t xml:space="preserve">) </w:t>
      </w:r>
      <w:r w:rsidRPr="00DF0B36">
        <w:rPr>
          <w:lang w:eastAsia="ja-JP"/>
        </w:rPr>
        <w:t xml:space="preserve">рабочих </w:t>
      </w:r>
      <w:r w:rsidRPr="00DF0B36">
        <w:rPr>
          <w:lang w:val="x-none" w:eastAsia="ja-JP"/>
        </w:rPr>
        <w:t>дней</w:t>
      </w:r>
      <w:r w:rsidRPr="00DF0B36">
        <w:t xml:space="preserve">. </w:t>
      </w:r>
    </w:p>
    <w:p w14:paraId="42CCF215" w14:textId="77777777" w:rsidR="009E61D1" w:rsidRDefault="009E61D1" w:rsidP="009E61D1">
      <w:pPr>
        <w:numPr>
          <w:ilvl w:val="0"/>
          <w:numId w:val="27"/>
        </w:numPr>
        <w:tabs>
          <w:tab w:val="left" w:pos="1134"/>
          <w:tab w:val="left" w:pos="1276"/>
        </w:tabs>
        <w:ind w:left="0" w:firstLine="567"/>
        <w:jc w:val="both"/>
      </w:pPr>
      <w:r w:rsidRPr="00DF0B36">
        <w:rPr>
          <w:lang w:val="x-none" w:eastAsia="ja-JP"/>
        </w:rPr>
        <w:t xml:space="preserve">При </w:t>
      </w:r>
      <w:r w:rsidRPr="00DF0B36">
        <w:rPr>
          <w:lang w:eastAsia="ja-JP"/>
        </w:rPr>
        <w:t>оказании услуг</w:t>
      </w:r>
      <w:r w:rsidRPr="00DF0B36">
        <w:rPr>
          <w:lang w:val="x-none" w:eastAsia="ja-JP"/>
        </w:rPr>
        <w:t xml:space="preserve"> ненадлежащего качества</w:t>
      </w:r>
      <w:r w:rsidRPr="00DF0B36">
        <w:rPr>
          <w:lang w:eastAsia="ja-JP"/>
        </w:rPr>
        <w:t xml:space="preserve"> Исполнитель</w:t>
      </w:r>
      <w:r w:rsidRPr="00DF0B36">
        <w:rPr>
          <w:lang w:val="x-none" w:eastAsia="ja-JP"/>
        </w:rPr>
        <w:t xml:space="preserve"> обязан после получения соответствующего уведомления от </w:t>
      </w:r>
      <w:r w:rsidRPr="00DF0B36">
        <w:t>Заказчика</w:t>
      </w:r>
      <w:r w:rsidRPr="00DF0B36">
        <w:rPr>
          <w:lang w:val="x-none" w:eastAsia="ja-JP"/>
        </w:rPr>
        <w:t xml:space="preserve"> </w:t>
      </w:r>
      <w:r w:rsidRPr="00DF0B36">
        <w:rPr>
          <w:lang w:eastAsia="ja-JP"/>
        </w:rPr>
        <w:t xml:space="preserve">качественно оказать услугу </w:t>
      </w:r>
      <w:r w:rsidRPr="00DF0B36">
        <w:rPr>
          <w:lang w:val="x-none" w:eastAsia="ja-JP"/>
        </w:rPr>
        <w:t xml:space="preserve">в течение </w:t>
      </w:r>
      <w:r w:rsidRPr="00DF0B36">
        <w:rPr>
          <w:lang w:eastAsia="ja-JP"/>
        </w:rPr>
        <w:t>2</w:t>
      </w:r>
      <w:r w:rsidRPr="00DF0B36">
        <w:rPr>
          <w:lang w:val="x-none" w:eastAsia="ja-JP"/>
        </w:rPr>
        <w:t xml:space="preserve"> (</w:t>
      </w:r>
      <w:r w:rsidRPr="00DF0B36">
        <w:rPr>
          <w:lang w:eastAsia="ja-JP"/>
        </w:rPr>
        <w:t>двух</w:t>
      </w:r>
      <w:r w:rsidRPr="00DF0B36">
        <w:rPr>
          <w:lang w:val="x-none" w:eastAsia="ja-JP"/>
        </w:rPr>
        <w:t xml:space="preserve">) </w:t>
      </w:r>
      <w:r w:rsidRPr="00DF0B36">
        <w:rPr>
          <w:lang w:eastAsia="ja-JP"/>
        </w:rPr>
        <w:t xml:space="preserve">рабочих </w:t>
      </w:r>
      <w:r w:rsidRPr="00DF0B36">
        <w:rPr>
          <w:lang w:val="x-none" w:eastAsia="ja-JP"/>
        </w:rPr>
        <w:t>дней</w:t>
      </w:r>
      <w:r w:rsidRPr="00DF0B36">
        <w:t>.</w:t>
      </w:r>
    </w:p>
    <w:p w14:paraId="4B6FD816" w14:textId="77777777" w:rsidR="009E61D1" w:rsidRPr="00DF0B36" w:rsidRDefault="009E61D1" w:rsidP="009E61D1">
      <w:pPr>
        <w:numPr>
          <w:ilvl w:val="0"/>
          <w:numId w:val="27"/>
        </w:numPr>
        <w:tabs>
          <w:tab w:val="left" w:pos="1134"/>
          <w:tab w:val="left" w:pos="1276"/>
        </w:tabs>
        <w:ind w:left="0" w:firstLine="567"/>
        <w:jc w:val="both"/>
      </w:pPr>
      <w:r>
        <w:t xml:space="preserve">Заказчик вправе в одностороннем внесудебном порядке расторгнуть настоящий Договор, письменно известив об этом Исполнителя. Договор считается расторгнутым </w:t>
      </w:r>
      <w:proofErr w:type="gramStart"/>
      <w:r>
        <w:t>с даты получения</w:t>
      </w:r>
      <w:proofErr w:type="gramEnd"/>
      <w:r>
        <w:t xml:space="preserve"> Исполнителем уведомления об отказе исполнения Договора.</w:t>
      </w:r>
    </w:p>
    <w:p w14:paraId="1CC19046" w14:textId="77777777" w:rsidR="009E61D1" w:rsidRPr="00DF0B36" w:rsidRDefault="009E61D1" w:rsidP="009E61D1">
      <w:pPr>
        <w:numPr>
          <w:ilvl w:val="0"/>
          <w:numId w:val="27"/>
        </w:numPr>
        <w:tabs>
          <w:tab w:val="left" w:pos="1134"/>
          <w:tab w:val="left" w:pos="1276"/>
        </w:tabs>
        <w:ind w:left="0" w:firstLine="567"/>
        <w:jc w:val="both"/>
      </w:pPr>
      <w:r w:rsidRPr="00DF0B36">
        <w:t xml:space="preserve"> 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48C87D75" w14:textId="77777777" w:rsidR="009E61D1" w:rsidRPr="00DF0B36" w:rsidRDefault="009E61D1" w:rsidP="009E61D1">
      <w:pPr>
        <w:numPr>
          <w:ilvl w:val="0"/>
          <w:numId w:val="27"/>
        </w:numPr>
        <w:tabs>
          <w:tab w:val="left" w:pos="1134"/>
          <w:tab w:val="left" w:pos="1276"/>
        </w:tabs>
        <w:ind w:left="0" w:firstLine="567"/>
        <w:contextualSpacing/>
        <w:jc w:val="both"/>
        <w:outlineLvl w:val="0"/>
      </w:pPr>
      <w:r w:rsidRPr="00DF0B36">
        <w:lastRenderedPageBreak/>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w:t>
      </w:r>
      <w:r w:rsidRPr="004366CF">
        <w:t xml:space="preserve"> </w:t>
      </w:r>
      <w:r>
        <w:t xml:space="preserve">копию </w:t>
      </w:r>
      <w:r w:rsidRPr="00DF0B36">
        <w:t>деклараци</w:t>
      </w:r>
      <w:r>
        <w:t>и</w:t>
      </w:r>
      <w:r w:rsidRPr="00DF0B36">
        <w:t xml:space="preserve"> по НДС с подтверждением ФНС России о принятии декларации, заверенн</w:t>
      </w:r>
      <w:r>
        <w:t>ую</w:t>
      </w:r>
      <w:r w:rsidRPr="00DF0B36">
        <w:t xml:space="preserve"> печатью Исполнителя.</w:t>
      </w:r>
    </w:p>
    <w:p w14:paraId="4E81DBE7" w14:textId="77777777" w:rsidR="009E61D1" w:rsidRPr="00DF0B36" w:rsidRDefault="009E61D1" w:rsidP="009E61D1">
      <w:pPr>
        <w:ind w:firstLine="567"/>
        <w:contextualSpacing/>
        <w:jc w:val="both"/>
        <w:outlineLvl w:val="0"/>
      </w:pPr>
      <w:r w:rsidRPr="00DF0B36">
        <w:t>Указанны</w:t>
      </w:r>
      <w:r>
        <w:t>й</w:t>
      </w:r>
      <w:r w:rsidRPr="00DF0B36">
        <w:t xml:space="preserve"> документ предоставля</w:t>
      </w:r>
      <w:r>
        <w:t>е</w:t>
      </w:r>
      <w:r w:rsidRPr="00DF0B36">
        <w:t xml:space="preserve">тся в течение 10 (десяти) календарных дней </w:t>
      </w:r>
      <w:proofErr w:type="gramStart"/>
      <w:r w:rsidRPr="00DF0B36">
        <w:t>с даты</w:t>
      </w:r>
      <w:proofErr w:type="gramEnd"/>
      <w:r w:rsidRPr="00DF0B36">
        <w:t xml:space="preserve"> </w:t>
      </w:r>
      <w:r>
        <w:t>его</w:t>
      </w:r>
      <w:r w:rsidRPr="00DF0B36">
        <w:t xml:space="preserve"> запроса Заказчиком. В случае</w:t>
      </w:r>
      <w:proofErr w:type="gramStart"/>
      <w:r>
        <w:t>,</w:t>
      </w:r>
      <w:proofErr w:type="gramEnd"/>
      <w:r w:rsidRPr="00DF0B36">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w:t>
      </w:r>
      <w:r w:rsidRPr="00F9022C">
        <w:t xml:space="preserve"> </w:t>
      </w:r>
      <w:r>
        <w:t>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r w:rsidRPr="00DF0B36">
        <w:t>.</w:t>
      </w:r>
    </w:p>
    <w:p w14:paraId="66DE040F" w14:textId="77777777" w:rsidR="009E61D1" w:rsidRPr="00DF0B36" w:rsidRDefault="009E61D1" w:rsidP="009E61D1">
      <w:pPr>
        <w:numPr>
          <w:ilvl w:val="0"/>
          <w:numId w:val="27"/>
        </w:numPr>
        <w:tabs>
          <w:tab w:val="left" w:pos="1134"/>
          <w:tab w:val="left" w:pos="1276"/>
        </w:tabs>
        <w:ind w:left="0" w:firstLine="567"/>
        <w:jc w:val="both"/>
      </w:pPr>
      <w:r w:rsidRPr="00DF0B36">
        <w:t>В случае</w:t>
      </w:r>
      <w:proofErr w:type="gramStart"/>
      <w:r>
        <w:t>,</w:t>
      </w:r>
      <w:proofErr w:type="gramEnd"/>
      <w:r w:rsidRPr="00DF0B36">
        <w:t xml:space="preserve">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6E4E96CD" w14:textId="77777777" w:rsidR="009E61D1" w:rsidRPr="00DF0B36" w:rsidRDefault="009E61D1" w:rsidP="009E61D1">
      <w:pPr>
        <w:numPr>
          <w:ilvl w:val="0"/>
          <w:numId w:val="27"/>
        </w:numPr>
        <w:tabs>
          <w:tab w:val="left" w:pos="1134"/>
          <w:tab w:val="left" w:pos="1276"/>
        </w:tabs>
        <w:ind w:left="0" w:firstLine="567"/>
        <w:jc w:val="both"/>
      </w:pPr>
      <w:r w:rsidRPr="00DF0B36">
        <w:rPr>
          <w:bCs/>
          <w:lang w:eastAsia="en-US"/>
        </w:rPr>
        <w:t xml:space="preserve">За </w:t>
      </w:r>
      <w:r w:rsidRPr="00DF0B36">
        <w:t>нарушение</w:t>
      </w:r>
      <w:r w:rsidRPr="00DF0B36">
        <w:rPr>
          <w:bCs/>
          <w:lang w:eastAsia="en-US"/>
        </w:rPr>
        <w:t xml:space="preserve"> сроков оказания Услуг, определенных условиями настоящего Договора, </w:t>
      </w:r>
      <w:r w:rsidRPr="00DF0B36">
        <w:t>Заказчик</w:t>
      </w:r>
      <w:r w:rsidRPr="00DF0B36">
        <w:rPr>
          <w:bCs/>
          <w:lang w:eastAsia="en-US"/>
        </w:rPr>
        <w:t xml:space="preserve"> вправе потребовать от </w:t>
      </w:r>
      <w:r w:rsidRPr="00DF0B36">
        <w:t>Исполнителя</w:t>
      </w:r>
      <w:r w:rsidRPr="00DF0B36">
        <w:rPr>
          <w:bCs/>
          <w:lang w:eastAsia="en-US"/>
        </w:rPr>
        <w:t xml:space="preserve"> неустойку в размере 0,2% от стоимости не оказанных 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w:t>
      </w:r>
      <w:r w:rsidRPr="00DF0B36">
        <w:rPr>
          <w:bCs/>
        </w:rPr>
        <w:t>.</w:t>
      </w:r>
    </w:p>
    <w:p w14:paraId="57FC3121" w14:textId="77777777" w:rsidR="009E61D1" w:rsidRPr="00DF0B36" w:rsidRDefault="009E61D1" w:rsidP="009E61D1">
      <w:pPr>
        <w:numPr>
          <w:ilvl w:val="0"/>
          <w:numId w:val="27"/>
        </w:numPr>
        <w:tabs>
          <w:tab w:val="left" w:pos="567"/>
          <w:tab w:val="left" w:pos="1276"/>
        </w:tabs>
        <w:ind w:left="0" w:firstLine="567"/>
        <w:jc w:val="both"/>
      </w:pPr>
      <w:r w:rsidRPr="00DF0B36">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короткие сроки.</w:t>
      </w:r>
    </w:p>
    <w:p w14:paraId="00F5A62B" w14:textId="77777777" w:rsidR="009E61D1" w:rsidRPr="00DF0B36" w:rsidRDefault="009E61D1" w:rsidP="009E61D1">
      <w:pPr>
        <w:numPr>
          <w:ilvl w:val="0"/>
          <w:numId w:val="27"/>
        </w:numPr>
        <w:tabs>
          <w:tab w:val="left" w:pos="567"/>
          <w:tab w:val="left" w:pos="1276"/>
        </w:tabs>
        <w:ind w:left="0" w:firstLine="567"/>
        <w:jc w:val="both"/>
      </w:pPr>
      <w:r w:rsidRPr="00DF0B36">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AF477AA" w14:textId="77777777" w:rsidR="009E61D1" w:rsidRPr="00DF0B36" w:rsidRDefault="009E61D1" w:rsidP="009E61D1">
      <w:pPr>
        <w:numPr>
          <w:ilvl w:val="0"/>
          <w:numId w:val="27"/>
        </w:numPr>
        <w:tabs>
          <w:tab w:val="left" w:pos="567"/>
          <w:tab w:val="left" w:pos="1276"/>
        </w:tabs>
        <w:ind w:left="0" w:firstLine="567"/>
        <w:jc w:val="both"/>
      </w:pPr>
      <w:r w:rsidRPr="00DF0B36">
        <w:t>Неустойк</w:t>
      </w:r>
      <w:r>
        <w:t>а</w:t>
      </w:r>
      <w:r w:rsidRPr="00DF0B36">
        <w:t xml:space="preserve"> (штраф, пени) уплачива</w:t>
      </w:r>
      <w:r>
        <w:t>е</w:t>
      </w:r>
      <w:r w:rsidRPr="00DF0B36">
        <w:t>тся Исполнителем при наличии соответствующего письменного требования Заказчика. Заказчик вправе уд</w:t>
      </w:r>
      <w:r>
        <w:t xml:space="preserve">ержать неустойку (штраф, пени) </w:t>
      </w:r>
      <w:r w:rsidRPr="00DF0B36">
        <w:t>из осуществляемых по настоящему Договору платежей Исполнителю.</w:t>
      </w:r>
    </w:p>
    <w:p w14:paraId="3F9FAFDE" w14:textId="77777777" w:rsidR="009E61D1" w:rsidRPr="00DF0B36" w:rsidRDefault="009E61D1" w:rsidP="009E61D1">
      <w:pPr>
        <w:tabs>
          <w:tab w:val="left" w:pos="426"/>
          <w:tab w:val="left" w:pos="993"/>
          <w:tab w:val="left" w:pos="1134"/>
          <w:tab w:val="left" w:pos="1276"/>
        </w:tabs>
        <w:ind w:left="709" w:firstLine="567"/>
        <w:jc w:val="both"/>
      </w:pPr>
    </w:p>
    <w:p w14:paraId="6C2AA772" w14:textId="77777777" w:rsidR="009E61D1" w:rsidRPr="00DF0B36" w:rsidRDefault="009E61D1" w:rsidP="009E61D1">
      <w:pPr>
        <w:numPr>
          <w:ilvl w:val="0"/>
          <w:numId w:val="65"/>
        </w:numPr>
        <w:tabs>
          <w:tab w:val="left" w:pos="426"/>
          <w:tab w:val="left" w:pos="1134"/>
        </w:tabs>
        <w:suppressAutoHyphens/>
        <w:ind w:left="0" w:firstLine="567"/>
        <w:jc w:val="center"/>
        <w:rPr>
          <w:b/>
        </w:rPr>
      </w:pPr>
      <w:r w:rsidRPr="00DF0B36">
        <w:rPr>
          <w:b/>
        </w:rPr>
        <w:t>Разрешение споров</w:t>
      </w:r>
    </w:p>
    <w:p w14:paraId="3B66AB6A" w14:textId="77777777" w:rsidR="009E61D1" w:rsidRPr="00DF0B36" w:rsidRDefault="009E61D1" w:rsidP="009E61D1">
      <w:pPr>
        <w:widowControl w:val="0"/>
        <w:tabs>
          <w:tab w:val="num" w:pos="0"/>
        </w:tabs>
        <w:autoSpaceDE w:val="0"/>
        <w:autoSpaceDN w:val="0"/>
        <w:adjustRightInd w:val="0"/>
        <w:ind w:firstLine="567"/>
        <w:jc w:val="both"/>
        <w:rPr>
          <w:rFonts w:eastAsia="Calibri"/>
          <w:lang w:eastAsia="en-US"/>
        </w:rPr>
      </w:pPr>
      <w:r w:rsidRPr="00DF0B36">
        <w:rPr>
          <w:lang w:eastAsia="en-US"/>
        </w:rPr>
        <w:t xml:space="preserve">6.1. </w:t>
      </w:r>
      <w:r w:rsidRPr="00DF0B36">
        <w:rPr>
          <w:rFonts w:eastAsia="Calibri"/>
          <w:lang w:eastAsia="en-US"/>
        </w:rPr>
        <w:t>Все споры по настоящему Договору решаются путем переговоров с соблюдением претензионного порядка урегулирования споров.</w:t>
      </w:r>
    </w:p>
    <w:p w14:paraId="6CCAC3AB" w14:textId="77777777" w:rsidR="009E61D1" w:rsidRPr="00DF0B36" w:rsidRDefault="009E61D1" w:rsidP="009E61D1">
      <w:pPr>
        <w:widowControl w:val="0"/>
        <w:tabs>
          <w:tab w:val="num" w:pos="0"/>
        </w:tabs>
        <w:autoSpaceDE w:val="0"/>
        <w:autoSpaceDN w:val="0"/>
        <w:adjustRightInd w:val="0"/>
        <w:ind w:firstLine="567"/>
        <w:jc w:val="both"/>
        <w:rPr>
          <w:rFonts w:eastAsia="Calibri"/>
          <w:lang w:eastAsia="en-US"/>
        </w:rPr>
      </w:pPr>
      <w:r w:rsidRPr="00DF0B36">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DF0B36">
        <w:rPr>
          <w:rFonts w:eastAsia="Calibri"/>
          <w:lang w:eastAsia="en-US"/>
        </w:rPr>
        <w:t>с даты получения</w:t>
      </w:r>
      <w:proofErr w:type="gramEnd"/>
      <w:r w:rsidRPr="00DF0B36">
        <w:rPr>
          <w:rFonts w:eastAsia="Calibri"/>
          <w:lang w:eastAsia="en-US"/>
        </w:rPr>
        <w:t xml:space="preserve"> претензии.</w:t>
      </w:r>
    </w:p>
    <w:p w14:paraId="39C15FDF" w14:textId="77777777" w:rsidR="009E61D1" w:rsidRPr="00DF0B36" w:rsidRDefault="009E61D1" w:rsidP="009E61D1">
      <w:pPr>
        <w:widowControl w:val="0"/>
        <w:tabs>
          <w:tab w:val="num" w:pos="0"/>
        </w:tabs>
        <w:autoSpaceDE w:val="0"/>
        <w:autoSpaceDN w:val="0"/>
        <w:adjustRightInd w:val="0"/>
        <w:ind w:firstLine="567"/>
        <w:jc w:val="both"/>
        <w:rPr>
          <w:rFonts w:eastAsia="Calibri"/>
          <w:lang w:eastAsia="en-US"/>
        </w:rPr>
      </w:pPr>
      <w:r w:rsidRPr="00DF0B36">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DF0B36">
        <w:rPr>
          <w:rFonts w:eastAsia="Calibri"/>
          <w:lang w:eastAsia="en-US"/>
        </w:rPr>
        <w:t>.</w:t>
      </w:r>
    </w:p>
    <w:p w14:paraId="4A87C574" w14:textId="77777777" w:rsidR="009E61D1" w:rsidRDefault="009E61D1" w:rsidP="009E61D1">
      <w:pPr>
        <w:widowControl w:val="0"/>
        <w:tabs>
          <w:tab w:val="num" w:pos="0"/>
        </w:tabs>
        <w:autoSpaceDE w:val="0"/>
        <w:autoSpaceDN w:val="0"/>
        <w:adjustRightInd w:val="0"/>
        <w:ind w:firstLine="567"/>
        <w:jc w:val="both"/>
        <w:rPr>
          <w:rFonts w:eastAsia="Calibri"/>
          <w:lang w:eastAsia="en-US"/>
        </w:rPr>
      </w:pPr>
      <w:r>
        <w:rPr>
          <w:rFonts w:eastAsia="Calibri"/>
          <w:lang w:eastAsia="en-US"/>
        </w:rPr>
        <w:t xml:space="preserve">6.2. </w:t>
      </w:r>
      <w:r w:rsidRPr="00DF0B36">
        <w:rPr>
          <w:rFonts w:eastAsia="Calibri"/>
          <w:lang w:eastAsia="en-US"/>
        </w:rPr>
        <w:t>Датой выставления требования (предъявления претензии) считается дата приема претензионных документов к отправке организацией почтовой связи</w:t>
      </w:r>
      <w:r>
        <w:rPr>
          <w:rFonts w:eastAsia="Calibri"/>
          <w:lang w:eastAsia="en-US"/>
        </w:rPr>
        <w:t>, указанная на штемпеле в квитанции о приеме</w:t>
      </w:r>
      <w:r w:rsidRPr="00DF0B36">
        <w:rPr>
          <w:rFonts w:eastAsia="Calibri"/>
          <w:lang w:eastAsia="en-US"/>
        </w:rPr>
        <w:t>.</w:t>
      </w:r>
    </w:p>
    <w:p w14:paraId="55AECC01" w14:textId="77777777" w:rsidR="009E61D1" w:rsidRPr="00DF0B36" w:rsidRDefault="009E61D1" w:rsidP="009E61D1">
      <w:pPr>
        <w:widowControl w:val="0"/>
        <w:tabs>
          <w:tab w:val="num" w:pos="0"/>
        </w:tabs>
        <w:autoSpaceDE w:val="0"/>
        <w:autoSpaceDN w:val="0"/>
        <w:adjustRightInd w:val="0"/>
        <w:ind w:firstLine="567"/>
        <w:jc w:val="both"/>
        <w:rPr>
          <w:rFonts w:eastAsia="Calibri"/>
          <w:lang w:eastAsia="en-US"/>
        </w:rPr>
      </w:pPr>
      <w:r>
        <w:rPr>
          <w:rFonts w:eastAsia="Calibri"/>
          <w:lang w:eastAsia="en-US"/>
        </w:rPr>
        <w:t xml:space="preserve">Сторона, направившая претензионные документы, должна не позднее даты приема организацией почтовой связи документов к отправке подтвердить такую отправку направлением по адресу электронной почты другой Стороны копий квитанции о приеме и направленных </w:t>
      </w:r>
      <w:r w:rsidRPr="00FF61C5">
        <w:rPr>
          <w:rFonts w:eastAsia="Calibri"/>
          <w:lang w:eastAsia="en-US"/>
        </w:rPr>
        <w:t>претензионны</w:t>
      </w:r>
      <w:r>
        <w:rPr>
          <w:rFonts w:eastAsia="Calibri"/>
          <w:lang w:eastAsia="en-US"/>
        </w:rPr>
        <w:t>х документов.</w:t>
      </w:r>
    </w:p>
    <w:p w14:paraId="2DD52C8A" w14:textId="77777777" w:rsidR="009E61D1" w:rsidRPr="00DF0B36" w:rsidRDefault="009E61D1" w:rsidP="009E61D1">
      <w:pPr>
        <w:tabs>
          <w:tab w:val="left" w:pos="284"/>
          <w:tab w:val="left" w:pos="993"/>
          <w:tab w:val="left" w:pos="1134"/>
          <w:tab w:val="left" w:pos="1276"/>
        </w:tabs>
        <w:ind w:left="709" w:firstLine="567"/>
        <w:jc w:val="both"/>
      </w:pPr>
    </w:p>
    <w:p w14:paraId="661A6C5E" w14:textId="77777777" w:rsidR="009E61D1" w:rsidRPr="00DF0B36" w:rsidRDefault="009E61D1" w:rsidP="009E61D1">
      <w:pPr>
        <w:widowControl w:val="0"/>
        <w:numPr>
          <w:ilvl w:val="0"/>
          <w:numId w:val="65"/>
        </w:numPr>
        <w:autoSpaceDE w:val="0"/>
        <w:autoSpaceDN w:val="0"/>
        <w:adjustRightInd w:val="0"/>
        <w:ind w:left="0" w:firstLine="567"/>
        <w:jc w:val="center"/>
        <w:rPr>
          <w:b/>
        </w:rPr>
      </w:pPr>
      <w:r w:rsidRPr="00DF0B36">
        <w:rPr>
          <w:b/>
        </w:rPr>
        <w:lastRenderedPageBreak/>
        <w:t>Антикоррупционная оговорка</w:t>
      </w:r>
    </w:p>
    <w:p w14:paraId="1EBC41DE" w14:textId="77777777" w:rsidR="009E61D1" w:rsidRPr="00C93DC0" w:rsidRDefault="009E61D1" w:rsidP="009E61D1">
      <w:pPr>
        <w:tabs>
          <w:tab w:val="left" w:pos="426"/>
        </w:tabs>
        <w:autoSpaceDE w:val="0"/>
        <w:autoSpaceDN w:val="0"/>
        <w:adjustRightInd w:val="0"/>
        <w:ind w:firstLine="709"/>
        <w:jc w:val="both"/>
        <w:rPr>
          <w:rFonts w:eastAsia="Calibri"/>
          <w:spacing w:val="-2"/>
        </w:rPr>
      </w:pPr>
      <w:r>
        <w:t>7</w:t>
      </w:r>
      <w:r w:rsidRPr="00C93DC0">
        <w:t>.1.</w:t>
      </w:r>
      <w:r w:rsidRPr="00C93DC0">
        <w:tab/>
      </w:r>
      <w:proofErr w:type="gramStart"/>
      <w:r w:rsidRPr="00C93DC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37B4D2" w14:textId="77777777" w:rsidR="009E61D1" w:rsidRPr="00C93DC0" w:rsidRDefault="009E61D1" w:rsidP="009E61D1">
      <w:pPr>
        <w:tabs>
          <w:tab w:val="left" w:pos="426"/>
        </w:tabs>
        <w:autoSpaceDE w:val="0"/>
        <w:autoSpaceDN w:val="0"/>
        <w:adjustRightInd w:val="0"/>
        <w:ind w:firstLine="709"/>
        <w:jc w:val="both"/>
      </w:pPr>
      <w:r>
        <w:t>7</w:t>
      </w:r>
      <w:r w:rsidRPr="00C93DC0">
        <w:t xml:space="preserve">.2.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F20A797" w14:textId="77777777" w:rsidR="009E61D1" w:rsidRPr="00C93DC0" w:rsidRDefault="009E61D1" w:rsidP="009E61D1">
      <w:pPr>
        <w:tabs>
          <w:tab w:val="left" w:pos="426"/>
        </w:tabs>
        <w:autoSpaceDE w:val="0"/>
        <w:autoSpaceDN w:val="0"/>
        <w:adjustRightInd w:val="0"/>
        <w:ind w:firstLine="709"/>
        <w:jc w:val="both"/>
      </w:pPr>
      <w:r>
        <w:t>7</w:t>
      </w:r>
      <w:r w:rsidRPr="00C93DC0">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2CA3AC0" w14:textId="77777777" w:rsidR="009E61D1" w:rsidRPr="00C93DC0" w:rsidRDefault="009E61D1" w:rsidP="009E61D1">
      <w:pPr>
        <w:tabs>
          <w:tab w:val="left" w:pos="426"/>
        </w:tabs>
        <w:autoSpaceDE w:val="0"/>
        <w:autoSpaceDN w:val="0"/>
        <w:adjustRightInd w:val="0"/>
        <w:ind w:firstLine="709"/>
        <w:jc w:val="both"/>
      </w:pPr>
      <w:r>
        <w:t>7</w:t>
      </w:r>
      <w:r w:rsidRPr="00C93DC0">
        <w:t xml:space="preserve">.4.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33CAAFF" w14:textId="77777777" w:rsidR="009E61D1" w:rsidRPr="00C93DC0" w:rsidRDefault="009E61D1" w:rsidP="009E61D1">
      <w:pPr>
        <w:tabs>
          <w:tab w:val="left" w:pos="426"/>
        </w:tabs>
        <w:autoSpaceDE w:val="0"/>
        <w:autoSpaceDN w:val="0"/>
        <w:adjustRightInd w:val="0"/>
        <w:ind w:firstLine="709"/>
        <w:jc w:val="both"/>
      </w:pPr>
      <w:r>
        <w:t>7</w:t>
      </w:r>
      <w:r w:rsidRPr="00C93DC0">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978CAE9" w14:textId="77777777" w:rsidR="009E61D1" w:rsidRPr="00C93DC0" w:rsidRDefault="009E61D1" w:rsidP="009E61D1">
      <w:pPr>
        <w:tabs>
          <w:tab w:val="left" w:pos="426"/>
        </w:tabs>
        <w:autoSpaceDE w:val="0"/>
        <w:autoSpaceDN w:val="0"/>
        <w:adjustRightInd w:val="0"/>
        <w:ind w:firstLine="709"/>
        <w:jc w:val="both"/>
      </w:pPr>
      <w:r>
        <w:t>7</w:t>
      </w:r>
      <w:r w:rsidRPr="00C93DC0">
        <w:t xml:space="preserve">.6. </w:t>
      </w:r>
      <w:proofErr w:type="gramStart"/>
      <w:r w:rsidRPr="00C93DC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6A0D110D" w14:textId="77777777" w:rsidR="009E61D1" w:rsidRPr="009E6F8C" w:rsidRDefault="009E61D1" w:rsidP="009E61D1">
      <w:pPr>
        <w:tabs>
          <w:tab w:val="left" w:pos="1418"/>
        </w:tabs>
        <w:ind w:firstLine="709"/>
        <w:jc w:val="both"/>
      </w:pPr>
      <w:r>
        <w:t>7</w:t>
      </w:r>
      <w:r w:rsidRPr="00C93DC0">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25419B6" w14:textId="77777777" w:rsidR="009E61D1" w:rsidRPr="00DF0B36" w:rsidRDefault="009E61D1" w:rsidP="009E61D1">
      <w:pPr>
        <w:ind w:firstLine="567"/>
        <w:jc w:val="both"/>
      </w:pPr>
    </w:p>
    <w:p w14:paraId="3F6B0381" w14:textId="77777777" w:rsidR="009E61D1" w:rsidRDefault="009E61D1" w:rsidP="009E61D1">
      <w:pPr>
        <w:numPr>
          <w:ilvl w:val="0"/>
          <w:numId w:val="65"/>
        </w:numPr>
        <w:tabs>
          <w:tab w:val="left" w:pos="993"/>
          <w:tab w:val="left" w:pos="1134"/>
          <w:tab w:val="left" w:pos="1276"/>
        </w:tabs>
        <w:ind w:left="0" w:firstLine="567"/>
        <w:jc w:val="center"/>
        <w:rPr>
          <w:b/>
        </w:rPr>
      </w:pPr>
      <w:r w:rsidRPr="0090597C">
        <w:rPr>
          <w:b/>
        </w:rPr>
        <w:t>Обязательные требования к оказанию услуг</w:t>
      </w:r>
    </w:p>
    <w:p w14:paraId="07724209" w14:textId="77777777" w:rsidR="009E61D1" w:rsidRPr="0090597C" w:rsidRDefault="009E61D1" w:rsidP="009E61D1">
      <w:pPr>
        <w:widowControl w:val="0"/>
        <w:numPr>
          <w:ilvl w:val="1"/>
          <w:numId w:val="65"/>
        </w:numPr>
        <w:tabs>
          <w:tab w:val="left" w:pos="1134"/>
          <w:tab w:val="left" w:pos="1276"/>
          <w:tab w:val="left" w:pos="1560"/>
        </w:tabs>
        <w:autoSpaceDE w:val="0"/>
        <w:autoSpaceDN w:val="0"/>
        <w:adjustRightInd w:val="0"/>
        <w:ind w:right="-1" w:hanging="1145"/>
        <w:jc w:val="both"/>
        <w:rPr>
          <w:b/>
        </w:rPr>
      </w:pPr>
      <w:r>
        <w:t xml:space="preserve">При оказании услуг по </w:t>
      </w:r>
      <w:r w:rsidRPr="0090597C">
        <w:t>мойке автомобилей Заказчика</w:t>
      </w:r>
      <w:r>
        <w:t xml:space="preserve"> Исполнитель должен иметь:</w:t>
      </w:r>
    </w:p>
    <w:p w14:paraId="455C0266" w14:textId="77777777" w:rsidR="009E61D1" w:rsidRPr="008342BC" w:rsidRDefault="009E61D1" w:rsidP="009E61D1">
      <w:pPr>
        <w:ind w:firstLine="851"/>
        <w:contextualSpacing/>
        <w:jc w:val="both"/>
      </w:pPr>
      <w:r>
        <w:lastRenderedPageBreak/>
        <w:t>8.1.1. П</w:t>
      </w:r>
      <w:r w:rsidRPr="008342BC">
        <w:t xml:space="preserve">омещение </w:t>
      </w:r>
      <w:r w:rsidRPr="00322615">
        <w:t>стационарно</w:t>
      </w:r>
      <w:r>
        <w:t>го</w:t>
      </w:r>
      <w:r w:rsidRPr="00322615">
        <w:t xml:space="preserve"> </w:t>
      </w:r>
      <w:proofErr w:type="spellStart"/>
      <w:r w:rsidRPr="00322615">
        <w:t>автомоечно</w:t>
      </w:r>
      <w:r>
        <w:t>го</w:t>
      </w:r>
      <w:proofErr w:type="spellEnd"/>
      <w:r>
        <w:t xml:space="preserve"> поста</w:t>
      </w:r>
      <w:r w:rsidRPr="00322615">
        <w:t xml:space="preserve"> </w:t>
      </w:r>
      <w:r>
        <w:t>вмещающего</w:t>
      </w:r>
      <w:r w:rsidRPr="008342BC">
        <w:t xml:space="preserve"> не менее 2 (двух) автомобилей</w:t>
      </w:r>
      <w:r>
        <w:t xml:space="preserve"> одновременно</w:t>
      </w:r>
      <w:r w:rsidRPr="008342BC">
        <w:t>;</w:t>
      </w:r>
    </w:p>
    <w:p w14:paraId="75D4E68E" w14:textId="77777777" w:rsidR="009E61D1" w:rsidRDefault="009E61D1" w:rsidP="009E61D1">
      <w:pPr>
        <w:ind w:firstLine="851"/>
        <w:contextualSpacing/>
        <w:jc w:val="both"/>
      </w:pPr>
      <w:r>
        <w:t>8.1.2. С</w:t>
      </w:r>
      <w:r w:rsidRPr="00322615">
        <w:t>тационарн</w:t>
      </w:r>
      <w:r>
        <w:t>ый</w:t>
      </w:r>
      <w:r w:rsidRPr="00322615">
        <w:t xml:space="preserve"> </w:t>
      </w:r>
      <w:proofErr w:type="spellStart"/>
      <w:r w:rsidRPr="00322615">
        <w:t>автомоечн</w:t>
      </w:r>
      <w:r>
        <w:t>ый</w:t>
      </w:r>
      <w:proofErr w:type="spellEnd"/>
      <w:r>
        <w:t xml:space="preserve"> пост</w:t>
      </w:r>
      <w:r w:rsidRPr="00322615">
        <w:t xml:space="preserve"> </w:t>
      </w:r>
      <w:r>
        <w:t>оборудованный</w:t>
      </w:r>
      <w:r w:rsidRPr="008342BC">
        <w:t xml:space="preserve"> комнатой ожидания для водителей;</w:t>
      </w:r>
    </w:p>
    <w:p w14:paraId="039DDE2F" w14:textId="77777777" w:rsidR="009E61D1" w:rsidRPr="008342BC" w:rsidRDefault="009E61D1" w:rsidP="009E61D1">
      <w:pPr>
        <w:ind w:firstLine="851"/>
        <w:contextualSpacing/>
        <w:jc w:val="both"/>
      </w:pPr>
      <w:r>
        <w:t>8.1.3. В</w:t>
      </w:r>
      <w:r w:rsidRPr="0011710C">
        <w:t>озможность оказывать услуги по мойке автомобилей ежедневно, включая выходные и праздничные дни, с началом работы автомойки не позднее 09:00 и окончанием работы автомойки не ранее 20:00</w:t>
      </w:r>
    </w:p>
    <w:p w14:paraId="5A6169A5" w14:textId="77777777" w:rsidR="009E61D1" w:rsidRPr="008342BC" w:rsidRDefault="009E61D1" w:rsidP="009E61D1">
      <w:pPr>
        <w:ind w:firstLine="851"/>
        <w:contextualSpacing/>
        <w:jc w:val="both"/>
      </w:pPr>
      <w:r>
        <w:t>8.1.4. Осуществлять п</w:t>
      </w:r>
      <w:r w:rsidRPr="008342BC">
        <w:t>роцесс мойки</w:t>
      </w:r>
      <w:r>
        <w:t xml:space="preserve"> автомобилей включающий</w:t>
      </w:r>
      <w:r w:rsidRPr="008342BC">
        <w:t xml:space="preserve"> в себя:</w:t>
      </w:r>
    </w:p>
    <w:p w14:paraId="661EBE19" w14:textId="77777777" w:rsidR="009E61D1" w:rsidRPr="008342BC" w:rsidRDefault="009E61D1" w:rsidP="009E61D1">
      <w:pPr>
        <w:ind w:firstLine="851"/>
        <w:contextualSpacing/>
        <w:jc w:val="both"/>
      </w:pPr>
      <w:r>
        <w:t>•</w:t>
      </w:r>
      <w:r>
        <w:tab/>
      </w:r>
      <w:r w:rsidRPr="008342BC">
        <w:t xml:space="preserve">нанесение специального моющего средства (активной пены, шампуня) при помощи распылителя или </w:t>
      </w:r>
      <w:proofErr w:type="spellStart"/>
      <w:r w:rsidRPr="008342BC">
        <w:t>пеногенератора</w:t>
      </w:r>
      <w:proofErr w:type="spellEnd"/>
      <w:r w:rsidRPr="008342BC">
        <w:t>;</w:t>
      </w:r>
    </w:p>
    <w:p w14:paraId="446FB925" w14:textId="77777777" w:rsidR="009E61D1" w:rsidRPr="008342BC" w:rsidRDefault="009E61D1" w:rsidP="009E61D1">
      <w:pPr>
        <w:ind w:firstLine="851"/>
        <w:contextualSpacing/>
        <w:jc w:val="both"/>
      </w:pPr>
      <w:r>
        <w:t>•</w:t>
      </w:r>
      <w:r>
        <w:tab/>
      </w:r>
      <w:r w:rsidRPr="008342BC">
        <w:t xml:space="preserve">смывание  моющего средства водой из аппарата высокого давления; </w:t>
      </w:r>
    </w:p>
    <w:p w14:paraId="0D1EA825" w14:textId="77777777" w:rsidR="009E61D1" w:rsidRDefault="009E61D1" w:rsidP="009E61D1">
      <w:pPr>
        <w:widowControl w:val="0"/>
        <w:tabs>
          <w:tab w:val="left" w:pos="0"/>
        </w:tabs>
        <w:autoSpaceDE w:val="0"/>
        <w:autoSpaceDN w:val="0"/>
        <w:adjustRightInd w:val="0"/>
        <w:ind w:right="-1" w:firstLine="851"/>
        <w:jc w:val="both"/>
      </w:pPr>
      <w:r>
        <w:t>•</w:t>
      </w:r>
      <w:r>
        <w:tab/>
      </w:r>
      <w:r w:rsidRPr="0011710C">
        <w:t>удаление воды, сушку кузова потоком воздуха, продувка дверных замков</w:t>
      </w:r>
      <w:r w:rsidRPr="008342BC">
        <w:t>.</w:t>
      </w:r>
    </w:p>
    <w:p w14:paraId="6C2555E7" w14:textId="77777777" w:rsidR="009E61D1" w:rsidRPr="0090597C" w:rsidRDefault="009E61D1" w:rsidP="009E61D1">
      <w:pPr>
        <w:widowControl w:val="0"/>
        <w:numPr>
          <w:ilvl w:val="1"/>
          <w:numId w:val="65"/>
        </w:numPr>
        <w:tabs>
          <w:tab w:val="left" w:pos="0"/>
        </w:tabs>
        <w:autoSpaceDE w:val="0"/>
        <w:autoSpaceDN w:val="0"/>
        <w:adjustRightInd w:val="0"/>
        <w:ind w:left="0" w:right="-1" w:firstLine="709"/>
        <w:jc w:val="both"/>
        <w:rPr>
          <w:b/>
        </w:rPr>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6F5D5D2D" w14:textId="77777777" w:rsidR="009E61D1" w:rsidRDefault="009E61D1" w:rsidP="009E61D1">
      <w:pPr>
        <w:widowControl w:val="0"/>
        <w:tabs>
          <w:tab w:val="left" w:pos="1134"/>
          <w:tab w:val="left" w:pos="1276"/>
          <w:tab w:val="left" w:pos="1560"/>
        </w:tabs>
        <w:autoSpaceDE w:val="0"/>
        <w:autoSpaceDN w:val="0"/>
        <w:adjustRightInd w:val="0"/>
        <w:ind w:left="1854" w:right="-1"/>
        <w:jc w:val="both"/>
        <w:rPr>
          <w:b/>
        </w:rPr>
      </w:pPr>
    </w:p>
    <w:p w14:paraId="6BCC74AA" w14:textId="77777777" w:rsidR="009E61D1" w:rsidRPr="00DF0B36" w:rsidRDefault="009E61D1" w:rsidP="009E61D1">
      <w:pPr>
        <w:numPr>
          <w:ilvl w:val="0"/>
          <w:numId w:val="65"/>
        </w:numPr>
        <w:tabs>
          <w:tab w:val="left" w:pos="993"/>
          <w:tab w:val="left" w:pos="1134"/>
          <w:tab w:val="left" w:pos="1276"/>
        </w:tabs>
        <w:jc w:val="center"/>
        <w:rPr>
          <w:b/>
        </w:rPr>
      </w:pPr>
      <w:r w:rsidRPr="00DF0B36">
        <w:rPr>
          <w:b/>
        </w:rPr>
        <w:t>Прочие условия</w:t>
      </w:r>
    </w:p>
    <w:p w14:paraId="1DA49E90"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r w:rsidRPr="00DF0B36">
        <w:rPr>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F63B714"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pPr>
      <w:r w:rsidRPr="00DF0B36">
        <w:rPr>
          <w:lang w:eastAsia="en-US"/>
        </w:rPr>
        <w:t>Все дополнения и изменения к настоящему Договору действительны лишь в том случае, если они совершены в письменном виде и подписаны уполномоченными представителями Сторон</w:t>
      </w:r>
      <w:r w:rsidRPr="00DF0B36">
        <w:t>.</w:t>
      </w:r>
    </w:p>
    <w:p w14:paraId="3F736005"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proofErr w:type="gramStart"/>
      <w:r w:rsidRPr="00DF0B36">
        <w:rPr>
          <w:lang w:eastAsia="en-US"/>
        </w:rPr>
        <w:t xml:space="preserve">В целях оперативного обмена документами стороны договорились </w:t>
      </w:r>
      <w:r>
        <w:rPr>
          <w:lang w:eastAsia="en-US"/>
        </w:rPr>
        <w:br/>
      </w:r>
      <w:r w:rsidRPr="00DF0B36">
        <w:rPr>
          <w:lang w:eastAsia="en-US"/>
        </w:rPr>
        <w:t xml:space="preserve">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6" w:history="1">
        <w:r w:rsidRPr="00195367">
          <w:rPr>
            <w:rStyle w:val="ab"/>
            <w:lang w:eastAsia="en-US"/>
          </w:rPr>
          <w:t>inf</w:t>
        </w:r>
        <w:r w:rsidRPr="00195367">
          <w:rPr>
            <w:rStyle w:val="ab"/>
            <w:lang w:val="en-US" w:eastAsia="en-US"/>
          </w:rPr>
          <w:t>o</w:t>
        </w:r>
        <w:r w:rsidRPr="00195367">
          <w:rPr>
            <w:rStyle w:val="ab"/>
            <w:lang w:eastAsia="en-US"/>
          </w:rPr>
          <w:t>@ncrc.ru</w:t>
        </w:r>
      </w:hyperlink>
      <w:r w:rsidRPr="00DF0B36">
        <w:rPr>
          <w:lang w:eastAsia="en-US"/>
        </w:rPr>
        <w:t xml:space="preserve"> на адрес электронной почты Исполнителя </w:t>
      </w:r>
      <w:r>
        <w:rPr>
          <w:rStyle w:val="ab"/>
          <w:lang w:eastAsia="en-US"/>
        </w:rPr>
        <w:t>__________</w:t>
      </w:r>
      <w:r w:rsidRPr="00DF0B36">
        <w:rPr>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DF0B36">
        <w:rPr>
          <w:lang w:eastAsia="en-US"/>
        </w:rPr>
        <w:t xml:space="preserve"> </w:t>
      </w:r>
      <w:proofErr w:type="gramStart"/>
      <w:r w:rsidRPr="00DF0B36">
        <w:rPr>
          <w:lang w:eastAsia="en-US"/>
        </w:rPr>
        <w:t>этом</w:t>
      </w:r>
      <w:proofErr w:type="gramEnd"/>
      <w:r w:rsidRPr="00DF0B36">
        <w:rPr>
          <w:lang w:eastAsia="en-US"/>
        </w:rPr>
        <w:t xml:space="preserve"> ответственность </w:t>
      </w:r>
      <w:r>
        <w:rPr>
          <w:lang w:eastAsia="en-US"/>
        </w:rPr>
        <w:br/>
      </w:r>
      <w:r w:rsidRPr="00DF0B36">
        <w:rPr>
          <w:lang w:eastAsia="en-US"/>
        </w:rPr>
        <w:t>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8376CEB"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r w:rsidRPr="00DF0B36">
        <w:rPr>
          <w:lang w:eastAsia="en-US"/>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w:t>
      </w:r>
      <w:r>
        <w:rPr>
          <w:lang w:eastAsia="en-US"/>
        </w:rPr>
        <w:br/>
      </w:r>
      <w:r w:rsidRPr="00DF0B36">
        <w:rPr>
          <w:lang w:eastAsia="en-US"/>
        </w:rPr>
        <w:t xml:space="preserve">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w:t>
      </w:r>
      <w:r>
        <w:rPr>
          <w:lang w:eastAsia="en-US"/>
        </w:rPr>
        <w:br/>
      </w:r>
      <w:r w:rsidRPr="00DF0B36">
        <w:rPr>
          <w:lang w:eastAsia="en-US"/>
        </w:rPr>
        <w:t>2 (двух) календарных дней с момента возникновения таких изменений.</w:t>
      </w:r>
    </w:p>
    <w:p w14:paraId="115A49B1" w14:textId="77777777" w:rsidR="009E61D1" w:rsidRPr="00DF0B36" w:rsidRDefault="009E61D1" w:rsidP="009E61D1">
      <w:pPr>
        <w:widowControl w:val="0"/>
        <w:tabs>
          <w:tab w:val="left" w:pos="-142"/>
          <w:tab w:val="left" w:pos="142"/>
        </w:tabs>
        <w:autoSpaceDE w:val="0"/>
        <w:autoSpaceDN w:val="0"/>
        <w:adjustRightInd w:val="0"/>
        <w:ind w:firstLine="709"/>
        <w:jc w:val="both"/>
        <w:rPr>
          <w:lang w:eastAsia="en-US"/>
        </w:rPr>
      </w:pPr>
      <w:r w:rsidRPr="00DF0B36">
        <w:rPr>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FC9C85E"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r w:rsidRPr="00DF0B36">
        <w:rPr>
          <w:lang w:eastAsia="en-US"/>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B18996A"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r w:rsidRPr="00DF0B36">
        <w:rPr>
          <w:lang w:eastAsia="en-US"/>
        </w:rPr>
        <w:t>Стороны без письменного согласия другой Стороны не вправе передавать свои права и обязанности по Договору.</w:t>
      </w:r>
    </w:p>
    <w:p w14:paraId="49C23420" w14:textId="77777777" w:rsidR="009E61D1" w:rsidRPr="00DF0B36" w:rsidRDefault="009E61D1" w:rsidP="009E61D1">
      <w:pPr>
        <w:widowControl w:val="0"/>
        <w:tabs>
          <w:tab w:val="left" w:pos="0"/>
          <w:tab w:val="left" w:pos="142"/>
        </w:tabs>
        <w:autoSpaceDE w:val="0"/>
        <w:autoSpaceDN w:val="0"/>
        <w:adjustRightInd w:val="0"/>
        <w:ind w:firstLine="709"/>
        <w:jc w:val="both"/>
        <w:rPr>
          <w:lang w:eastAsia="en-US"/>
        </w:rPr>
      </w:pPr>
      <w:r w:rsidRPr="00DF0B36">
        <w:rPr>
          <w:lang w:eastAsia="en-US"/>
        </w:rPr>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3A568771" w14:textId="77777777" w:rsidR="009E61D1" w:rsidRPr="00DF0B36" w:rsidRDefault="009E61D1" w:rsidP="009E61D1">
      <w:pPr>
        <w:widowControl w:val="0"/>
        <w:tabs>
          <w:tab w:val="left" w:pos="142"/>
          <w:tab w:val="left" w:pos="567"/>
        </w:tabs>
        <w:autoSpaceDE w:val="0"/>
        <w:autoSpaceDN w:val="0"/>
        <w:adjustRightInd w:val="0"/>
        <w:ind w:firstLine="709"/>
        <w:jc w:val="both"/>
        <w:rPr>
          <w:lang w:eastAsia="en-US"/>
        </w:rPr>
      </w:pPr>
      <w:r w:rsidRPr="00DF0B36">
        <w:rPr>
          <w:lang w:eastAsia="en-US"/>
        </w:rPr>
        <w:t xml:space="preserve">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w:t>
      </w:r>
      <w:r w:rsidRPr="00DF0B36">
        <w:rPr>
          <w:lang w:eastAsia="en-US"/>
        </w:rPr>
        <w:lastRenderedPageBreak/>
        <w:t>иным основаниям.</w:t>
      </w:r>
    </w:p>
    <w:p w14:paraId="2496CF65" w14:textId="77777777" w:rsidR="009E61D1" w:rsidRPr="00DF0B36" w:rsidRDefault="009E61D1" w:rsidP="009E61D1">
      <w:pPr>
        <w:widowControl w:val="0"/>
        <w:numPr>
          <w:ilvl w:val="1"/>
          <w:numId w:val="65"/>
        </w:numPr>
        <w:tabs>
          <w:tab w:val="left" w:pos="142"/>
          <w:tab w:val="left" w:pos="567"/>
        </w:tabs>
        <w:autoSpaceDE w:val="0"/>
        <w:autoSpaceDN w:val="0"/>
        <w:adjustRightInd w:val="0"/>
        <w:ind w:left="0" w:firstLine="709"/>
        <w:jc w:val="both"/>
        <w:rPr>
          <w:lang w:eastAsia="en-US"/>
        </w:rPr>
      </w:pPr>
      <w:r w:rsidRPr="00DF0B36">
        <w:rPr>
          <w:lang w:eastAsia="en-US"/>
        </w:rPr>
        <w:t>Все указанные в Договоре приложения являются его неотъемлемой частью:</w:t>
      </w:r>
    </w:p>
    <w:p w14:paraId="489F2B42" w14:textId="77777777" w:rsidR="009E61D1" w:rsidRPr="00DF0B36" w:rsidRDefault="009E61D1" w:rsidP="009E61D1">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.1.</w:t>
      </w:r>
      <w:r w:rsidRPr="00DF0B36">
        <w:rPr>
          <w:lang w:eastAsia="en-US"/>
        </w:rPr>
        <w:tab/>
        <w:t>Приложение № 1 – Прейскурант цен на оказываемые услуги.</w:t>
      </w:r>
    </w:p>
    <w:p w14:paraId="1D4B6D74" w14:textId="77777777" w:rsidR="009E61D1" w:rsidRPr="00DF0B36" w:rsidRDefault="009E61D1" w:rsidP="009E61D1">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.2.</w:t>
      </w:r>
      <w:r w:rsidRPr="00DF0B36">
        <w:rPr>
          <w:lang w:eastAsia="en-US"/>
        </w:rPr>
        <w:tab/>
        <w:t>Приложение № 2 – Ведомость учета обслуженного транспорта Заказчика. Форма.</w:t>
      </w:r>
    </w:p>
    <w:p w14:paraId="71B2B2E2" w14:textId="77777777" w:rsidR="009E61D1" w:rsidRDefault="009E61D1" w:rsidP="009E61D1">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.3</w:t>
      </w:r>
      <w:r>
        <w:rPr>
          <w:lang w:eastAsia="en-US"/>
        </w:rPr>
        <w:t>.</w:t>
      </w:r>
      <w:r w:rsidRPr="00DF0B36">
        <w:rPr>
          <w:lang w:eastAsia="en-US"/>
        </w:rPr>
        <w:tab/>
        <w:t>Приложение №</w:t>
      </w:r>
      <w:r>
        <w:rPr>
          <w:lang w:eastAsia="en-US"/>
        </w:rPr>
        <w:t> </w:t>
      </w:r>
      <w:r w:rsidRPr="00DF0B36">
        <w:rPr>
          <w:lang w:eastAsia="en-US"/>
        </w:rPr>
        <w:t>3 – Перечень обслуживаемых автомобилей Заказчика.</w:t>
      </w:r>
    </w:p>
    <w:p w14:paraId="6F858DB2" w14:textId="77777777" w:rsidR="009E61D1" w:rsidRPr="00DF0B36" w:rsidRDefault="009E61D1" w:rsidP="009E61D1">
      <w:pPr>
        <w:tabs>
          <w:tab w:val="left" w:pos="993"/>
          <w:tab w:val="left" w:pos="1134"/>
          <w:tab w:val="left" w:pos="1276"/>
        </w:tabs>
        <w:jc w:val="both"/>
      </w:pPr>
    </w:p>
    <w:p w14:paraId="7199E0C5" w14:textId="77777777" w:rsidR="009E61D1" w:rsidRPr="00DF0B36" w:rsidRDefault="009E61D1" w:rsidP="009E61D1">
      <w:pPr>
        <w:tabs>
          <w:tab w:val="left" w:pos="993"/>
          <w:tab w:val="left" w:pos="1134"/>
          <w:tab w:val="left" w:pos="1276"/>
        </w:tabs>
        <w:jc w:val="center"/>
      </w:pPr>
      <w:r>
        <w:rPr>
          <w:b/>
          <w:lang w:eastAsia="en-US"/>
        </w:rPr>
        <w:t>10</w:t>
      </w:r>
      <w:r w:rsidRPr="00DF0B36">
        <w:rPr>
          <w:b/>
          <w:lang w:eastAsia="en-US"/>
        </w:rPr>
        <w:t>. Реквизиты и подписи Сторон</w:t>
      </w:r>
    </w:p>
    <w:p w14:paraId="3750D031" w14:textId="77777777" w:rsidR="009E61D1" w:rsidRPr="00DF0B36" w:rsidRDefault="009E61D1" w:rsidP="009E61D1">
      <w:pPr>
        <w:tabs>
          <w:tab w:val="left" w:pos="993"/>
          <w:tab w:val="left" w:pos="1134"/>
          <w:tab w:val="left" w:pos="1276"/>
        </w:tabs>
        <w:rPr>
          <w:b/>
        </w:rPr>
      </w:pPr>
    </w:p>
    <w:tbl>
      <w:tblPr>
        <w:tblW w:w="0" w:type="auto"/>
        <w:tblInd w:w="379" w:type="dxa"/>
        <w:tblLook w:val="04A0" w:firstRow="1" w:lastRow="0" w:firstColumn="1" w:lastColumn="0" w:noHBand="0" w:noVBand="1"/>
      </w:tblPr>
      <w:tblGrid>
        <w:gridCol w:w="4549"/>
        <w:gridCol w:w="4394"/>
      </w:tblGrid>
      <w:tr w:rsidR="009E61D1" w:rsidRPr="000A195C" w14:paraId="083650FC" w14:textId="77777777" w:rsidTr="009E61D1">
        <w:tc>
          <w:tcPr>
            <w:tcW w:w="4549" w:type="dxa"/>
            <w:shd w:val="clear" w:color="auto" w:fill="auto"/>
          </w:tcPr>
          <w:p w14:paraId="324FAD8F" w14:textId="77777777" w:rsidR="009E61D1" w:rsidRPr="000A195C" w:rsidRDefault="009E61D1" w:rsidP="009E61D1">
            <w:pPr>
              <w:widowControl w:val="0"/>
              <w:autoSpaceDE w:val="0"/>
              <w:autoSpaceDN w:val="0"/>
              <w:adjustRightInd w:val="0"/>
              <w:ind w:left="192"/>
              <w:rPr>
                <w:b/>
                <w:spacing w:val="-4"/>
              </w:rPr>
            </w:pPr>
            <w:r w:rsidRPr="00313285">
              <w:rPr>
                <w:b/>
                <w:spacing w:val="-4"/>
              </w:rPr>
              <w:t>ИСПОЛНИТЕЛЬ</w:t>
            </w:r>
            <w:r w:rsidRPr="000A195C">
              <w:rPr>
                <w:b/>
                <w:spacing w:val="-4"/>
              </w:rPr>
              <w:t>:</w:t>
            </w:r>
          </w:p>
          <w:p w14:paraId="35C224E9" w14:textId="77777777" w:rsidR="009E61D1" w:rsidRDefault="009E61D1" w:rsidP="009E61D1">
            <w:pPr>
              <w:widowControl w:val="0"/>
              <w:autoSpaceDE w:val="0"/>
              <w:autoSpaceDN w:val="0"/>
              <w:adjustRightInd w:val="0"/>
              <w:ind w:left="192"/>
              <w:outlineLvl w:val="0"/>
              <w:rPr>
                <w:kern w:val="28"/>
              </w:rPr>
            </w:pPr>
          </w:p>
          <w:p w14:paraId="740ECFF0" w14:textId="77777777" w:rsidR="009E61D1" w:rsidRDefault="009E61D1" w:rsidP="009E61D1">
            <w:pPr>
              <w:widowControl w:val="0"/>
              <w:autoSpaceDE w:val="0"/>
              <w:autoSpaceDN w:val="0"/>
              <w:adjustRightInd w:val="0"/>
              <w:ind w:left="192"/>
              <w:outlineLvl w:val="0"/>
              <w:rPr>
                <w:kern w:val="28"/>
              </w:rPr>
            </w:pPr>
          </w:p>
          <w:p w14:paraId="774C2D75" w14:textId="77777777" w:rsidR="009E61D1" w:rsidRDefault="009E61D1" w:rsidP="009E61D1">
            <w:pPr>
              <w:widowControl w:val="0"/>
              <w:autoSpaceDE w:val="0"/>
              <w:autoSpaceDN w:val="0"/>
              <w:adjustRightInd w:val="0"/>
              <w:ind w:left="192"/>
              <w:outlineLvl w:val="0"/>
              <w:rPr>
                <w:kern w:val="28"/>
              </w:rPr>
            </w:pPr>
          </w:p>
          <w:p w14:paraId="4078EAB3" w14:textId="77777777" w:rsidR="009E61D1" w:rsidRDefault="009E61D1" w:rsidP="009E61D1">
            <w:pPr>
              <w:widowControl w:val="0"/>
              <w:autoSpaceDE w:val="0"/>
              <w:autoSpaceDN w:val="0"/>
              <w:adjustRightInd w:val="0"/>
              <w:ind w:left="192"/>
              <w:outlineLvl w:val="0"/>
              <w:rPr>
                <w:kern w:val="28"/>
              </w:rPr>
            </w:pPr>
          </w:p>
          <w:p w14:paraId="79D09EFA" w14:textId="77777777" w:rsidR="009E61D1" w:rsidRDefault="009E61D1" w:rsidP="009E61D1">
            <w:pPr>
              <w:widowControl w:val="0"/>
              <w:autoSpaceDE w:val="0"/>
              <w:autoSpaceDN w:val="0"/>
              <w:adjustRightInd w:val="0"/>
              <w:ind w:left="192"/>
              <w:outlineLvl w:val="0"/>
              <w:rPr>
                <w:kern w:val="28"/>
              </w:rPr>
            </w:pPr>
          </w:p>
          <w:p w14:paraId="536FE7BD" w14:textId="77777777" w:rsidR="009E61D1" w:rsidRDefault="009E61D1" w:rsidP="009E61D1">
            <w:pPr>
              <w:widowControl w:val="0"/>
              <w:autoSpaceDE w:val="0"/>
              <w:autoSpaceDN w:val="0"/>
              <w:adjustRightInd w:val="0"/>
              <w:ind w:left="192"/>
              <w:outlineLvl w:val="0"/>
              <w:rPr>
                <w:kern w:val="28"/>
              </w:rPr>
            </w:pPr>
          </w:p>
          <w:p w14:paraId="071A0E83" w14:textId="77777777" w:rsidR="009E61D1" w:rsidRDefault="009E61D1" w:rsidP="009E61D1">
            <w:pPr>
              <w:widowControl w:val="0"/>
              <w:autoSpaceDE w:val="0"/>
              <w:autoSpaceDN w:val="0"/>
              <w:adjustRightInd w:val="0"/>
              <w:ind w:left="192"/>
              <w:outlineLvl w:val="0"/>
              <w:rPr>
                <w:kern w:val="28"/>
              </w:rPr>
            </w:pPr>
          </w:p>
          <w:p w14:paraId="0DAB6AB2" w14:textId="77777777" w:rsidR="009E61D1" w:rsidRDefault="009E61D1" w:rsidP="009E61D1">
            <w:pPr>
              <w:widowControl w:val="0"/>
              <w:autoSpaceDE w:val="0"/>
              <w:autoSpaceDN w:val="0"/>
              <w:adjustRightInd w:val="0"/>
              <w:ind w:left="192"/>
              <w:outlineLvl w:val="0"/>
              <w:rPr>
                <w:kern w:val="28"/>
              </w:rPr>
            </w:pPr>
          </w:p>
          <w:p w14:paraId="0428DD80" w14:textId="77777777" w:rsidR="009E61D1" w:rsidRDefault="009E61D1" w:rsidP="009E61D1">
            <w:pPr>
              <w:widowControl w:val="0"/>
              <w:autoSpaceDE w:val="0"/>
              <w:autoSpaceDN w:val="0"/>
              <w:adjustRightInd w:val="0"/>
              <w:ind w:left="192"/>
              <w:outlineLvl w:val="0"/>
              <w:rPr>
                <w:kern w:val="28"/>
              </w:rPr>
            </w:pPr>
          </w:p>
          <w:p w14:paraId="2EC618C5" w14:textId="77777777" w:rsidR="009E61D1" w:rsidRDefault="009E61D1" w:rsidP="009E61D1">
            <w:pPr>
              <w:widowControl w:val="0"/>
              <w:autoSpaceDE w:val="0"/>
              <w:autoSpaceDN w:val="0"/>
              <w:adjustRightInd w:val="0"/>
              <w:ind w:left="192"/>
              <w:outlineLvl w:val="0"/>
              <w:rPr>
                <w:kern w:val="28"/>
              </w:rPr>
            </w:pPr>
          </w:p>
          <w:p w14:paraId="00B109EC" w14:textId="77777777" w:rsidR="009E61D1" w:rsidRDefault="009E61D1" w:rsidP="009E61D1">
            <w:pPr>
              <w:widowControl w:val="0"/>
              <w:autoSpaceDE w:val="0"/>
              <w:autoSpaceDN w:val="0"/>
              <w:adjustRightInd w:val="0"/>
              <w:ind w:left="192"/>
              <w:outlineLvl w:val="0"/>
              <w:rPr>
                <w:kern w:val="28"/>
              </w:rPr>
            </w:pPr>
          </w:p>
          <w:p w14:paraId="22D659BC" w14:textId="77777777" w:rsidR="009E61D1" w:rsidRDefault="009E61D1" w:rsidP="009E61D1">
            <w:pPr>
              <w:widowControl w:val="0"/>
              <w:autoSpaceDE w:val="0"/>
              <w:autoSpaceDN w:val="0"/>
              <w:adjustRightInd w:val="0"/>
              <w:ind w:left="192"/>
              <w:outlineLvl w:val="0"/>
              <w:rPr>
                <w:kern w:val="28"/>
              </w:rPr>
            </w:pPr>
          </w:p>
          <w:p w14:paraId="143D4137" w14:textId="77777777" w:rsidR="009E61D1" w:rsidRDefault="009E61D1" w:rsidP="009E61D1">
            <w:pPr>
              <w:widowControl w:val="0"/>
              <w:autoSpaceDE w:val="0"/>
              <w:autoSpaceDN w:val="0"/>
              <w:adjustRightInd w:val="0"/>
              <w:ind w:left="192"/>
              <w:outlineLvl w:val="0"/>
              <w:rPr>
                <w:kern w:val="28"/>
              </w:rPr>
            </w:pPr>
          </w:p>
          <w:p w14:paraId="0CFB97A3" w14:textId="77777777" w:rsidR="009E61D1" w:rsidRDefault="009E61D1" w:rsidP="009E61D1">
            <w:pPr>
              <w:widowControl w:val="0"/>
              <w:autoSpaceDE w:val="0"/>
              <w:autoSpaceDN w:val="0"/>
              <w:adjustRightInd w:val="0"/>
              <w:ind w:left="192"/>
              <w:outlineLvl w:val="0"/>
              <w:rPr>
                <w:kern w:val="28"/>
              </w:rPr>
            </w:pPr>
          </w:p>
          <w:p w14:paraId="2AF51056" w14:textId="77777777" w:rsidR="009E61D1" w:rsidRDefault="009E61D1" w:rsidP="009E61D1">
            <w:pPr>
              <w:widowControl w:val="0"/>
              <w:autoSpaceDE w:val="0"/>
              <w:autoSpaceDN w:val="0"/>
              <w:adjustRightInd w:val="0"/>
              <w:ind w:left="192"/>
              <w:outlineLvl w:val="0"/>
              <w:rPr>
                <w:kern w:val="28"/>
              </w:rPr>
            </w:pPr>
          </w:p>
          <w:p w14:paraId="16807359" w14:textId="77777777" w:rsidR="009E61D1" w:rsidRDefault="009E61D1" w:rsidP="009E61D1">
            <w:pPr>
              <w:widowControl w:val="0"/>
              <w:autoSpaceDE w:val="0"/>
              <w:autoSpaceDN w:val="0"/>
              <w:adjustRightInd w:val="0"/>
              <w:ind w:left="192"/>
              <w:outlineLvl w:val="0"/>
              <w:rPr>
                <w:kern w:val="28"/>
              </w:rPr>
            </w:pPr>
          </w:p>
          <w:p w14:paraId="58D5CCB9" w14:textId="77777777" w:rsidR="009E61D1" w:rsidRDefault="009E61D1" w:rsidP="009E61D1">
            <w:pPr>
              <w:widowControl w:val="0"/>
              <w:autoSpaceDE w:val="0"/>
              <w:autoSpaceDN w:val="0"/>
              <w:adjustRightInd w:val="0"/>
              <w:ind w:left="192"/>
              <w:outlineLvl w:val="0"/>
              <w:rPr>
                <w:kern w:val="28"/>
              </w:rPr>
            </w:pPr>
          </w:p>
          <w:p w14:paraId="1D1BBDEC" w14:textId="77777777" w:rsidR="009E61D1" w:rsidRDefault="009E61D1" w:rsidP="009E61D1">
            <w:pPr>
              <w:widowControl w:val="0"/>
              <w:autoSpaceDE w:val="0"/>
              <w:autoSpaceDN w:val="0"/>
              <w:adjustRightInd w:val="0"/>
              <w:ind w:left="192"/>
              <w:outlineLvl w:val="0"/>
              <w:rPr>
                <w:kern w:val="28"/>
              </w:rPr>
            </w:pPr>
          </w:p>
          <w:p w14:paraId="4C51C752" w14:textId="77777777" w:rsidR="009E61D1" w:rsidRDefault="009E61D1" w:rsidP="009E61D1">
            <w:pPr>
              <w:widowControl w:val="0"/>
              <w:autoSpaceDE w:val="0"/>
              <w:autoSpaceDN w:val="0"/>
              <w:adjustRightInd w:val="0"/>
              <w:ind w:left="192"/>
              <w:outlineLvl w:val="0"/>
              <w:rPr>
                <w:kern w:val="28"/>
              </w:rPr>
            </w:pPr>
          </w:p>
          <w:p w14:paraId="785884A7" w14:textId="77777777" w:rsidR="009E61D1" w:rsidRDefault="009E61D1" w:rsidP="009E61D1">
            <w:pPr>
              <w:widowControl w:val="0"/>
              <w:autoSpaceDE w:val="0"/>
              <w:autoSpaceDN w:val="0"/>
              <w:adjustRightInd w:val="0"/>
              <w:ind w:left="192"/>
              <w:outlineLvl w:val="0"/>
              <w:rPr>
                <w:kern w:val="28"/>
              </w:rPr>
            </w:pPr>
          </w:p>
          <w:p w14:paraId="76E60223" w14:textId="77777777" w:rsidR="009E61D1" w:rsidRDefault="009E61D1" w:rsidP="009E61D1">
            <w:pPr>
              <w:widowControl w:val="0"/>
              <w:autoSpaceDE w:val="0"/>
              <w:autoSpaceDN w:val="0"/>
              <w:adjustRightInd w:val="0"/>
              <w:ind w:left="192"/>
              <w:outlineLvl w:val="0"/>
              <w:rPr>
                <w:kern w:val="28"/>
              </w:rPr>
            </w:pPr>
          </w:p>
          <w:p w14:paraId="70ECE223" w14:textId="77777777" w:rsidR="009E61D1" w:rsidRPr="000A195C" w:rsidRDefault="009E61D1" w:rsidP="009E61D1">
            <w:pPr>
              <w:widowControl w:val="0"/>
              <w:autoSpaceDE w:val="0"/>
              <w:autoSpaceDN w:val="0"/>
              <w:adjustRightInd w:val="0"/>
              <w:ind w:left="192"/>
              <w:outlineLvl w:val="0"/>
              <w:rPr>
                <w:kern w:val="28"/>
              </w:rPr>
            </w:pPr>
          </w:p>
          <w:p w14:paraId="4AAC486F" w14:textId="77777777" w:rsidR="009E61D1" w:rsidRDefault="009E61D1" w:rsidP="009E61D1">
            <w:pPr>
              <w:widowControl w:val="0"/>
              <w:autoSpaceDE w:val="0"/>
              <w:autoSpaceDN w:val="0"/>
              <w:adjustRightInd w:val="0"/>
              <w:ind w:left="192"/>
            </w:pPr>
          </w:p>
          <w:p w14:paraId="4E639D92" w14:textId="77777777" w:rsidR="009E61D1" w:rsidRPr="000A195C" w:rsidRDefault="009E61D1" w:rsidP="009E61D1">
            <w:pPr>
              <w:widowControl w:val="0"/>
              <w:autoSpaceDE w:val="0"/>
              <w:autoSpaceDN w:val="0"/>
              <w:adjustRightInd w:val="0"/>
              <w:ind w:left="192"/>
            </w:pPr>
          </w:p>
          <w:p w14:paraId="5EA0BC4F" w14:textId="77777777" w:rsidR="009E61D1" w:rsidRPr="000A195C" w:rsidRDefault="009E61D1" w:rsidP="009E61D1">
            <w:pPr>
              <w:widowControl w:val="0"/>
              <w:tabs>
                <w:tab w:val="left" w:pos="1680"/>
              </w:tabs>
              <w:autoSpaceDE w:val="0"/>
              <w:autoSpaceDN w:val="0"/>
              <w:adjustRightInd w:val="0"/>
              <w:ind w:firstLine="192"/>
              <w:rPr>
                <w:b/>
              </w:rPr>
            </w:pPr>
            <w:r w:rsidRPr="000A195C">
              <w:rPr>
                <w:b/>
              </w:rPr>
              <w:t xml:space="preserve">ОТ </w:t>
            </w:r>
            <w:r w:rsidRPr="00313285">
              <w:rPr>
                <w:b/>
              </w:rPr>
              <w:t>ИСПОЛНИТЕЛЯ</w:t>
            </w:r>
            <w:r w:rsidRPr="000A195C">
              <w:rPr>
                <w:b/>
              </w:rPr>
              <w:t>:</w:t>
            </w:r>
          </w:p>
          <w:p w14:paraId="57650D79" w14:textId="77777777" w:rsidR="009E61D1" w:rsidRPr="000A195C" w:rsidRDefault="009E61D1" w:rsidP="009E61D1">
            <w:pPr>
              <w:widowControl w:val="0"/>
              <w:tabs>
                <w:tab w:val="left" w:pos="1680"/>
              </w:tabs>
              <w:autoSpaceDE w:val="0"/>
              <w:autoSpaceDN w:val="0"/>
              <w:adjustRightInd w:val="0"/>
              <w:ind w:firstLine="192"/>
            </w:pPr>
          </w:p>
          <w:p w14:paraId="5AC2AE93" w14:textId="77777777" w:rsidR="009E61D1" w:rsidRPr="000A195C" w:rsidRDefault="009E61D1" w:rsidP="009E61D1">
            <w:pPr>
              <w:widowControl w:val="0"/>
              <w:tabs>
                <w:tab w:val="left" w:pos="1680"/>
              </w:tabs>
              <w:autoSpaceDE w:val="0"/>
              <w:autoSpaceDN w:val="0"/>
              <w:adjustRightInd w:val="0"/>
              <w:ind w:firstLine="192"/>
            </w:pPr>
          </w:p>
          <w:p w14:paraId="79B03283" w14:textId="77777777" w:rsidR="009E61D1" w:rsidRPr="000A195C" w:rsidRDefault="009E61D1" w:rsidP="009E61D1">
            <w:pPr>
              <w:widowControl w:val="0"/>
              <w:tabs>
                <w:tab w:val="left" w:pos="1680"/>
              </w:tabs>
              <w:autoSpaceDE w:val="0"/>
              <w:autoSpaceDN w:val="0"/>
              <w:adjustRightInd w:val="0"/>
              <w:ind w:firstLine="192"/>
            </w:pPr>
          </w:p>
          <w:p w14:paraId="778EC81E" w14:textId="77777777" w:rsidR="009E61D1" w:rsidRPr="000A195C" w:rsidRDefault="009E61D1" w:rsidP="009E61D1">
            <w:pPr>
              <w:tabs>
                <w:tab w:val="left" w:pos="567"/>
              </w:tabs>
              <w:ind w:firstLine="192"/>
            </w:pPr>
            <w:r w:rsidRPr="000A195C">
              <w:t xml:space="preserve">________________ / </w:t>
            </w:r>
            <w:r>
              <w:t>_____________</w:t>
            </w:r>
            <w:r w:rsidRPr="000A195C">
              <w:t xml:space="preserve"> /</w:t>
            </w:r>
          </w:p>
        </w:tc>
        <w:tc>
          <w:tcPr>
            <w:tcW w:w="4394" w:type="dxa"/>
            <w:shd w:val="clear" w:color="auto" w:fill="auto"/>
          </w:tcPr>
          <w:p w14:paraId="3BA022E8" w14:textId="77777777" w:rsidR="009E61D1" w:rsidRPr="000A195C" w:rsidRDefault="009E61D1" w:rsidP="009E61D1">
            <w:pPr>
              <w:ind w:left="142"/>
              <w:jc w:val="both"/>
              <w:rPr>
                <w:b/>
              </w:rPr>
            </w:pPr>
            <w:r w:rsidRPr="00313285">
              <w:rPr>
                <w:b/>
              </w:rPr>
              <w:t>ЗАКАЗЧИК</w:t>
            </w:r>
            <w:r w:rsidRPr="000A195C">
              <w:rPr>
                <w:b/>
              </w:rPr>
              <w:t>:</w:t>
            </w:r>
          </w:p>
          <w:p w14:paraId="0967E970" w14:textId="77777777" w:rsidR="009E61D1" w:rsidRPr="00503F0B" w:rsidRDefault="009E61D1" w:rsidP="009E61D1">
            <w:pPr>
              <w:jc w:val="both"/>
              <w:rPr>
                <w:b/>
              </w:rPr>
            </w:pPr>
            <w:r w:rsidRPr="00503F0B">
              <w:rPr>
                <w:b/>
              </w:rPr>
              <w:t>АО «</w:t>
            </w:r>
            <w:r>
              <w:rPr>
                <w:b/>
              </w:rPr>
              <w:t>КАВКАЗ</w:t>
            </w:r>
            <w:proofErr w:type="gramStart"/>
            <w:r>
              <w:rPr>
                <w:b/>
              </w:rPr>
              <w:t>.Р</w:t>
            </w:r>
            <w:proofErr w:type="gramEnd"/>
            <w:r>
              <w:rPr>
                <w:b/>
              </w:rPr>
              <w:t>Ф</w:t>
            </w:r>
            <w:r w:rsidRPr="00503F0B">
              <w:rPr>
                <w:b/>
              </w:rPr>
              <w:t>»</w:t>
            </w:r>
          </w:p>
          <w:p w14:paraId="72732847" w14:textId="77777777" w:rsidR="009E61D1" w:rsidRPr="00503F0B" w:rsidRDefault="009E61D1" w:rsidP="009E61D1">
            <w:pPr>
              <w:rPr>
                <w:bCs/>
              </w:rPr>
            </w:pPr>
          </w:p>
          <w:p w14:paraId="46DD2DA5" w14:textId="77777777" w:rsidR="009E61D1" w:rsidRPr="003035F8" w:rsidRDefault="009E61D1" w:rsidP="009E61D1">
            <w:pPr>
              <w:jc w:val="both"/>
              <w:rPr>
                <w:color w:val="000000"/>
                <w:u w:val="single"/>
              </w:rPr>
            </w:pPr>
            <w:r w:rsidRPr="00494FD6">
              <w:rPr>
                <w:bCs/>
                <w:u w:val="single"/>
              </w:rPr>
              <w:t>Адрес места нахождения</w:t>
            </w:r>
            <w:r w:rsidRPr="003035F8">
              <w:rPr>
                <w:color w:val="000000"/>
                <w:u w:val="single"/>
              </w:rPr>
              <w:t xml:space="preserve">: </w:t>
            </w:r>
          </w:p>
          <w:p w14:paraId="2E2CE48A" w14:textId="77777777" w:rsidR="009E61D1" w:rsidRDefault="009E61D1" w:rsidP="009E61D1">
            <w:pPr>
              <w:jc w:val="both"/>
            </w:pPr>
            <w:r w:rsidRPr="00494FD6">
              <w:t xml:space="preserve">улица </w:t>
            </w:r>
            <w:proofErr w:type="spellStart"/>
            <w:r w:rsidRPr="00494FD6">
              <w:t>Тестовская</w:t>
            </w:r>
            <w:proofErr w:type="spellEnd"/>
            <w:r w:rsidRPr="00494FD6">
              <w:t>, дом 10, 26 этаж, помещение I,</w:t>
            </w:r>
          </w:p>
          <w:p w14:paraId="0B48548F" w14:textId="77777777" w:rsidR="009E61D1" w:rsidRPr="00494FD6" w:rsidRDefault="009E61D1" w:rsidP="009E61D1">
            <w:pPr>
              <w:jc w:val="both"/>
            </w:pPr>
            <w:r w:rsidRPr="00494FD6">
              <w:t>город Москва, Российская Федерация, 123112</w:t>
            </w:r>
          </w:p>
          <w:p w14:paraId="70E09DEE" w14:textId="77777777" w:rsidR="009E61D1" w:rsidRPr="003035F8" w:rsidRDefault="009E61D1" w:rsidP="009E61D1">
            <w:pPr>
              <w:jc w:val="both"/>
              <w:rPr>
                <w:color w:val="000000"/>
                <w:u w:val="single"/>
              </w:rPr>
            </w:pPr>
            <w:r w:rsidRPr="003035F8">
              <w:rPr>
                <w:color w:val="000000"/>
                <w:u w:val="single"/>
              </w:rPr>
              <w:t xml:space="preserve">Адрес для отправки </w:t>
            </w:r>
          </w:p>
          <w:p w14:paraId="7417A533" w14:textId="77777777" w:rsidR="009E61D1" w:rsidRPr="003035F8" w:rsidRDefault="009E61D1" w:rsidP="009E61D1">
            <w:pPr>
              <w:jc w:val="both"/>
              <w:rPr>
                <w:color w:val="000000"/>
                <w:u w:val="single"/>
              </w:rPr>
            </w:pPr>
            <w:r w:rsidRPr="003035F8">
              <w:rPr>
                <w:color w:val="000000"/>
                <w:u w:val="single"/>
              </w:rPr>
              <w:t>почтовой корреспонденции:</w:t>
            </w:r>
          </w:p>
          <w:p w14:paraId="4A298B8A" w14:textId="77777777" w:rsidR="009E61D1" w:rsidRPr="00E1215F" w:rsidRDefault="009E61D1" w:rsidP="009E61D1">
            <w:pPr>
              <w:jc w:val="both"/>
            </w:pPr>
            <w:r w:rsidRPr="00494FD6">
              <w:t xml:space="preserve">123112, Российская Федерация, город Москва, </w:t>
            </w:r>
          </w:p>
          <w:p w14:paraId="36DB0A45" w14:textId="77777777" w:rsidR="009E61D1" w:rsidRPr="00E1215F" w:rsidRDefault="009E61D1" w:rsidP="009E61D1">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0C25CA71" w14:textId="77777777" w:rsidR="009E61D1" w:rsidRPr="00E1215F" w:rsidRDefault="009E61D1" w:rsidP="009E61D1">
            <w:pPr>
              <w:jc w:val="both"/>
            </w:pPr>
            <w:r w:rsidRPr="00E1215F">
              <w:t>Тел./факс: +7(495)775-91-22/ +7(495)775-91-24</w:t>
            </w:r>
          </w:p>
          <w:p w14:paraId="20D40E92" w14:textId="77777777" w:rsidR="009E61D1" w:rsidRPr="00E1215F" w:rsidRDefault="009E61D1" w:rsidP="009E61D1">
            <w:pPr>
              <w:jc w:val="both"/>
            </w:pPr>
            <w:r w:rsidRPr="00E1215F">
              <w:t xml:space="preserve">ИНН 2632100740, КПП </w:t>
            </w:r>
            <w:r w:rsidRPr="00494FD6">
              <w:t>770301001</w:t>
            </w:r>
          </w:p>
          <w:p w14:paraId="023FAF64" w14:textId="77777777" w:rsidR="009E61D1" w:rsidRPr="00E1215F" w:rsidRDefault="009E61D1" w:rsidP="009E61D1">
            <w:pPr>
              <w:jc w:val="both"/>
            </w:pPr>
            <w:r w:rsidRPr="00E1215F">
              <w:t>ОКПО 67132337, ОГРН 1102632003320</w:t>
            </w:r>
          </w:p>
          <w:p w14:paraId="60383338" w14:textId="77777777" w:rsidR="009E61D1" w:rsidRPr="005E415C" w:rsidRDefault="009E61D1" w:rsidP="009E61D1">
            <w:pPr>
              <w:jc w:val="both"/>
              <w:rPr>
                <w:color w:val="000000"/>
                <w:u w:val="single"/>
              </w:rPr>
            </w:pPr>
            <w:r w:rsidRPr="005E415C">
              <w:rPr>
                <w:color w:val="000000"/>
                <w:u w:val="single"/>
              </w:rPr>
              <w:t xml:space="preserve">Наименование: </w:t>
            </w:r>
          </w:p>
          <w:p w14:paraId="6711C568" w14:textId="77777777" w:rsidR="009E61D1" w:rsidRPr="00026511" w:rsidRDefault="009E61D1" w:rsidP="009E61D1">
            <w:pPr>
              <w:jc w:val="both"/>
            </w:pPr>
            <w:r w:rsidRPr="00026511">
              <w:rPr>
                <w:color w:val="000000"/>
                <w:u w:val="single"/>
              </w:rPr>
              <w:t xml:space="preserve">Расчетный счет: </w:t>
            </w:r>
            <w:r w:rsidRPr="00026511">
              <w:t>40701810500020000436</w:t>
            </w:r>
          </w:p>
          <w:p w14:paraId="2FCF245D" w14:textId="77777777" w:rsidR="009E61D1" w:rsidRPr="00026511" w:rsidRDefault="009E61D1" w:rsidP="009E61D1">
            <w:pPr>
              <w:jc w:val="both"/>
            </w:pPr>
            <w:r w:rsidRPr="00026511">
              <w:rPr>
                <w:u w:val="single"/>
              </w:rPr>
              <w:t>Банк</w:t>
            </w:r>
            <w:r w:rsidRPr="00026511">
              <w:t>: ПАО СБЕРБАНК г. Москва  </w:t>
            </w:r>
          </w:p>
          <w:p w14:paraId="38B2C7BF" w14:textId="77777777" w:rsidR="009E61D1" w:rsidRPr="00026511" w:rsidRDefault="009E61D1" w:rsidP="009E61D1">
            <w:pPr>
              <w:jc w:val="both"/>
            </w:pPr>
            <w:r w:rsidRPr="00026511">
              <w:rPr>
                <w:u w:val="single"/>
              </w:rPr>
              <w:t>Корреспондентский счет:</w:t>
            </w:r>
            <w:r w:rsidRPr="00026511">
              <w:t xml:space="preserve"> </w:t>
            </w:r>
          </w:p>
          <w:p w14:paraId="3DA5BA8F" w14:textId="77777777" w:rsidR="009E61D1" w:rsidRPr="00026511" w:rsidRDefault="009E61D1" w:rsidP="009E61D1">
            <w:pPr>
              <w:jc w:val="both"/>
            </w:pPr>
            <w:r w:rsidRPr="00026511">
              <w:t>30101810400000000225</w:t>
            </w:r>
          </w:p>
          <w:p w14:paraId="19F2E76E" w14:textId="77777777" w:rsidR="009E61D1" w:rsidRPr="00026511" w:rsidRDefault="009E61D1" w:rsidP="009E61D1">
            <w:pPr>
              <w:jc w:val="both"/>
            </w:pPr>
            <w:r w:rsidRPr="00026511">
              <w:rPr>
                <w:u w:val="single"/>
              </w:rPr>
              <w:t>БИК</w:t>
            </w:r>
            <w:r w:rsidRPr="00026511">
              <w:t>: 044525225</w:t>
            </w:r>
          </w:p>
          <w:p w14:paraId="16A51485" w14:textId="77777777" w:rsidR="009E61D1" w:rsidRPr="000A195C" w:rsidRDefault="009E61D1" w:rsidP="009E61D1">
            <w:pPr>
              <w:ind w:left="142"/>
            </w:pPr>
          </w:p>
          <w:p w14:paraId="5610F693" w14:textId="77777777" w:rsidR="009E61D1" w:rsidRPr="000A195C" w:rsidRDefault="009E61D1" w:rsidP="009E61D1">
            <w:pPr>
              <w:ind w:left="142"/>
              <w:rPr>
                <w:b/>
              </w:rPr>
            </w:pPr>
            <w:r w:rsidRPr="000A195C">
              <w:rPr>
                <w:b/>
              </w:rPr>
              <w:t xml:space="preserve">ОТ </w:t>
            </w:r>
            <w:r w:rsidRPr="00313285">
              <w:rPr>
                <w:b/>
              </w:rPr>
              <w:t>ЗАКАЗЧИКА</w:t>
            </w:r>
            <w:r w:rsidRPr="000A195C">
              <w:rPr>
                <w:b/>
              </w:rPr>
              <w:t>:</w:t>
            </w:r>
          </w:p>
          <w:p w14:paraId="63D05172" w14:textId="77777777" w:rsidR="009E61D1" w:rsidRPr="000A195C" w:rsidRDefault="009E61D1" w:rsidP="009E61D1">
            <w:pPr>
              <w:ind w:left="142"/>
            </w:pPr>
          </w:p>
          <w:p w14:paraId="49D17FC5" w14:textId="77777777" w:rsidR="009E61D1" w:rsidRPr="000A195C" w:rsidRDefault="009E61D1" w:rsidP="009E61D1">
            <w:pPr>
              <w:ind w:left="142"/>
            </w:pPr>
          </w:p>
          <w:p w14:paraId="051F7DFD" w14:textId="77777777" w:rsidR="009E61D1" w:rsidRPr="000A195C" w:rsidRDefault="009E61D1" w:rsidP="009E61D1">
            <w:pPr>
              <w:ind w:left="142"/>
            </w:pPr>
          </w:p>
          <w:p w14:paraId="24310916" w14:textId="77777777" w:rsidR="009E61D1" w:rsidRPr="000A195C" w:rsidRDefault="009E61D1" w:rsidP="009E61D1">
            <w:pPr>
              <w:tabs>
                <w:tab w:val="left" w:pos="567"/>
              </w:tabs>
              <w:ind w:left="114"/>
            </w:pPr>
            <w:r w:rsidRPr="000A195C">
              <w:t xml:space="preserve">________________ / </w:t>
            </w:r>
            <w:r>
              <w:t>_________________</w:t>
            </w:r>
            <w:r w:rsidRPr="000A195C">
              <w:t xml:space="preserve"> /</w:t>
            </w:r>
          </w:p>
        </w:tc>
      </w:tr>
    </w:tbl>
    <w:p w14:paraId="26CD8BAC" w14:textId="77777777" w:rsidR="009E61D1" w:rsidRDefault="009E61D1" w:rsidP="009E61D1">
      <w:pPr>
        <w:widowControl w:val="0"/>
        <w:tabs>
          <w:tab w:val="left" w:pos="993"/>
          <w:tab w:val="left" w:pos="1134"/>
          <w:tab w:val="left" w:pos="1276"/>
        </w:tabs>
        <w:autoSpaceDE w:val="0"/>
        <w:autoSpaceDN w:val="0"/>
        <w:adjustRightInd w:val="0"/>
        <w:jc w:val="right"/>
        <w:rPr>
          <w:b/>
        </w:rPr>
        <w:sectPr w:rsidR="009E61D1" w:rsidSect="009E61D1">
          <w:footerReference w:type="even" r:id="rId37"/>
          <w:footerReference w:type="default" r:id="rId38"/>
          <w:pgSz w:w="11906" w:h="16838"/>
          <w:pgMar w:top="1134" w:right="850" w:bottom="993" w:left="1276" w:header="708" w:footer="510" w:gutter="0"/>
          <w:cols w:space="708"/>
          <w:docGrid w:linePitch="360"/>
        </w:sectPr>
      </w:pPr>
    </w:p>
    <w:p w14:paraId="3673FAD6" w14:textId="77777777" w:rsidR="009E61D1" w:rsidRDefault="009E61D1" w:rsidP="009E61D1">
      <w:pPr>
        <w:widowControl w:val="0"/>
        <w:tabs>
          <w:tab w:val="left" w:pos="993"/>
          <w:tab w:val="left" w:pos="1134"/>
          <w:tab w:val="left" w:pos="1276"/>
        </w:tabs>
        <w:autoSpaceDE w:val="0"/>
        <w:autoSpaceDN w:val="0"/>
        <w:adjustRightInd w:val="0"/>
        <w:ind w:firstLine="851"/>
        <w:jc w:val="right"/>
        <w:rPr>
          <w:b/>
        </w:rPr>
      </w:pPr>
      <w:r w:rsidRPr="00BC2F9F">
        <w:rPr>
          <w:b/>
        </w:rPr>
        <w:lastRenderedPageBreak/>
        <w:t>Приложение № 1</w:t>
      </w:r>
    </w:p>
    <w:p w14:paraId="1A6AA3CF" w14:textId="77777777" w:rsidR="009E61D1" w:rsidRDefault="009E61D1" w:rsidP="009E61D1">
      <w:pPr>
        <w:ind w:firstLine="851"/>
        <w:jc w:val="right"/>
      </w:pPr>
      <w:r w:rsidRPr="00221F6D">
        <w:t xml:space="preserve">к </w:t>
      </w:r>
      <w:r>
        <w:t>д</w:t>
      </w:r>
      <w:r w:rsidRPr="00221F6D">
        <w:t xml:space="preserve">оговору </w:t>
      </w:r>
      <w:r>
        <w:t>от «___» ___________ 202_</w:t>
      </w:r>
      <w:r w:rsidRPr="00221F6D">
        <w:t xml:space="preserve"> г.</w:t>
      </w:r>
    </w:p>
    <w:p w14:paraId="081AFB4B" w14:textId="77777777" w:rsidR="009E61D1" w:rsidRPr="00221F6D" w:rsidRDefault="009E61D1" w:rsidP="009E61D1">
      <w:pPr>
        <w:ind w:firstLine="851"/>
        <w:jc w:val="right"/>
      </w:pPr>
      <w:r w:rsidRPr="00221F6D">
        <w:t xml:space="preserve">№ </w:t>
      </w:r>
      <w:r>
        <w:t>__________</w:t>
      </w:r>
    </w:p>
    <w:p w14:paraId="0E271D7A" w14:textId="77777777" w:rsidR="009E61D1" w:rsidRPr="00F06713" w:rsidRDefault="009E61D1" w:rsidP="009E61D1">
      <w:pPr>
        <w:ind w:firstLine="851"/>
        <w:jc w:val="right"/>
      </w:pPr>
      <w:bookmarkStart w:id="8" w:name="_Toc205004443"/>
    </w:p>
    <w:p w14:paraId="0DA291C3" w14:textId="77777777" w:rsidR="009E61D1" w:rsidRDefault="009E61D1" w:rsidP="009E61D1">
      <w:pPr>
        <w:ind w:firstLine="851"/>
        <w:jc w:val="center"/>
        <w:rPr>
          <w:rFonts w:eastAsia="Calibri"/>
          <w:b/>
        </w:rPr>
      </w:pPr>
      <w:r w:rsidRPr="00221F6D">
        <w:rPr>
          <w:rFonts w:eastAsia="Calibri"/>
          <w:b/>
        </w:rPr>
        <w:t>Прейскурант цен на оказываемые услуги</w:t>
      </w:r>
    </w:p>
    <w:p w14:paraId="30BEA169" w14:textId="77777777" w:rsidR="009E61D1" w:rsidRPr="00A542ED" w:rsidRDefault="009E61D1" w:rsidP="009E61D1">
      <w:pPr>
        <w:ind w:firstLine="851"/>
        <w:jc w:val="center"/>
        <w:rPr>
          <w:rFonts w:eastAsia="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1"/>
        <w:gridCol w:w="7282"/>
        <w:gridCol w:w="1688"/>
      </w:tblGrid>
      <w:tr w:rsidR="009E61D1" w:rsidRPr="009E1DB4" w14:paraId="5219ECAD" w14:textId="77777777" w:rsidTr="009E61D1">
        <w:tc>
          <w:tcPr>
            <w:tcW w:w="314" w:type="pct"/>
            <w:tcBorders>
              <w:top w:val="single" w:sz="4" w:space="0" w:color="auto"/>
              <w:left w:val="single" w:sz="4" w:space="0" w:color="auto"/>
              <w:bottom w:val="single" w:sz="4" w:space="0" w:color="auto"/>
              <w:right w:val="single" w:sz="4" w:space="0" w:color="auto"/>
            </w:tcBorders>
            <w:vAlign w:val="center"/>
            <w:hideMark/>
          </w:tcPr>
          <w:p w14:paraId="1C42FC22" w14:textId="77777777" w:rsidR="009E61D1" w:rsidRPr="009E1DB4" w:rsidRDefault="009E61D1" w:rsidP="009E61D1">
            <w:pPr>
              <w:widowControl w:val="0"/>
              <w:autoSpaceDE w:val="0"/>
              <w:autoSpaceDN w:val="0"/>
              <w:adjustRightInd w:val="0"/>
              <w:jc w:val="center"/>
              <w:rPr>
                <w:rFonts w:eastAsia="Calibri"/>
                <w:sz w:val="22"/>
                <w:szCs w:val="22"/>
              </w:rPr>
            </w:pPr>
            <w:r w:rsidRPr="009E1DB4">
              <w:rPr>
                <w:rFonts w:eastAsia="Calibri"/>
                <w:sz w:val="22"/>
                <w:szCs w:val="22"/>
              </w:rPr>
              <w:t xml:space="preserve">№ </w:t>
            </w:r>
            <w:proofErr w:type="gramStart"/>
            <w:r w:rsidRPr="009E1DB4">
              <w:rPr>
                <w:rFonts w:eastAsia="Calibri"/>
                <w:sz w:val="22"/>
                <w:szCs w:val="22"/>
              </w:rPr>
              <w:t>п</w:t>
            </w:r>
            <w:proofErr w:type="gramEnd"/>
            <w:r w:rsidRPr="009E1DB4">
              <w:rPr>
                <w:rFonts w:eastAsia="Calibri"/>
                <w:sz w:val="22"/>
                <w:szCs w:val="22"/>
              </w:rPr>
              <w:t>/п</w:t>
            </w:r>
          </w:p>
        </w:tc>
        <w:tc>
          <w:tcPr>
            <w:tcW w:w="3804" w:type="pct"/>
            <w:tcBorders>
              <w:top w:val="single" w:sz="4" w:space="0" w:color="auto"/>
              <w:left w:val="single" w:sz="4" w:space="0" w:color="auto"/>
              <w:bottom w:val="nil"/>
              <w:right w:val="single" w:sz="4" w:space="0" w:color="auto"/>
            </w:tcBorders>
            <w:vAlign w:val="center"/>
            <w:hideMark/>
          </w:tcPr>
          <w:p w14:paraId="50CF66AA" w14:textId="77777777" w:rsidR="009E61D1" w:rsidRPr="009E1DB4" w:rsidRDefault="009E61D1" w:rsidP="009E61D1">
            <w:pPr>
              <w:widowControl w:val="0"/>
              <w:autoSpaceDE w:val="0"/>
              <w:autoSpaceDN w:val="0"/>
              <w:adjustRightInd w:val="0"/>
              <w:jc w:val="center"/>
              <w:rPr>
                <w:rFonts w:eastAsia="Calibri"/>
                <w:sz w:val="22"/>
                <w:szCs w:val="22"/>
              </w:rPr>
            </w:pPr>
            <w:r w:rsidRPr="009E1DB4">
              <w:rPr>
                <w:rFonts w:eastAsia="Calibri"/>
                <w:sz w:val="22"/>
                <w:szCs w:val="22"/>
              </w:rPr>
              <w:t>Наименование услуг</w:t>
            </w:r>
          </w:p>
        </w:tc>
        <w:tc>
          <w:tcPr>
            <w:tcW w:w="882" w:type="pct"/>
            <w:tcBorders>
              <w:top w:val="single" w:sz="4" w:space="0" w:color="auto"/>
              <w:left w:val="single" w:sz="4" w:space="0" w:color="auto"/>
              <w:bottom w:val="nil"/>
              <w:right w:val="single" w:sz="4" w:space="0" w:color="auto"/>
            </w:tcBorders>
            <w:vAlign w:val="center"/>
          </w:tcPr>
          <w:p w14:paraId="3FA25815" w14:textId="77777777" w:rsidR="009E61D1" w:rsidRPr="009E1DB4" w:rsidRDefault="009E61D1" w:rsidP="009E61D1">
            <w:pPr>
              <w:widowControl w:val="0"/>
              <w:autoSpaceDE w:val="0"/>
              <w:autoSpaceDN w:val="0"/>
              <w:adjustRightInd w:val="0"/>
              <w:jc w:val="center"/>
              <w:rPr>
                <w:rFonts w:eastAsia="Calibri"/>
                <w:b/>
                <w:sz w:val="22"/>
                <w:szCs w:val="22"/>
              </w:rPr>
            </w:pPr>
            <w:r w:rsidRPr="0011710C">
              <w:rPr>
                <w:sz w:val="22"/>
                <w:szCs w:val="22"/>
                <w:lang w:eastAsia="en-US"/>
              </w:rPr>
              <w:t>Стоимость услуги, рублей</w:t>
            </w:r>
          </w:p>
        </w:tc>
      </w:tr>
      <w:tr w:rsidR="009E61D1" w:rsidRPr="009E1DB4" w14:paraId="76FFB3BE"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47999AE3" w14:textId="77777777" w:rsidR="009E61D1" w:rsidRPr="0096288D" w:rsidRDefault="009E61D1" w:rsidP="009E61D1">
            <w:pPr>
              <w:widowControl w:val="0"/>
              <w:autoSpaceDE w:val="0"/>
              <w:autoSpaceDN w:val="0"/>
              <w:adjustRightInd w:val="0"/>
              <w:jc w:val="center"/>
              <w:rPr>
                <w:rFonts w:eastAsia="Calibri"/>
                <w:sz w:val="22"/>
                <w:szCs w:val="22"/>
                <w:lang w:val="en-US"/>
              </w:rPr>
            </w:pPr>
            <w:proofErr w:type="spellStart"/>
            <w:r w:rsidRPr="00F00D97">
              <w:rPr>
                <w:rFonts w:eastAsia="Calibri"/>
                <w:sz w:val="22"/>
                <w:szCs w:val="22"/>
              </w:rPr>
              <w:t>Toyota</w:t>
            </w:r>
            <w:proofErr w:type="spellEnd"/>
            <w:r w:rsidRPr="00F00D97">
              <w:rPr>
                <w:rFonts w:eastAsia="Calibri"/>
                <w:sz w:val="22"/>
                <w:szCs w:val="22"/>
              </w:rPr>
              <w:t xml:space="preserve"> </w:t>
            </w:r>
            <w:proofErr w:type="spellStart"/>
            <w:r w:rsidRPr="00F00D97">
              <w:rPr>
                <w:rFonts w:eastAsia="Calibri"/>
                <w:sz w:val="22"/>
                <w:szCs w:val="22"/>
              </w:rPr>
              <w:t>Land</w:t>
            </w:r>
            <w:proofErr w:type="spellEnd"/>
            <w:r w:rsidRPr="00F00D97">
              <w:rPr>
                <w:rFonts w:eastAsia="Calibri"/>
                <w:sz w:val="22"/>
                <w:szCs w:val="22"/>
              </w:rPr>
              <w:t xml:space="preserve"> </w:t>
            </w:r>
            <w:proofErr w:type="spellStart"/>
            <w:r w:rsidRPr="00F00D97">
              <w:rPr>
                <w:rFonts w:eastAsia="Calibri"/>
                <w:sz w:val="22"/>
                <w:szCs w:val="22"/>
              </w:rPr>
              <w:t>Cruiser</w:t>
            </w:r>
            <w:proofErr w:type="spellEnd"/>
            <w:r w:rsidRPr="00F00D97">
              <w:rPr>
                <w:rFonts w:eastAsia="Calibri"/>
                <w:sz w:val="22"/>
                <w:szCs w:val="22"/>
              </w:rPr>
              <w:t xml:space="preserve"> 200</w:t>
            </w:r>
          </w:p>
        </w:tc>
        <w:tc>
          <w:tcPr>
            <w:tcW w:w="882" w:type="pct"/>
            <w:tcBorders>
              <w:top w:val="single" w:sz="4" w:space="0" w:color="auto"/>
              <w:left w:val="single" w:sz="4" w:space="0" w:color="auto"/>
              <w:bottom w:val="single" w:sz="4" w:space="0" w:color="auto"/>
              <w:right w:val="single" w:sz="4" w:space="0" w:color="auto"/>
            </w:tcBorders>
            <w:vAlign w:val="center"/>
          </w:tcPr>
          <w:p w14:paraId="6AD7E1D6" w14:textId="77777777" w:rsidR="009E61D1" w:rsidRPr="009E1DB4" w:rsidRDefault="009E61D1" w:rsidP="009E61D1">
            <w:pPr>
              <w:widowControl w:val="0"/>
              <w:autoSpaceDE w:val="0"/>
              <w:autoSpaceDN w:val="0"/>
              <w:adjustRightInd w:val="0"/>
              <w:rPr>
                <w:rFonts w:eastAsia="Calibri"/>
                <w:sz w:val="22"/>
                <w:szCs w:val="22"/>
              </w:rPr>
            </w:pPr>
          </w:p>
        </w:tc>
      </w:tr>
      <w:tr w:rsidR="009E61D1" w:rsidRPr="009E1DB4" w14:paraId="42E4A737" w14:textId="77777777" w:rsidTr="009E61D1">
        <w:trPr>
          <w:trHeight w:val="411"/>
        </w:trPr>
        <w:tc>
          <w:tcPr>
            <w:tcW w:w="314" w:type="pct"/>
            <w:tcBorders>
              <w:top w:val="single" w:sz="4" w:space="0" w:color="auto"/>
              <w:left w:val="single" w:sz="4" w:space="0" w:color="auto"/>
              <w:bottom w:val="single" w:sz="4" w:space="0" w:color="auto"/>
              <w:right w:val="single" w:sz="4" w:space="0" w:color="auto"/>
            </w:tcBorders>
            <w:hideMark/>
          </w:tcPr>
          <w:p w14:paraId="4A9F7A88"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632C8CA5"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3F1C7C98" w14:textId="77777777" w:rsidR="009E61D1" w:rsidRPr="009E1DB4" w:rsidRDefault="009E61D1" w:rsidP="009E61D1">
            <w:pPr>
              <w:jc w:val="center"/>
              <w:rPr>
                <w:sz w:val="22"/>
                <w:szCs w:val="22"/>
              </w:rPr>
            </w:pPr>
          </w:p>
        </w:tc>
      </w:tr>
      <w:tr w:rsidR="009E61D1" w:rsidRPr="009E1DB4" w14:paraId="4B050250" w14:textId="77777777" w:rsidTr="009E61D1">
        <w:trPr>
          <w:trHeight w:val="561"/>
        </w:trPr>
        <w:tc>
          <w:tcPr>
            <w:tcW w:w="314" w:type="pct"/>
            <w:tcBorders>
              <w:top w:val="single" w:sz="4" w:space="0" w:color="auto"/>
              <w:left w:val="single" w:sz="4" w:space="0" w:color="auto"/>
              <w:bottom w:val="single" w:sz="4" w:space="0" w:color="auto"/>
              <w:right w:val="single" w:sz="4" w:space="0" w:color="auto"/>
            </w:tcBorders>
            <w:hideMark/>
          </w:tcPr>
          <w:p w14:paraId="58EFB435"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tcPr>
          <w:p w14:paraId="7EE13D2D"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21F4E514" w14:textId="77777777" w:rsidR="009E61D1" w:rsidRPr="009E1DB4" w:rsidRDefault="009E61D1" w:rsidP="009E61D1">
            <w:pPr>
              <w:jc w:val="center"/>
              <w:rPr>
                <w:sz w:val="22"/>
                <w:szCs w:val="22"/>
              </w:rPr>
            </w:pPr>
          </w:p>
        </w:tc>
      </w:tr>
      <w:tr w:rsidR="009E61D1" w:rsidRPr="009E1DB4" w14:paraId="0E0AED5E" w14:textId="77777777" w:rsidTr="009E61D1">
        <w:tc>
          <w:tcPr>
            <w:tcW w:w="314" w:type="pct"/>
            <w:tcBorders>
              <w:top w:val="single" w:sz="4" w:space="0" w:color="auto"/>
              <w:left w:val="single" w:sz="4" w:space="0" w:color="auto"/>
              <w:bottom w:val="single" w:sz="4" w:space="0" w:color="auto"/>
              <w:right w:val="single" w:sz="4" w:space="0" w:color="auto"/>
            </w:tcBorders>
          </w:tcPr>
          <w:p w14:paraId="1A368CEF"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39C96672"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7E6BF109" w14:textId="77777777" w:rsidR="009E61D1" w:rsidRPr="009E1DB4" w:rsidRDefault="009E61D1" w:rsidP="009E61D1">
            <w:pPr>
              <w:jc w:val="center"/>
              <w:rPr>
                <w:sz w:val="22"/>
                <w:szCs w:val="22"/>
              </w:rPr>
            </w:pPr>
          </w:p>
        </w:tc>
      </w:tr>
      <w:tr w:rsidR="009E61D1" w:rsidRPr="009E1DB4" w14:paraId="42AEDCA2"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440F5CE"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5B22C4B0"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5FE08082" w14:textId="77777777" w:rsidR="009E61D1" w:rsidRPr="009E1DB4" w:rsidRDefault="009E61D1" w:rsidP="009E61D1">
            <w:pPr>
              <w:jc w:val="center"/>
              <w:rPr>
                <w:sz w:val="22"/>
                <w:szCs w:val="22"/>
              </w:rPr>
            </w:pPr>
          </w:p>
        </w:tc>
      </w:tr>
      <w:tr w:rsidR="009E61D1" w:rsidRPr="009E1DB4" w14:paraId="48DF10D8"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95311C9"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tcPr>
          <w:p w14:paraId="12DE2B2E"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702B5169" w14:textId="77777777" w:rsidR="009E61D1" w:rsidRPr="009E1DB4" w:rsidRDefault="009E61D1" w:rsidP="009E61D1">
            <w:pPr>
              <w:jc w:val="center"/>
              <w:rPr>
                <w:sz w:val="22"/>
                <w:szCs w:val="22"/>
              </w:rPr>
            </w:pPr>
          </w:p>
        </w:tc>
      </w:tr>
      <w:tr w:rsidR="009E61D1" w:rsidRPr="009E1DB4" w14:paraId="2054C5B3" w14:textId="77777777" w:rsidTr="009E61D1">
        <w:tc>
          <w:tcPr>
            <w:tcW w:w="314" w:type="pct"/>
            <w:tcBorders>
              <w:top w:val="single" w:sz="4" w:space="0" w:color="auto"/>
              <w:left w:val="single" w:sz="4" w:space="0" w:color="auto"/>
              <w:bottom w:val="single" w:sz="4" w:space="0" w:color="auto"/>
              <w:right w:val="single" w:sz="4" w:space="0" w:color="auto"/>
            </w:tcBorders>
          </w:tcPr>
          <w:p w14:paraId="3096174B"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tcPr>
          <w:p w14:paraId="09087682"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24B72009" w14:textId="77777777" w:rsidR="009E61D1" w:rsidRPr="009E1DB4" w:rsidRDefault="009E61D1" w:rsidP="009E61D1">
            <w:pPr>
              <w:jc w:val="center"/>
              <w:rPr>
                <w:sz w:val="22"/>
                <w:szCs w:val="22"/>
              </w:rPr>
            </w:pPr>
          </w:p>
        </w:tc>
      </w:tr>
      <w:tr w:rsidR="009E61D1" w:rsidRPr="009E1DB4" w14:paraId="15941540"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F3121FE"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tcPr>
          <w:p w14:paraId="4AF1EF6E"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3E7B2701" w14:textId="77777777" w:rsidR="009E61D1" w:rsidRPr="009E1DB4" w:rsidRDefault="009E61D1" w:rsidP="009E61D1">
            <w:pPr>
              <w:jc w:val="center"/>
              <w:rPr>
                <w:sz w:val="22"/>
                <w:szCs w:val="22"/>
              </w:rPr>
            </w:pPr>
          </w:p>
        </w:tc>
      </w:tr>
      <w:tr w:rsidR="009E61D1" w:rsidRPr="009E1DB4" w14:paraId="4956E834"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6D000174"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proofErr w:type="gramStart"/>
            <w:r w:rsidRPr="008F0C2B">
              <w:t>Т</w:t>
            </w:r>
            <w:proofErr w:type="gramEnd"/>
            <w:r w:rsidRPr="008F0C2B">
              <w:t>oyota</w:t>
            </w:r>
            <w:proofErr w:type="spellEnd"/>
            <w:r w:rsidRPr="008F0C2B">
              <w:t xml:space="preserve"> </w:t>
            </w:r>
            <w:proofErr w:type="spellStart"/>
            <w:r w:rsidRPr="008F0C2B">
              <w:t>Alphard</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3444AABD"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5D7BDA33"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2617010A"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5B8F908F"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2DA99312" w14:textId="77777777" w:rsidR="009E61D1" w:rsidRPr="009E1DB4" w:rsidRDefault="009E61D1" w:rsidP="009E61D1">
            <w:pPr>
              <w:jc w:val="center"/>
              <w:rPr>
                <w:sz w:val="22"/>
                <w:szCs w:val="22"/>
              </w:rPr>
            </w:pPr>
          </w:p>
        </w:tc>
      </w:tr>
      <w:tr w:rsidR="009E61D1" w:rsidRPr="009E1DB4" w14:paraId="52FA3BDA"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36ECD5C"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7CC945C5"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50868070" w14:textId="77777777" w:rsidR="009E61D1" w:rsidRPr="009E1DB4" w:rsidRDefault="009E61D1" w:rsidP="009E61D1">
            <w:pPr>
              <w:jc w:val="center"/>
              <w:rPr>
                <w:sz w:val="22"/>
                <w:szCs w:val="22"/>
              </w:rPr>
            </w:pPr>
          </w:p>
        </w:tc>
      </w:tr>
      <w:tr w:rsidR="009E61D1" w:rsidRPr="009E1DB4" w14:paraId="7F2B2AA1" w14:textId="77777777" w:rsidTr="009E61D1">
        <w:tc>
          <w:tcPr>
            <w:tcW w:w="314" w:type="pct"/>
            <w:tcBorders>
              <w:top w:val="single" w:sz="4" w:space="0" w:color="auto"/>
              <w:left w:val="single" w:sz="4" w:space="0" w:color="auto"/>
              <w:bottom w:val="single" w:sz="4" w:space="0" w:color="auto"/>
              <w:right w:val="single" w:sz="4" w:space="0" w:color="auto"/>
            </w:tcBorders>
          </w:tcPr>
          <w:p w14:paraId="64D6FB00"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266822EA"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041044C7" w14:textId="77777777" w:rsidR="009E61D1" w:rsidRPr="009E1DB4" w:rsidRDefault="009E61D1" w:rsidP="009E61D1">
            <w:pPr>
              <w:jc w:val="center"/>
              <w:rPr>
                <w:sz w:val="22"/>
                <w:szCs w:val="22"/>
              </w:rPr>
            </w:pPr>
          </w:p>
        </w:tc>
      </w:tr>
      <w:tr w:rsidR="009E61D1" w:rsidRPr="009E1DB4" w14:paraId="2F12CAF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60F665D"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hideMark/>
          </w:tcPr>
          <w:p w14:paraId="07D6CBA4"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564EFB7D" w14:textId="77777777" w:rsidR="009E61D1" w:rsidRPr="009E1DB4" w:rsidRDefault="009E61D1" w:rsidP="009E61D1">
            <w:pPr>
              <w:jc w:val="center"/>
              <w:rPr>
                <w:sz w:val="22"/>
                <w:szCs w:val="22"/>
              </w:rPr>
            </w:pPr>
          </w:p>
        </w:tc>
      </w:tr>
      <w:tr w:rsidR="009E61D1" w:rsidRPr="009E1DB4" w14:paraId="182ADE08"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F025147"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16F51D49"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5471432C" w14:textId="77777777" w:rsidR="009E61D1" w:rsidRPr="009E1DB4" w:rsidRDefault="009E61D1" w:rsidP="009E61D1">
            <w:pPr>
              <w:jc w:val="center"/>
              <w:rPr>
                <w:sz w:val="22"/>
                <w:szCs w:val="22"/>
              </w:rPr>
            </w:pPr>
          </w:p>
        </w:tc>
      </w:tr>
      <w:tr w:rsidR="009E61D1" w:rsidRPr="009E1DB4" w14:paraId="31BD3D63" w14:textId="77777777" w:rsidTr="009E61D1">
        <w:tc>
          <w:tcPr>
            <w:tcW w:w="314" w:type="pct"/>
            <w:tcBorders>
              <w:top w:val="single" w:sz="4" w:space="0" w:color="auto"/>
              <w:left w:val="single" w:sz="4" w:space="0" w:color="auto"/>
              <w:bottom w:val="single" w:sz="4" w:space="0" w:color="auto"/>
              <w:right w:val="single" w:sz="4" w:space="0" w:color="auto"/>
            </w:tcBorders>
          </w:tcPr>
          <w:p w14:paraId="3F9493BA"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tcPr>
          <w:p w14:paraId="41F4109A"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4B2DA91B" w14:textId="77777777" w:rsidR="009E61D1" w:rsidRPr="009E1DB4" w:rsidRDefault="009E61D1" w:rsidP="009E61D1">
            <w:pPr>
              <w:jc w:val="center"/>
              <w:rPr>
                <w:sz w:val="22"/>
                <w:szCs w:val="22"/>
              </w:rPr>
            </w:pPr>
          </w:p>
        </w:tc>
      </w:tr>
      <w:tr w:rsidR="009E61D1" w:rsidRPr="009E1DB4" w14:paraId="077221EA"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3E8CADE"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54BB8090"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383FECF4" w14:textId="77777777" w:rsidR="009E61D1" w:rsidRPr="009E1DB4" w:rsidRDefault="009E61D1" w:rsidP="009E61D1">
            <w:pPr>
              <w:jc w:val="center"/>
              <w:rPr>
                <w:sz w:val="22"/>
                <w:szCs w:val="22"/>
              </w:rPr>
            </w:pPr>
          </w:p>
        </w:tc>
      </w:tr>
      <w:tr w:rsidR="009E61D1" w:rsidRPr="009E1DB4" w14:paraId="228DE49C"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hideMark/>
          </w:tcPr>
          <w:p w14:paraId="408BB63F" w14:textId="77777777" w:rsidR="009E61D1" w:rsidRPr="009E1DB4" w:rsidRDefault="009E61D1" w:rsidP="009E61D1">
            <w:pPr>
              <w:rPr>
                <w:sz w:val="22"/>
                <w:szCs w:val="22"/>
              </w:rPr>
            </w:pPr>
            <w:r w:rsidRPr="009E1DB4">
              <w:rPr>
                <w:sz w:val="22"/>
                <w:szCs w:val="22"/>
              </w:rPr>
              <w:t>8</w:t>
            </w:r>
          </w:p>
        </w:tc>
        <w:tc>
          <w:tcPr>
            <w:tcW w:w="3804" w:type="pct"/>
            <w:tcBorders>
              <w:top w:val="single" w:sz="4" w:space="0" w:color="auto"/>
              <w:left w:val="single" w:sz="4" w:space="0" w:color="auto"/>
              <w:bottom w:val="single" w:sz="4" w:space="0" w:color="auto"/>
              <w:right w:val="single" w:sz="4" w:space="0" w:color="auto"/>
            </w:tcBorders>
            <w:hideMark/>
          </w:tcPr>
          <w:p w14:paraId="4ADB571E" w14:textId="77777777" w:rsidR="009E61D1" w:rsidRPr="009E1DB4" w:rsidRDefault="009E61D1" w:rsidP="009E61D1">
            <w:pPr>
              <w:rPr>
                <w:sz w:val="22"/>
                <w:szCs w:val="22"/>
              </w:rPr>
            </w:pPr>
            <w:r w:rsidRPr="009E1DB4">
              <w:rPr>
                <w:sz w:val="22"/>
                <w:szCs w:val="22"/>
              </w:rPr>
              <w:t>Очистка колесных дисков (за 1 диск)</w:t>
            </w:r>
          </w:p>
        </w:tc>
        <w:tc>
          <w:tcPr>
            <w:tcW w:w="882" w:type="pct"/>
            <w:tcBorders>
              <w:top w:val="single" w:sz="4" w:space="0" w:color="auto"/>
              <w:left w:val="single" w:sz="4" w:space="0" w:color="auto"/>
              <w:bottom w:val="single" w:sz="4" w:space="0" w:color="auto"/>
              <w:right w:val="single" w:sz="4" w:space="0" w:color="auto"/>
            </w:tcBorders>
            <w:vAlign w:val="center"/>
          </w:tcPr>
          <w:p w14:paraId="5BA9F7A2" w14:textId="77777777" w:rsidR="009E61D1" w:rsidRPr="009E1DB4" w:rsidRDefault="009E61D1" w:rsidP="009E61D1">
            <w:pPr>
              <w:jc w:val="center"/>
              <w:rPr>
                <w:sz w:val="22"/>
                <w:szCs w:val="22"/>
              </w:rPr>
            </w:pPr>
          </w:p>
        </w:tc>
      </w:tr>
      <w:tr w:rsidR="009E61D1" w:rsidRPr="009E1DB4" w14:paraId="64ECFE1C"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hideMark/>
          </w:tcPr>
          <w:p w14:paraId="3887F795" w14:textId="77777777" w:rsidR="009E61D1" w:rsidRPr="009E1DB4" w:rsidRDefault="009E61D1" w:rsidP="009E61D1">
            <w:pPr>
              <w:rPr>
                <w:sz w:val="22"/>
                <w:szCs w:val="22"/>
              </w:rPr>
            </w:pPr>
            <w:r w:rsidRPr="009E1DB4">
              <w:rPr>
                <w:sz w:val="22"/>
                <w:szCs w:val="22"/>
              </w:rPr>
              <w:t>9</w:t>
            </w:r>
          </w:p>
        </w:tc>
        <w:tc>
          <w:tcPr>
            <w:tcW w:w="3804" w:type="pct"/>
            <w:tcBorders>
              <w:top w:val="single" w:sz="4" w:space="0" w:color="auto"/>
              <w:left w:val="single" w:sz="4" w:space="0" w:color="auto"/>
              <w:bottom w:val="single" w:sz="4" w:space="0" w:color="auto"/>
              <w:right w:val="single" w:sz="4" w:space="0" w:color="auto"/>
            </w:tcBorders>
            <w:hideMark/>
          </w:tcPr>
          <w:p w14:paraId="5331F0D6" w14:textId="77777777" w:rsidR="009E61D1" w:rsidRPr="009E1DB4" w:rsidRDefault="009E61D1" w:rsidP="009E61D1">
            <w:pPr>
              <w:rPr>
                <w:sz w:val="22"/>
                <w:szCs w:val="22"/>
              </w:rPr>
            </w:pPr>
            <w:r w:rsidRPr="009E1DB4">
              <w:rPr>
                <w:sz w:val="22"/>
                <w:szCs w:val="22"/>
              </w:rPr>
              <w:t>Продувка замков сжатым воздухом</w:t>
            </w:r>
          </w:p>
        </w:tc>
        <w:tc>
          <w:tcPr>
            <w:tcW w:w="882" w:type="pct"/>
            <w:tcBorders>
              <w:top w:val="single" w:sz="4" w:space="0" w:color="auto"/>
              <w:left w:val="single" w:sz="4" w:space="0" w:color="auto"/>
              <w:bottom w:val="single" w:sz="4" w:space="0" w:color="auto"/>
              <w:right w:val="single" w:sz="4" w:space="0" w:color="auto"/>
            </w:tcBorders>
            <w:vAlign w:val="center"/>
          </w:tcPr>
          <w:p w14:paraId="3DF11630" w14:textId="77777777" w:rsidR="009E61D1" w:rsidRPr="009E1DB4" w:rsidRDefault="009E61D1" w:rsidP="009E61D1">
            <w:pPr>
              <w:jc w:val="center"/>
              <w:rPr>
                <w:sz w:val="22"/>
                <w:szCs w:val="22"/>
              </w:rPr>
            </w:pPr>
          </w:p>
        </w:tc>
      </w:tr>
      <w:tr w:rsidR="009E61D1" w:rsidRPr="009E1DB4" w14:paraId="0C2833C7" w14:textId="77777777" w:rsidTr="009E61D1">
        <w:trPr>
          <w:trHeight w:val="20"/>
        </w:trPr>
        <w:tc>
          <w:tcPr>
            <w:tcW w:w="4118" w:type="pct"/>
            <w:gridSpan w:val="2"/>
            <w:tcBorders>
              <w:top w:val="single" w:sz="4" w:space="0" w:color="auto"/>
              <w:left w:val="single" w:sz="4" w:space="0" w:color="auto"/>
              <w:bottom w:val="single" w:sz="4" w:space="0" w:color="auto"/>
              <w:right w:val="single" w:sz="4" w:space="0" w:color="auto"/>
            </w:tcBorders>
          </w:tcPr>
          <w:p w14:paraId="72DD6DBB" w14:textId="77777777" w:rsidR="009E61D1" w:rsidRPr="009E1DB4" w:rsidRDefault="009E61D1" w:rsidP="009E61D1">
            <w:pPr>
              <w:jc w:val="center"/>
              <w:rPr>
                <w:rFonts w:eastAsia="Calibri"/>
                <w:sz w:val="22"/>
                <w:szCs w:val="22"/>
              </w:rPr>
            </w:pPr>
            <w:proofErr w:type="spellStart"/>
            <w:proofErr w:type="gramStart"/>
            <w:r w:rsidRPr="008F0C2B">
              <w:t>Т</w:t>
            </w:r>
            <w:proofErr w:type="gramEnd"/>
            <w:r w:rsidRPr="008F0C2B">
              <w:t>oyota</w:t>
            </w:r>
            <w:proofErr w:type="spellEnd"/>
            <w:r w:rsidRPr="008F0C2B">
              <w:t xml:space="preserve"> </w:t>
            </w:r>
            <w:proofErr w:type="spellStart"/>
            <w:r w:rsidRPr="008F0C2B">
              <w:t>Land</w:t>
            </w:r>
            <w:proofErr w:type="spellEnd"/>
            <w:r w:rsidRPr="008F0C2B">
              <w:t xml:space="preserve"> </w:t>
            </w:r>
            <w:proofErr w:type="spellStart"/>
            <w:r w:rsidRPr="008F0C2B">
              <w:t>cruiser</w:t>
            </w:r>
            <w:proofErr w:type="spellEnd"/>
            <w:r w:rsidRPr="008F0C2B">
              <w:t xml:space="preserve"> 150</w:t>
            </w:r>
          </w:p>
        </w:tc>
        <w:tc>
          <w:tcPr>
            <w:tcW w:w="882" w:type="pct"/>
            <w:tcBorders>
              <w:top w:val="single" w:sz="4" w:space="0" w:color="auto"/>
              <w:left w:val="single" w:sz="4" w:space="0" w:color="auto"/>
              <w:bottom w:val="single" w:sz="4" w:space="0" w:color="auto"/>
              <w:right w:val="single" w:sz="4" w:space="0" w:color="auto"/>
            </w:tcBorders>
            <w:vAlign w:val="center"/>
          </w:tcPr>
          <w:p w14:paraId="33C79EEA" w14:textId="77777777" w:rsidR="009E61D1" w:rsidRPr="009E1DB4" w:rsidRDefault="009E61D1" w:rsidP="009E61D1">
            <w:pPr>
              <w:spacing w:line="276" w:lineRule="auto"/>
              <w:jc w:val="center"/>
              <w:rPr>
                <w:rFonts w:eastAsia="Calibri"/>
                <w:sz w:val="22"/>
                <w:szCs w:val="22"/>
              </w:rPr>
            </w:pPr>
          </w:p>
        </w:tc>
      </w:tr>
      <w:tr w:rsidR="009E61D1" w:rsidRPr="009E1DB4" w14:paraId="19A21390"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7D5718AE"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tcPr>
          <w:p w14:paraId="115ABEAE"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6151C93D" w14:textId="77777777" w:rsidR="009E61D1" w:rsidRPr="009E1DB4" w:rsidRDefault="009E61D1" w:rsidP="009E61D1">
            <w:pPr>
              <w:spacing w:line="276" w:lineRule="auto"/>
              <w:jc w:val="center"/>
              <w:rPr>
                <w:rFonts w:eastAsia="Calibri"/>
                <w:sz w:val="22"/>
                <w:szCs w:val="22"/>
              </w:rPr>
            </w:pPr>
          </w:p>
        </w:tc>
      </w:tr>
      <w:tr w:rsidR="009E61D1" w:rsidRPr="009E1DB4" w14:paraId="55AD6DFD"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79D52C16"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tcPr>
          <w:p w14:paraId="020951B7"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3A908790" w14:textId="77777777" w:rsidR="009E61D1" w:rsidRPr="009E1DB4" w:rsidRDefault="009E61D1" w:rsidP="009E61D1">
            <w:pPr>
              <w:spacing w:line="276" w:lineRule="auto"/>
              <w:jc w:val="center"/>
              <w:rPr>
                <w:rFonts w:eastAsia="Calibri"/>
                <w:sz w:val="22"/>
                <w:szCs w:val="22"/>
              </w:rPr>
            </w:pPr>
          </w:p>
        </w:tc>
      </w:tr>
      <w:tr w:rsidR="009E61D1" w:rsidRPr="009E1DB4" w14:paraId="57FC9CAD"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7961691C"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290A4E16"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0B625FA9" w14:textId="77777777" w:rsidR="009E61D1" w:rsidRPr="009E1DB4" w:rsidRDefault="009E61D1" w:rsidP="009E61D1">
            <w:pPr>
              <w:spacing w:line="276" w:lineRule="auto"/>
              <w:jc w:val="center"/>
              <w:rPr>
                <w:rFonts w:eastAsia="Calibri"/>
                <w:sz w:val="22"/>
                <w:szCs w:val="22"/>
              </w:rPr>
            </w:pPr>
          </w:p>
        </w:tc>
      </w:tr>
      <w:tr w:rsidR="009E61D1" w:rsidRPr="009E1DB4" w14:paraId="240CC060"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1113813A"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34514285"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2C71C7DA" w14:textId="77777777" w:rsidR="009E61D1" w:rsidRPr="009E1DB4" w:rsidRDefault="009E61D1" w:rsidP="009E61D1">
            <w:pPr>
              <w:spacing w:line="276" w:lineRule="auto"/>
              <w:jc w:val="center"/>
              <w:rPr>
                <w:rFonts w:eastAsia="Calibri"/>
                <w:sz w:val="22"/>
                <w:szCs w:val="22"/>
              </w:rPr>
            </w:pPr>
          </w:p>
        </w:tc>
      </w:tr>
      <w:tr w:rsidR="009E61D1" w:rsidRPr="009E1DB4" w14:paraId="2ACDF100"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183CF5F9"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tcPr>
          <w:p w14:paraId="75B515CA"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3F11D966" w14:textId="77777777" w:rsidR="009E61D1" w:rsidRPr="009E1DB4" w:rsidRDefault="009E61D1" w:rsidP="009E61D1">
            <w:pPr>
              <w:spacing w:line="276" w:lineRule="auto"/>
              <w:jc w:val="center"/>
              <w:rPr>
                <w:rFonts w:eastAsia="Calibri"/>
                <w:sz w:val="22"/>
                <w:szCs w:val="22"/>
              </w:rPr>
            </w:pPr>
          </w:p>
        </w:tc>
      </w:tr>
      <w:tr w:rsidR="009E61D1" w:rsidRPr="009E1DB4" w14:paraId="768B6DB4"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39A369C3"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tcPr>
          <w:p w14:paraId="4D1D32BC"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7430286A" w14:textId="77777777" w:rsidR="009E61D1" w:rsidRPr="009E1DB4" w:rsidRDefault="009E61D1" w:rsidP="009E61D1">
            <w:pPr>
              <w:spacing w:line="276" w:lineRule="auto"/>
              <w:jc w:val="center"/>
              <w:rPr>
                <w:rFonts w:eastAsia="Calibri"/>
                <w:sz w:val="22"/>
                <w:szCs w:val="22"/>
              </w:rPr>
            </w:pPr>
          </w:p>
        </w:tc>
      </w:tr>
      <w:tr w:rsidR="009E61D1" w:rsidRPr="009E1DB4" w14:paraId="3C8A0823" w14:textId="77777777" w:rsidTr="009E61D1">
        <w:trPr>
          <w:trHeight w:val="20"/>
        </w:trPr>
        <w:tc>
          <w:tcPr>
            <w:tcW w:w="314" w:type="pct"/>
            <w:tcBorders>
              <w:top w:val="single" w:sz="4" w:space="0" w:color="auto"/>
              <w:left w:val="single" w:sz="4" w:space="0" w:color="auto"/>
              <w:bottom w:val="single" w:sz="4" w:space="0" w:color="auto"/>
              <w:right w:val="single" w:sz="4" w:space="0" w:color="auto"/>
            </w:tcBorders>
          </w:tcPr>
          <w:p w14:paraId="5DFC94B0"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tcPr>
          <w:p w14:paraId="3DE11F58"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007C5308" w14:textId="77777777" w:rsidR="009E61D1" w:rsidRPr="009E1DB4" w:rsidRDefault="009E61D1" w:rsidP="009E61D1">
            <w:pPr>
              <w:spacing w:line="276" w:lineRule="auto"/>
              <w:jc w:val="center"/>
              <w:rPr>
                <w:rFonts w:eastAsia="Calibri"/>
                <w:sz w:val="22"/>
                <w:szCs w:val="22"/>
              </w:rPr>
            </w:pPr>
          </w:p>
        </w:tc>
      </w:tr>
      <w:tr w:rsidR="009E61D1" w:rsidRPr="009E1DB4" w14:paraId="19F3EC89"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16670355"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t>Mercedes-Benz</w:t>
            </w:r>
            <w:proofErr w:type="spellEnd"/>
            <w:r>
              <w:t xml:space="preserve"> GL 400</w:t>
            </w:r>
          </w:p>
        </w:tc>
        <w:tc>
          <w:tcPr>
            <w:tcW w:w="882" w:type="pct"/>
            <w:tcBorders>
              <w:top w:val="single" w:sz="4" w:space="0" w:color="auto"/>
              <w:left w:val="single" w:sz="4" w:space="0" w:color="auto"/>
              <w:bottom w:val="single" w:sz="4" w:space="0" w:color="auto"/>
              <w:right w:val="single" w:sz="4" w:space="0" w:color="auto"/>
            </w:tcBorders>
            <w:vAlign w:val="center"/>
          </w:tcPr>
          <w:p w14:paraId="08F77FF1"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0D393884"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DC60F26"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723FF44D"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1A8C2376" w14:textId="77777777" w:rsidR="009E61D1" w:rsidRPr="009E1DB4" w:rsidRDefault="009E61D1" w:rsidP="009E61D1">
            <w:pPr>
              <w:spacing w:line="276" w:lineRule="auto"/>
              <w:jc w:val="center"/>
              <w:rPr>
                <w:rFonts w:eastAsia="Calibri"/>
                <w:sz w:val="22"/>
                <w:szCs w:val="22"/>
              </w:rPr>
            </w:pPr>
          </w:p>
        </w:tc>
      </w:tr>
      <w:tr w:rsidR="009E61D1" w:rsidRPr="009E1DB4" w14:paraId="4182610B"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739E0D7"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32737D7C"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13A1CEAC" w14:textId="77777777" w:rsidR="009E61D1" w:rsidRPr="009E1DB4" w:rsidRDefault="009E61D1" w:rsidP="009E61D1">
            <w:pPr>
              <w:spacing w:line="276" w:lineRule="auto"/>
              <w:jc w:val="center"/>
              <w:rPr>
                <w:rFonts w:eastAsia="Calibri"/>
                <w:sz w:val="22"/>
                <w:szCs w:val="22"/>
              </w:rPr>
            </w:pPr>
          </w:p>
        </w:tc>
      </w:tr>
      <w:tr w:rsidR="009E61D1" w:rsidRPr="009E1DB4" w14:paraId="7AE360A9" w14:textId="77777777" w:rsidTr="009E61D1">
        <w:tc>
          <w:tcPr>
            <w:tcW w:w="314" w:type="pct"/>
            <w:tcBorders>
              <w:top w:val="single" w:sz="4" w:space="0" w:color="auto"/>
              <w:left w:val="single" w:sz="4" w:space="0" w:color="auto"/>
              <w:bottom w:val="single" w:sz="4" w:space="0" w:color="auto"/>
              <w:right w:val="single" w:sz="4" w:space="0" w:color="auto"/>
            </w:tcBorders>
          </w:tcPr>
          <w:p w14:paraId="41D1C48E"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276E4218"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4BEA69A3" w14:textId="77777777" w:rsidR="009E61D1" w:rsidRPr="009E1DB4" w:rsidRDefault="009E61D1" w:rsidP="009E61D1">
            <w:pPr>
              <w:spacing w:line="276" w:lineRule="auto"/>
              <w:jc w:val="center"/>
              <w:rPr>
                <w:rFonts w:eastAsia="Calibri"/>
                <w:sz w:val="22"/>
                <w:szCs w:val="22"/>
              </w:rPr>
            </w:pPr>
          </w:p>
        </w:tc>
      </w:tr>
      <w:tr w:rsidR="009E61D1" w:rsidRPr="009E1DB4" w14:paraId="3A46299C" w14:textId="77777777" w:rsidTr="009E61D1">
        <w:tc>
          <w:tcPr>
            <w:tcW w:w="314" w:type="pct"/>
            <w:tcBorders>
              <w:top w:val="single" w:sz="4" w:space="0" w:color="auto"/>
              <w:left w:val="single" w:sz="4" w:space="0" w:color="auto"/>
              <w:bottom w:val="single" w:sz="4" w:space="0" w:color="auto"/>
              <w:right w:val="single" w:sz="4" w:space="0" w:color="auto"/>
            </w:tcBorders>
          </w:tcPr>
          <w:p w14:paraId="00003A6B"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23CDDAA3"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2B4968CC" w14:textId="77777777" w:rsidR="009E61D1" w:rsidRPr="009E1DB4" w:rsidRDefault="009E61D1" w:rsidP="009E61D1">
            <w:pPr>
              <w:spacing w:line="276" w:lineRule="auto"/>
              <w:jc w:val="center"/>
              <w:rPr>
                <w:rFonts w:eastAsia="Calibri"/>
                <w:sz w:val="22"/>
                <w:szCs w:val="22"/>
              </w:rPr>
            </w:pPr>
          </w:p>
        </w:tc>
      </w:tr>
      <w:tr w:rsidR="009E61D1" w:rsidRPr="009E1DB4" w14:paraId="1FB76451"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0B714CC"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7AA5A8C1"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4047DB5D" w14:textId="77777777" w:rsidR="009E61D1" w:rsidRPr="009E1DB4" w:rsidRDefault="009E61D1" w:rsidP="009E61D1">
            <w:pPr>
              <w:spacing w:line="276" w:lineRule="auto"/>
              <w:jc w:val="center"/>
              <w:rPr>
                <w:rFonts w:eastAsia="Calibri"/>
                <w:sz w:val="22"/>
                <w:szCs w:val="22"/>
              </w:rPr>
            </w:pPr>
          </w:p>
        </w:tc>
      </w:tr>
      <w:tr w:rsidR="009E61D1" w:rsidRPr="009E1DB4" w14:paraId="37AF46E3"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9902F9F"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0B7FC972"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405FD65B" w14:textId="77777777" w:rsidR="009E61D1" w:rsidRPr="009E1DB4" w:rsidRDefault="009E61D1" w:rsidP="009E61D1">
            <w:pPr>
              <w:spacing w:line="276" w:lineRule="auto"/>
              <w:jc w:val="center"/>
              <w:rPr>
                <w:rFonts w:eastAsia="Calibri"/>
                <w:sz w:val="22"/>
                <w:szCs w:val="22"/>
              </w:rPr>
            </w:pPr>
          </w:p>
        </w:tc>
      </w:tr>
      <w:tr w:rsidR="009E61D1" w:rsidRPr="009E1DB4" w14:paraId="1B5C8983"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A3F4688"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4881C7F7"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35E13289" w14:textId="77777777" w:rsidR="009E61D1" w:rsidRPr="009E1DB4" w:rsidRDefault="009E61D1" w:rsidP="009E61D1">
            <w:pPr>
              <w:spacing w:line="276" w:lineRule="auto"/>
              <w:jc w:val="center"/>
              <w:rPr>
                <w:rFonts w:eastAsia="Calibri"/>
                <w:sz w:val="22"/>
                <w:szCs w:val="22"/>
              </w:rPr>
            </w:pPr>
          </w:p>
        </w:tc>
      </w:tr>
      <w:tr w:rsidR="009E61D1" w:rsidRPr="009E1DB4" w14:paraId="31490FF9"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481434F7"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Volkswagen</w:t>
            </w:r>
            <w:proofErr w:type="spellEnd"/>
            <w:r w:rsidRPr="008F0C2B">
              <w:t xml:space="preserve"> </w:t>
            </w:r>
            <w:proofErr w:type="spellStart"/>
            <w:r w:rsidRPr="008F0C2B">
              <w:t>Multivan</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4A40C16B"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3BE5DB5B"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AF67EB9"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3D68730C"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6B126627" w14:textId="77777777" w:rsidR="009E61D1" w:rsidRPr="009E1DB4" w:rsidRDefault="009E61D1" w:rsidP="009E61D1">
            <w:pPr>
              <w:spacing w:line="276" w:lineRule="auto"/>
              <w:jc w:val="center"/>
              <w:rPr>
                <w:rFonts w:eastAsia="Calibri"/>
                <w:sz w:val="22"/>
                <w:szCs w:val="22"/>
              </w:rPr>
            </w:pPr>
          </w:p>
        </w:tc>
      </w:tr>
      <w:tr w:rsidR="009E61D1" w:rsidRPr="009E1DB4" w14:paraId="1BBFAFC3"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C1D0F31"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01DCC28A" w14:textId="77777777" w:rsidR="009E61D1" w:rsidRPr="009E1DB4" w:rsidRDefault="009E61D1" w:rsidP="009E61D1">
            <w:pPr>
              <w:rPr>
                <w:sz w:val="22"/>
                <w:szCs w:val="22"/>
              </w:rPr>
            </w:pPr>
            <w:proofErr w:type="gramStart"/>
            <w:r w:rsidRPr="009E1DB4">
              <w:rPr>
                <w:sz w:val="22"/>
                <w:szCs w:val="22"/>
              </w:rPr>
              <w:t xml:space="preserve">Комплексная мойка (кузов, пороги, дверные проемы, пластик, пылесос, </w:t>
            </w:r>
            <w:r w:rsidRPr="009E1DB4">
              <w:rPr>
                <w:sz w:val="22"/>
                <w:szCs w:val="22"/>
              </w:rPr>
              <w:lastRenderedPageBreak/>
              <w:t>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0D1FE5CD" w14:textId="77777777" w:rsidR="009E61D1" w:rsidRPr="009E1DB4" w:rsidRDefault="009E61D1" w:rsidP="009E61D1">
            <w:pPr>
              <w:spacing w:line="276" w:lineRule="auto"/>
              <w:jc w:val="center"/>
              <w:rPr>
                <w:rFonts w:eastAsia="Calibri"/>
                <w:sz w:val="22"/>
                <w:szCs w:val="22"/>
              </w:rPr>
            </w:pPr>
          </w:p>
        </w:tc>
      </w:tr>
      <w:tr w:rsidR="009E61D1" w:rsidRPr="009E1DB4" w14:paraId="715FD129" w14:textId="77777777" w:rsidTr="009E61D1">
        <w:tc>
          <w:tcPr>
            <w:tcW w:w="314" w:type="pct"/>
            <w:tcBorders>
              <w:top w:val="single" w:sz="4" w:space="0" w:color="auto"/>
              <w:left w:val="single" w:sz="4" w:space="0" w:color="auto"/>
              <w:bottom w:val="single" w:sz="4" w:space="0" w:color="auto"/>
              <w:right w:val="single" w:sz="4" w:space="0" w:color="auto"/>
            </w:tcBorders>
          </w:tcPr>
          <w:p w14:paraId="23C67E7C" w14:textId="77777777" w:rsidR="009E61D1" w:rsidRPr="009E1DB4" w:rsidRDefault="009E61D1" w:rsidP="009E61D1">
            <w:pPr>
              <w:rPr>
                <w:sz w:val="22"/>
                <w:szCs w:val="22"/>
              </w:rPr>
            </w:pPr>
            <w:r w:rsidRPr="009E1DB4">
              <w:rPr>
                <w:sz w:val="22"/>
                <w:szCs w:val="22"/>
              </w:rPr>
              <w:lastRenderedPageBreak/>
              <w:t>3</w:t>
            </w:r>
          </w:p>
        </w:tc>
        <w:tc>
          <w:tcPr>
            <w:tcW w:w="3804" w:type="pct"/>
            <w:tcBorders>
              <w:top w:val="single" w:sz="4" w:space="0" w:color="auto"/>
              <w:left w:val="single" w:sz="4" w:space="0" w:color="auto"/>
              <w:bottom w:val="single" w:sz="4" w:space="0" w:color="auto"/>
              <w:right w:val="single" w:sz="4" w:space="0" w:color="auto"/>
            </w:tcBorders>
          </w:tcPr>
          <w:p w14:paraId="10EF1D8D"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404D526C" w14:textId="77777777" w:rsidR="009E61D1" w:rsidRPr="009E1DB4" w:rsidRDefault="009E61D1" w:rsidP="009E61D1">
            <w:pPr>
              <w:spacing w:line="276" w:lineRule="auto"/>
              <w:jc w:val="center"/>
              <w:rPr>
                <w:rFonts w:eastAsia="Calibri"/>
                <w:sz w:val="22"/>
                <w:szCs w:val="22"/>
              </w:rPr>
            </w:pPr>
          </w:p>
        </w:tc>
      </w:tr>
      <w:tr w:rsidR="009E61D1" w:rsidRPr="009E1DB4" w14:paraId="633D7E21" w14:textId="77777777" w:rsidTr="009E61D1">
        <w:tc>
          <w:tcPr>
            <w:tcW w:w="314" w:type="pct"/>
            <w:tcBorders>
              <w:top w:val="single" w:sz="4" w:space="0" w:color="auto"/>
              <w:left w:val="single" w:sz="4" w:space="0" w:color="auto"/>
              <w:bottom w:val="single" w:sz="4" w:space="0" w:color="auto"/>
              <w:right w:val="single" w:sz="4" w:space="0" w:color="auto"/>
            </w:tcBorders>
          </w:tcPr>
          <w:p w14:paraId="03E804D7"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770E51CB"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7B64C098" w14:textId="77777777" w:rsidR="009E61D1" w:rsidRPr="009E1DB4" w:rsidRDefault="009E61D1" w:rsidP="009E61D1">
            <w:pPr>
              <w:spacing w:line="276" w:lineRule="auto"/>
              <w:jc w:val="center"/>
              <w:rPr>
                <w:rFonts w:eastAsia="Calibri"/>
                <w:sz w:val="22"/>
                <w:szCs w:val="22"/>
              </w:rPr>
            </w:pPr>
          </w:p>
        </w:tc>
      </w:tr>
      <w:tr w:rsidR="009E61D1" w:rsidRPr="009E1DB4" w14:paraId="77F05050"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91C9C04"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699A3219"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5B80D175" w14:textId="77777777" w:rsidR="009E61D1" w:rsidRPr="009E1DB4" w:rsidRDefault="009E61D1" w:rsidP="009E61D1">
            <w:pPr>
              <w:spacing w:line="276" w:lineRule="auto"/>
              <w:jc w:val="center"/>
              <w:rPr>
                <w:rFonts w:eastAsia="Calibri"/>
                <w:sz w:val="22"/>
                <w:szCs w:val="22"/>
              </w:rPr>
            </w:pPr>
          </w:p>
        </w:tc>
      </w:tr>
      <w:tr w:rsidR="009E61D1" w:rsidRPr="009E1DB4" w14:paraId="56E2D761"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94612F5"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7052319E"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1C467AD4" w14:textId="77777777" w:rsidR="009E61D1" w:rsidRPr="009E1DB4" w:rsidRDefault="009E61D1" w:rsidP="009E61D1">
            <w:pPr>
              <w:spacing w:line="276" w:lineRule="auto"/>
              <w:jc w:val="center"/>
              <w:rPr>
                <w:rFonts w:eastAsia="Calibri"/>
                <w:sz w:val="22"/>
                <w:szCs w:val="22"/>
              </w:rPr>
            </w:pPr>
          </w:p>
        </w:tc>
      </w:tr>
      <w:tr w:rsidR="009E61D1" w:rsidRPr="009E1DB4" w14:paraId="21C50509"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76D7F33"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1EB5B500"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3BED82F0" w14:textId="77777777" w:rsidR="009E61D1" w:rsidRPr="009E1DB4" w:rsidRDefault="009E61D1" w:rsidP="009E61D1">
            <w:pPr>
              <w:spacing w:line="276" w:lineRule="auto"/>
              <w:jc w:val="center"/>
              <w:rPr>
                <w:rFonts w:eastAsia="Calibri"/>
                <w:sz w:val="22"/>
                <w:szCs w:val="22"/>
              </w:rPr>
            </w:pPr>
          </w:p>
        </w:tc>
      </w:tr>
      <w:tr w:rsidR="009E61D1" w:rsidRPr="009E1DB4" w14:paraId="528FDA84"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1E5EE790"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Volkswagen</w:t>
            </w:r>
            <w:proofErr w:type="spellEnd"/>
            <w:r w:rsidRPr="008F0C2B">
              <w:t xml:space="preserve"> </w:t>
            </w:r>
            <w:proofErr w:type="spellStart"/>
            <w:r w:rsidRPr="008F0C2B">
              <w:t>Caravelle</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39E6491E"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1B20F3F3"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3BED2E4"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7AAD65F7"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692DBFB8" w14:textId="77777777" w:rsidR="009E61D1" w:rsidRPr="009E1DB4" w:rsidRDefault="009E61D1" w:rsidP="009E61D1">
            <w:pPr>
              <w:spacing w:line="276" w:lineRule="auto"/>
              <w:jc w:val="center"/>
              <w:rPr>
                <w:rFonts w:eastAsia="Calibri"/>
                <w:sz w:val="22"/>
                <w:szCs w:val="22"/>
              </w:rPr>
            </w:pPr>
          </w:p>
        </w:tc>
      </w:tr>
      <w:tr w:rsidR="009E61D1" w:rsidRPr="009E1DB4" w14:paraId="3724742A"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A3B7FA7"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379D035C"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1D96A429" w14:textId="77777777" w:rsidR="009E61D1" w:rsidRPr="009E1DB4" w:rsidRDefault="009E61D1" w:rsidP="009E61D1">
            <w:pPr>
              <w:spacing w:line="276" w:lineRule="auto"/>
              <w:jc w:val="center"/>
              <w:rPr>
                <w:rFonts w:eastAsia="Calibri"/>
                <w:sz w:val="22"/>
                <w:szCs w:val="22"/>
              </w:rPr>
            </w:pPr>
          </w:p>
        </w:tc>
      </w:tr>
      <w:tr w:rsidR="009E61D1" w:rsidRPr="009E1DB4" w14:paraId="21627FA2" w14:textId="77777777" w:rsidTr="009E61D1">
        <w:tc>
          <w:tcPr>
            <w:tcW w:w="314" w:type="pct"/>
            <w:tcBorders>
              <w:top w:val="single" w:sz="4" w:space="0" w:color="auto"/>
              <w:left w:val="single" w:sz="4" w:space="0" w:color="auto"/>
              <w:bottom w:val="single" w:sz="4" w:space="0" w:color="auto"/>
              <w:right w:val="single" w:sz="4" w:space="0" w:color="auto"/>
            </w:tcBorders>
          </w:tcPr>
          <w:p w14:paraId="0C893CBD"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07EBCB19"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7BDB268A" w14:textId="77777777" w:rsidR="009E61D1" w:rsidRPr="009E1DB4" w:rsidRDefault="009E61D1" w:rsidP="009E61D1">
            <w:pPr>
              <w:spacing w:line="276" w:lineRule="auto"/>
              <w:jc w:val="center"/>
              <w:rPr>
                <w:rFonts w:eastAsia="Calibri"/>
                <w:sz w:val="22"/>
                <w:szCs w:val="22"/>
              </w:rPr>
            </w:pPr>
          </w:p>
        </w:tc>
      </w:tr>
      <w:tr w:rsidR="009E61D1" w:rsidRPr="009E1DB4" w14:paraId="6E73BF58" w14:textId="77777777" w:rsidTr="009E61D1">
        <w:tc>
          <w:tcPr>
            <w:tcW w:w="314" w:type="pct"/>
            <w:tcBorders>
              <w:top w:val="single" w:sz="4" w:space="0" w:color="auto"/>
              <w:left w:val="single" w:sz="4" w:space="0" w:color="auto"/>
              <w:bottom w:val="single" w:sz="4" w:space="0" w:color="auto"/>
              <w:right w:val="single" w:sz="4" w:space="0" w:color="auto"/>
            </w:tcBorders>
          </w:tcPr>
          <w:p w14:paraId="5AC73B4C"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283ABD75"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70830C17" w14:textId="77777777" w:rsidR="009E61D1" w:rsidRPr="009E1DB4" w:rsidRDefault="009E61D1" w:rsidP="009E61D1">
            <w:pPr>
              <w:spacing w:line="276" w:lineRule="auto"/>
              <w:jc w:val="center"/>
              <w:rPr>
                <w:rFonts w:eastAsia="Calibri"/>
                <w:sz w:val="22"/>
                <w:szCs w:val="22"/>
              </w:rPr>
            </w:pPr>
          </w:p>
        </w:tc>
      </w:tr>
      <w:tr w:rsidR="009E61D1" w:rsidRPr="009E1DB4" w14:paraId="13171C6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9808FDF"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041C566D"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4E2C431A" w14:textId="77777777" w:rsidR="009E61D1" w:rsidRPr="009E1DB4" w:rsidRDefault="009E61D1" w:rsidP="009E61D1">
            <w:pPr>
              <w:spacing w:line="276" w:lineRule="auto"/>
              <w:jc w:val="center"/>
              <w:rPr>
                <w:rFonts w:eastAsia="Calibri"/>
                <w:sz w:val="22"/>
                <w:szCs w:val="22"/>
              </w:rPr>
            </w:pPr>
          </w:p>
        </w:tc>
      </w:tr>
      <w:tr w:rsidR="009E61D1" w:rsidRPr="009E1DB4" w14:paraId="654CBB6C"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8AA7595"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3E6DDC3A"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17A663BB" w14:textId="77777777" w:rsidR="009E61D1" w:rsidRPr="009E1DB4" w:rsidRDefault="009E61D1" w:rsidP="009E61D1">
            <w:pPr>
              <w:spacing w:line="276" w:lineRule="auto"/>
              <w:jc w:val="center"/>
              <w:rPr>
                <w:rFonts w:eastAsia="Calibri"/>
                <w:sz w:val="22"/>
                <w:szCs w:val="22"/>
              </w:rPr>
            </w:pPr>
          </w:p>
        </w:tc>
      </w:tr>
      <w:tr w:rsidR="009E61D1" w:rsidRPr="009E1DB4" w14:paraId="16E63EB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BBF0ACE"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7B0E623D"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71DBC374" w14:textId="77777777" w:rsidR="009E61D1" w:rsidRPr="009E1DB4" w:rsidRDefault="009E61D1" w:rsidP="009E61D1">
            <w:pPr>
              <w:spacing w:line="276" w:lineRule="auto"/>
              <w:jc w:val="center"/>
              <w:rPr>
                <w:rFonts w:eastAsia="Calibri"/>
                <w:sz w:val="22"/>
                <w:szCs w:val="22"/>
              </w:rPr>
            </w:pPr>
          </w:p>
        </w:tc>
      </w:tr>
      <w:tr w:rsidR="009E61D1" w:rsidRPr="009E1DB4" w14:paraId="64BE12CF"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1A01AD68"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Hyundai</w:t>
            </w:r>
            <w:proofErr w:type="spellEnd"/>
            <w:r w:rsidRPr="008F0C2B">
              <w:t xml:space="preserve"> </w:t>
            </w:r>
            <w:proofErr w:type="spellStart"/>
            <w:r w:rsidRPr="008F0C2B">
              <w:t>Palisade</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4D6632F7"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22054C1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AE46A4F"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57CF541B"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47DA6FF1" w14:textId="77777777" w:rsidR="009E61D1" w:rsidRPr="009E1DB4" w:rsidRDefault="009E61D1" w:rsidP="009E61D1">
            <w:pPr>
              <w:spacing w:line="276" w:lineRule="auto"/>
              <w:jc w:val="center"/>
              <w:rPr>
                <w:rFonts w:eastAsia="Calibri"/>
                <w:sz w:val="22"/>
                <w:szCs w:val="22"/>
              </w:rPr>
            </w:pPr>
          </w:p>
        </w:tc>
      </w:tr>
      <w:tr w:rsidR="009E61D1" w:rsidRPr="009E1DB4" w14:paraId="7E879FD2"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045CD07"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50D74CE0"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6EAD0437" w14:textId="77777777" w:rsidR="009E61D1" w:rsidRPr="009E1DB4" w:rsidRDefault="009E61D1" w:rsidP="009E61D1">
            <w:pPr>
              <w:spacing w:line="276" w:lineRule="auto"/>
              <w:jc w:val="center"/>
              <w:rPr>
                <w:rFonts w:eastAsia="Calibri"/>
                <w:sz w:val="22"/>
                <w:szCs w:val="22"/>
              </w:rPr>
            </w:pPr>
          </w:p>
        </w:tc>
      </w:tr>
      <w:tr w:rsidR="009E61D1" w:rsidRPr="009E1DB4" w14:paraId="681E9CF6" w14:textId="77777777" w:rsidTr="009E61D1">
        <w:tc>
          <w:tcPr>
            <w:tcW w:w="314" w:type="pct"/>
            <w:tcBorders>
              <w:top w:val="single" w:sz="4" w:space="0" w:color="auto"/>
              <w:left w:val="single" w:sz="4" w:space="0" w:color="auto"/>
              <w:bottom w:val="single" w:sz="4" w:space="0" w:color="auto"/>
              <w:right w:val="single" w:sz="4" w:space="0" w:color="auto"/>
            </w:tcBorders>
          </w:tcPr>
          <w:p w14:paraId="340B4695"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2F9F8F62"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174C607F" w14:textId="77777777" w:rsidR="009E61D1" w:rsidRPr="009E1DB4" w:rsidRDefault="009E61D1" w:rsidP="009E61D1">
            <w:pPr>
              <w:spacing w:line="276" w:lineRule="auto"/>
              <w:jc w:val="center"/>
              <w:rPr>
                <w:rFonts w:eastAsia="Calibri"/>
                <w:sz w:val="22"/>
                <w:szCs w:val="22"/>
              </w:rPr>
            </w:pPr>
          </w:p>
        </w:tc>
      </w:tr>
      <w:tr w:rsidR="009E61D1" w:rsidRPr="009E1DB4" w14:paraId="635F8962" w14:textId="77777777" w:rsidTr="009E61D1">
        <w:tc>
          <w:tcPr>
            <w:tcW w:w="314" w:type="pct"/>
            <w:tcBorders>
              <w:top w:val="single" w:sz="4" w:space="0" w:color="auto"/>
              <w:left w:val="single" w:sz="4" w:space="0" w:color="auto"/>
              <w:bottom w:val="single" w:sz="4" w:space="0" w:color="auto"/>
              <w:right w:val="single" w:sz="4" w:space="0" w:color="auto"/>
            </w:tcBorders>
          </w:tcPr>
          <w:p w14:paraId="79786560"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1AD6162E"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221D9165" w14:textId="77777777" w:rsidR="009E61D1" w:rsidRPr="009E1DB4" w:rsidRDefault="009E61D1" w:rsidP="009E61D1">
            <w:pPr>
              <w:spacing w:line="276" w:lineRule="auto"/>
              <w:jc w:val="center"/>
              <w:rPr>
                <w:rFonts w:eastAsia="Calibri"/>
                <w:sz w:val="22"/>
                <w:szCs w:val="22"/>
              </w:rPr>
            </w:pPr>
          </w:p>
        </w:tc>
      </w:tr>
      <w:tr w:rsidR="009E61D1" w:rsidRPr="009E1DB4" w14:paraId="581A856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3266F8F"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54929D8F"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17B36446" w14:textId="77777777" w:rsidR="009E61D1" w:rsidRPr="009E1DB4" w:rsidRDefault="009E61D1" w:rsidP="009E61D1">
            <w:pPr>
              <w:spacing w:line="276" w:lineRule="auto"/>
              <w:jc w:val="center"/>
              <w:rPr>
                <w:rFonts w:eastAsia="Calibri"/>
                <w:sz w:val="22"/>
                <w:szCs w:val="22"/>
              </w:rPr>
            </w:pPr>
          </w:p>
        </w:tc>
      </w:tr>
      <w:tr w:rsidR="009E61D1" w:rsidRPr="009E1DB4" w14:paraId="38DA0BB0"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0C7DA90D"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4BCB1444"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48D5458D" w14:textId="77777777" w:rsidR="009E61D1" w:rsidRPr="009E1DB4" w:rsidRDefault="009E61D1" w:rsidP="009E61D1">
            <w:pPr>
              <w:spacing w:line="276" w:lineRule="auto"/>
              <w:jc w:val="center"/>
              <w:rPr>
                <w:rFonts w:eastAsia="Calibri"/>
                <w:sz w:val="22"/>
                <w:szCs w:val="22"/>
              </w:rPr>
            </w:pPr>
          </w:p>
        </w:tc>
      </w:tr>
      <w:tr w:rsidR="009E61D1" w:rsidRPr="009E1DB4" w14:paraId="2E0E62EB"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1FFF3422"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1C7FC3FC"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6C8E66E5" w14:textId="77777777" w:rsidR="009E61D1" w:rsidRPr="009E1DB4" w:rsidRDefault="009E61D1" w:rsidP="009E61D1">
            <w:pPr>
              <w:spacing w:line="276" w:lineRule="auto"/>
              <w:jc w:val="center"/>
              <w:rPr>
                <w:rFonts w:eastAsia="Calibri"/>
                <w:sz w:val="22"/>
                <w:szCs w:val="22"/>
              </w:rPr>
            </w:pPr>
          </w:p>
        </w:tc>
      </w:tr>
      <w:tr w:rsidR="009E61D1" w:rsidRPr="009E1DB4" w14:paraId="4ACA8E09"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78F5916E"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Hyundai</w:t>
            </w:r>
            <w:proofErr w:type="spellEnd"/>
            <w:r w:rsidRPr="008F0C2B">
              <w:t xml:space="preserve"> </w:t>
            </w:r>
            <w:proofErr w:type="spellStart"/>
            <w:r w:rsidRPr="008F0C2B">
              <w:t>Staria</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7FD934C6"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3EA66A54"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7B7BDB8"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3EF61C80"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02B0407B" w14:textId="77777777" w:rsidR="009E61D1" w:rsidRPr="009E1DB4" w:rsidRDefault="009E61D1" w:rsidP="009E61D1">
            <w:pPr>
              <w:spacing w:line="276" w:lineRule="auto"/>
              <w:jc w:val="center"/>
              <w:rPr>
                <w:rFonts w:eastAsia="Calibri"/>
                <w:sz w:val="22"/>
                <w:szCs w:val="22"/>
              </w:rPr>
            </w:pPr>
          </w:p>
        </w:tc>
      </w:tr>
      <w:tr w:rsidR="009E61D1" w:rsidRPr="009E1DB4" w14:paraId="7A35A0D2"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1149E27A"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5A821126"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4AD8CCCD" w14:textId="77777777" w:rsidR="009E61D1" w:rsidRPr="009E1DB4" w:rsidRDefault="009E61D1" w:rsidP="009E61D1">
            <w:pPr>
              <w:spacing w:line="276" w:lineRule="auto"/>
              <w:jc w:val="center"/>
              <w:rPr>
                <w:rFonts w:eastAsia="Calibri"/>
                <w:sz w:val="22"/>
                <w:szCs w:val="22"/>
              </w:rPr>
            </w:pPr>
          </w:p>
        </w:tc>
      </w:tr>
      <w:tr w:rsidR="009E61D1" w:rsidRPr="009E1DB4" w14:paraId="24C21352" w14:textId="77777777" w:rsidTr="009E61D1">
        <w:tc>
          <w:tcPr>
            <w:tcW w:w="314" w:type="pct"/>
            <w:tcBorders>
              <w:top w:val="single" w:sz="4" w:space="0" w:color="auto"/>
              <w:left w:val="single" w:sz="4" w:space="0" w:color="auto"/>
              <w:bottom w:val="single" w:sz="4" w:space="0" w:color="auto"/>
              <w:right w:val="single" w:sz="4" w:space="0" w:color="auto"/>
            </w:tcBorders>
          </w:tcPr>
          <w:p w14:paraId="76679C03"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7FD90583"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43B57E7B" w14:textId="77777777" w:rsidR="009E61D1" w:rsidRPr="009E1DB4" w:rsidRDefault="009E61D1" w:rsidP="009E61D1">
            <w:pPr>
              <w:spacing w:line="276" w:lineRule="auto"/>
              <w:jc w:val="center"/>
              <w:rPr>
                <w:rFonts w:eastAsia="Calibri"/>
                <w:sz w:val="22"/>
                <w:szCs w:val="22"/>
              </w:rPr>
            </w:pPr>
          </w:p>
        </w:tc>
      </w:tr>
      <w:tr w:rsidR="009E61D1" w:rsidRPr="009E1DB4" w14:paraId="028FEBB7" w14:textId="77777777" w:rsidTr="009E61D1">
        <w:tc>
          <w:tcPr>
            <w:tcW w:w="314" w:type="pct"/>
            <w:tcBorders>
              <w:top w:val="single" w:sz="4" w:space="0" w:color="auto"/>
              <w:left w:val="single" w:sz="4" w:space="0" w:color="auto"/>
              <w:bottom w:val="single" w:sz="4" w:space="0" w:color="auto"/>
              <w:right w:val="single" w:sz="4" w:space="0" w:color="auto"/>
            </w:tcBorders>
          </w:tcPr>
          <w:p w14:paraId="446BF413"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7C7F5B15"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3CD64132" w14:textId="77777777" w:rsidR="009E61D1" w:rsidRPr="009E1DB4" w:rsidRDefault="009E61D1" w:rsidP="009E61D1">
            <w:pPr>
              <w:spacing w:line="276" w:lineRule="auto"/>
              <w:jc w:val="center"/>
              <w:rPr>
                <w:rFonts w:eastAsia="Calibri"/>
                <w:sz w:val="22"/>
                <w:szCs w:val="22"/>
              </w:rPr>
            </w:pPr>
          </w:p>
        </w:tc>
      </w:tr>
      <w:tr w:rsidR="009E61D1" w:rsidRPr="009E1DB4" w14:paraId="2998E20F" w14:textId="77777777" w:rsidTr="009E61D1">
        <w:trPr>
          <w:trHeight w:val="60"/>
        </w:trPr>
        <w:tc>
          <w:tcPr>
            <w:tcW w:w="314" w:type="pct"/>
            <w:tcBorders>
              <w:top w:val="single" w:sz="4" w:space="0" w:color="auto"/>
              <w:left w:val="single" w:sz="4" w:space="0" w:color="auto"/>
              <w:bottom w:val="single" w:sz="4" w:space="0" w:color="auto"/>
              <w:right w:val="single" w:sz="4" w:space="0" w:color="auto"/>
            </w:tcBorders>
            <w:hideMark/>
          </w:tcPr>
          <w:p w14:paraId="66528912"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07615D39"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3D420A7B" w14:textId="77777777" w:rsidR="009E61D1" w:rsidRPr="009E1DB4" w:rsidRDefault="009E61D1" w:rsidP="009E61D1">
            <w:pPr>
              <w:spacing w:line="276" w:lineRule="auto"/>
              <w:jc w:val="center"/>
              <w:rPr>
                <w:rFonts w:eastAsia="Calibri"/>
                <w:sz w:val="22"/>
                <w:szCs w:val="22"/>
              </w:rPr>
            </w:pPr>
          </w:p>
        </w:tc>
      </w:tr>
      <w:tr w:rsidR="009E61D1" w:rsidRPr="009E1DB4" w14:paraId="53489F66"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692516F7"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4EEEE070"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3D25194E" w14:textId="77777777" w:rsidR="009E61D1" w:rsidRPr="009E1DB4" w:rsidRDefault="009E61D1" w:rsidP="009E61D1">
            <w:pPr>
              <w:spacing w:line="276" w:lineRule="auto"/>
              <w:jc w:val="center"/>
              <w:rPr>
                <w:rFonts w:eastAsia="Calibri"/>
                <w:sz w:val="22"/>
                <w:szCs w:val="22"/>
              </w:rPr>
            </w:pPr>
          </w:p>
        </w:tc>
      </w:tr>
      <w:tr w:rsidR="009E61D1" w:rsidRPr="009E1DB4" w14:paraId="1EABE38C"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2417F2A2"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45C3FDE1"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0AEF7017" w14:textId="77777777" w:rsidR="009E61D1" w:rsidRPr="009E1DB4" w:rsidRDefault="009E61D1" w:rsidP="009E61D1">
            <w:pPr>
              <w:spacing w:line="276" w:lineRule="auto"/>
              <w:jc w:val="center"/>
              <w:rPr>
                <w:rFonts w:eastAsia="Calibri"/>
                <w:sz w:val="22"/>
                <w:szCs w:val="22"/>
              </w:rPr>
            </w:pPr>
          </w:p>
        </w:tc>
      </w:tr>
      <w:tr w:rsidR="009E61D1" w:rsidRPr="009E1DB4" w14:paraId="44B325DE"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43452662"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Hyundai</w:t>
            </w:r>
            <w:proofErr w:type="spellEnd"/>
            <w:r w:rsidRPr="008F0C2B">
              <w:t xml:space="preserve"> </w:t>
            </w:r>
            <w:proofErr w:type="spellStart"/>
            <w:r w:rsidRPr="008F0C2B">
              <w:t>Creta</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4EDE641A"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14BA0FCF"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27C0891F"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20592B14"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17D65651" w14:textId="77777777" w:rsidR="009E61D1" w:rsidRPr="009E1DB4" w:rsidRDefault="009E61D1" w:rsidP="009E61D1">
            <w:pPr>
              <w:spacing w:line="276" w:lineRule="auto"/>
              <w:jc w:val="center"/>
              <w:rPr>
                <w:rFonts w:eastAsia="Calibri"/>
                <w:sz w:val="22"/>
                <w:szCs w:val="22"/>
              </w:rPr>
            </w:pPr>
          </w:p>
        </w:tc>
      </w:tr>
      <w:tr w:rsidR="009E61D1" w:rsidRPr="009E1DB4" w14:paraId="604F1B32"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0FD3C62"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4E0260AE"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4C43CE53" w14:textId="77777777" w:rsidR="009E61D1" w:rsidRPr="009E1DB4" w:rsidRDefault="009E61D1" w:rsidP="009E61D1">
            <w:pPr>
              <w:spacing w:line="276" w:lineRule="auto"/>
              <w:jc w:val="center"/>
              <w:rPr>
                <w:rFonts w:eastAsia="Calibri"/>
                <w:sz w:val="22"/>
                <w:szCs w:val="22"/>
              </w:rPr>
            </w:pPr>
          </w:p>
        </w:tc>
      </w:tr>
      <w:tr w:rsidR="009E61D1" w:rsidRPr="009E1DB4" w14:paraId="3D56C773" w14:textId="77777777" w:rsidTr="009E61D1">
        <w:tc>
          <w:tcPr>
            <w:tcW w:w="314" w:type="pct"/>
            <w:tcBorders>
              <w:top w:val="single" w:sz="4" w:space="0" w:color="auto"/>
              <w:left w:val="single" w:sz="4" w:space="0" w:color="auto"/>
              <w:bottom w:val="single" w:sz="4" w:space="0" w:color="auto"/>
              <w:right w:val="single" w:sz="4" w:space="0" w:color="auto"/>
            </w:tcBorders>
          </w:tcPr>
          <w:p w14:paraId="55D32D39"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217AB84E"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7BFD3E95" w14:textId="77777777" w:rsidR="009E61D1" w:rsidRPr="009E1DB4" w:rsidRDefault="009E61D1" w:rsidP="009E61D1">
            <w:pPr>
              <w:spacing w:line="276" w:lineRule="auto"/>
              <w:jc w:val="center"/>
              <w:rPr>
                <w:rFonts w:eastAsia="Calibri"/>
                <w:sz w:val="22"/>
                <w:szCs w:val="22"/>
              </w:rPr>
            </w:pPr>
          </w:p>
        </w:tc>
      </w:tr>
      <w:tr w:rsidR="009E61D1" w:rsidRPr="009E1DB4" w14:paraId="102D1050" w14:textId="77777777" w:rsidTr="009E61D1">
        <w:tc>
          <w:tcPr>
            <w:tcW w:w="314" w:type="pct"/>
            <w:tcBorders>
              <w:top w:val="single" w:sz="4" w:space="0" w:color="auto"/>
              <w:left w:val="single" w:sz="4" w:space="0" w:color="auto"/>
              <w:bottom w:val="single" w:sz="4" w:space="0" w:color="auto"/>
              <w:right w:val="single" w:sz="4" w:space="0" w:color="auto"/>
            </w:tcBorders>
          </w:tcPr>
          <w:p w14:paraId="452E6137"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1F545E0A"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02A85E0F" w14:textId="77777777" w:rsidR="009E61D1" w:rsidRPr="009E1DB4" w:rsidRDefault="009E61D1" w:rsidP="009E61D1">
            <w:pPr>
              <w:spacing w:line="276" w:lineRule="auto"/>
              <w:jc w:val="center"/>
              <w:rPr>
                <w:rFonts w:eastAsia="Calibri"/>
                <w:sz w:val="22"/>
                <w:szCs w:val="22"/>
              </w:rPr>
            </w:pPr>
          </w:p>
        </w:tc>
      </w:tr>
      <w:tr w:rsidR="009E61D1" w:rsidRPr="009E1DB4" w14:paraId="0A7D4030"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2BD77CA5"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04D59D89"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12095136" w14:textId="77777777" w:rsidR="009E61D1" w:rsidRPr="009E1DB4" w:rsidRDefault="009E61D1" w:rsidP="009E61D1">
            <w:pPr>
              <w:spacing w:line="276" w:lineRule="auto"/>
              <w:jc w:val="center"/>
              <w:rPr>
                <w:rFonts w:eastAsia="Calibri"/>
                <w:sz w:val="22"/>
                <w:szCs w:val="22"/>
              </w:rPr>
            </w:pPr>
          </w:p>
        </w:tc>
      </w:tr>
      <w:tr w:rsidR="009E61D1" w:rsidRPr="009E1DB4" w14:paraId="2CFBB526"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0214346D"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5C2BFBE8"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1E6BE9F9" w14:textId="77777777" w:rsidR="009E61D1" w:rsidRPr="009E1DB4" w:rsidRDefault="009E61D1" w:rsidP="009E61D1">
            <w:pPr>
              <w:spacing w:line="276" w:lineRule="auto"/>
              <w:jc w:val="center"/>
              <w:rPr>
                <w:rFonts w:eastAsia="Calibri"/>
                <w:sz w:val="22"/>
                <w:szCs w:val="22"/>
              </w:rPr>
            </w:pPr>
          </w:p>
        </w:tc>
      </w:tr>
      <w:tr w:rsidR="009E61D1" w:rsidRPr="009E1DB4" w14:paraId="508A83F7"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F61356A"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5F4B0FB4"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5DA65151" w14:textId="77777777" w:rsidR="009E61D1" w:rsidRPr="009E1DB4" w:rsidRDefault="009E61D1" w:rsidP="009E61D1">
            <w:pPr>
              <w:spacing w:line="276" w:lineRule="auto"/>
              <w:jc w:val="center"/>
              <w:rPr>
                <w:rFonts w:eastAsia="Calibri"/>
                <w:sz w:val="22"/>
                <w:szCs w:val="22"/>
              </w:rPr>
            </w:pPr>
          </w:p>
        </w:tc>
      </w:tr>
      <w:tr w:rsidR="009E61D1" w:rsidRPr="009E1DB4" w14:paraId="3D31E47A"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6CF57804"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t>Mitsubishi</w:t>
            </w:r>
            <w:proofErr w:type="spellEnd"/>
            <w:r>
              <w:t xml:space="preserve"> </w:t>
            </w:r>
            <w:proofErr w:type="spellStart"/>
            <w:r>
              <w:t>Pajero</w:t>
            </w:r>
            <w:proofErr w:type="spellEnd"/>
            <w:r>
              <w:t xml:space="preserve"> </w:t>
            </w:r>
            <w:proofErr w:type="spellStart"/>
            <w:r>
              <w:t>Sport</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200A10C4"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4416919C"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E16FBC8"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12C5EADF"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4DD01DDD" w14:textId="77777777" w:rsidR="009E61D1" w:rsidRPr="009E1DB4" w:rsidRDefault="009E61D1" w:rsidP="009E61D1">
            <w:pPr>
              <w:spacing w:line="276" w:lineRule="auto"/>
              <w:jc w:val="center"/>
              <w:rPr>
                <w:rFonts w:eastAsia="Calibri"/>
                <w:sz w:val="22"/>
                <w:szCs w:val="22"/>
              </w:rPr>
            </w:pPr>
          </w:p>
        </w:tc>
      </w:tr>
      <w:tr w:rsidR="009E61D1" w:rsidRPr="009E1DB4" w14:paraId="2AE0AF01"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0DCDDD9"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24378EF2"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0273ADD6" w14:textId="77777777" w:rsidR="009E61D1" w:rsidRPr="009E1DB4" w:rsidRDefault="009E61D1" w:rsidP="009E61D1">
            <w:pPr>
              <w:spacing w:line="276" w:lineRule="auto"/>
              <w:jc w:val="center"/>
              <w:rPr>
                <w:rFonts w:eastAsia="Calibri"/>
                <w:sz w:val="22"/>
                <w:szCs w:val="22"/>
              </w:rPr>
            </w:pPr>
          </w:p>
        </w:tc>
      </w:tr>
      <w:tr w:rsidR="009E61D1" w:rsidRPr="009E1DB4" w14:paraId="2F8B7195" w14:textId="77777777" w:rsidTr="009E61D1">
        <w:tc>
          <w:tcPr>
            <w:tcW w:w="314" w:type="pct"/>
            <w:tcBorders>
              <w:top w:val="single" w:sz="4" w:space="0" w:color="auto"/>
              <w:left w:val="single" w:sz="4" w:space="0" w:color="auto"/>
              <w:bottom w:val="single" w:sz="4" w:space="0" w:color="auto"/>
              <w:right w:val="single" w:sz="4" w:space="0" w:color="auto"/>
            </w:tcBorders>
          </w:tcPr>
          <w:p w14:paraId="08A67F0D"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7664DD5A" w14:textId="77777777" w:rsidR="009E61D1" w:rsidRPr="009E1DB4" w:rsidRDefault="009E61D1" w:rsidP="009E61D1">
            <w:pPr>
              <w:rPr>
                <w:sz w:val="22"/>
                <w:szCs w:val="22"/>
              </w:rPr>
            </w:pPr>
            <w:r w:rsidRPr="009E1DB4">
              <w:rPr>
                <w:sz w:val="22"/>
                <w:szCs w:val="22"/>
              </w:rPr>
              <w:t xml:space="preserve">Ополаскивание кузова (экспресс-мойка без активной пены и протирки </w:t>
            </w:r>
            <w:r w:rsidRPr="009E1DB4">
              <w:rPr>
                <w:sz w:val="22"/>
                <w:szCs w:val="22"/>
              </w:rPr>
              <w:lastRenderedPageBreak/>
              <w:t>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168CB86A" w14:textId="77777777" w:rsidR="009E61D1" w:rsidRPr="009E1DB4" w:rsidRDefault="009E61D1" w:rsidP="009E61D1">
            <w:pPr>
              <w:spacing w:line="276" w:lineRule="auto"/>
              <w:jc w:val="center"/>
              <w:rPr>
                <w:rFonts w:eastAsia="Calibri"/>
                <w:sz w:val="22"/>
                <w:szCs w:val="22"/>
              </w:rPr>
            </w:pPr>
          </w:p>
        </w:tc>
      </w:tr>
      <w:tr w:rsidR="009E61D1" w:rsidRPr="009E1DB4" w14:paraId="2611DF25" w14:textId="77777777" w:rsidTr="009E61D1">
        <w:tc>
          <w:tcPr>
            <w:tcW w:w="314" w:type="pct"/>
            <w:tcBorders>
              <w:top w:val="single" w:sz="4" w:space="0" w:color="auto"/>
              <w:left w:val="single" w:sz="4" w:space="0" w:color="auto"/>
              <w:bottom w:val="single" w:sz="4" w:space="0" w:color="auto"/>
              <w:right w:val="single" w:sz="4" w:space="0" w:color="auto"/>
            </w:tcBorders>
          </w:tcPr>
          <w:p w14:paraId="13912804" w14:textId="77777777" w:rsidR="009E61D1" w:rsidRPr="009E1DB4" w:rsidRDefault="009E61D1" w:rsidP="009E61D1">
            <w:pPr>
              <w:rPr>
                <w:sz w:val="22"/>
                <w:szCs w:val="22"/>
              </w:rPr>
            </w:pPr>
            <w:r w:rsidRPr="009E1DB4">
              <w:rPr>
                <w:sz w:val="22"/>
                <w:szCs w:val="22"/>
              </w:rPr>
              <w:lastRenderedPageBreak/>
              <w:t>4</w:t>
            </w:r>
          </w:p>
        </w:tc>
        <w:tc>
          <w:tcPr>
            <w:tcW w:w="3804" w:type="pct"/>
            <w:tcBorders>
              <w:top w:val="single" w:sz="4" w:space="0" w:color="auto"/>
              <w:left w:val="single" w:sz="4" w:space="0" w:color="auto"/>
              <w:bottom w:val="single" w:sz="4" w:space="0" w:color="auto"/>
              <w:right w:val="single" w:sz="4" w:space="0" w:color="auto"/>
            </w:tcBorders>
          </w:tcPr>
          <w:p w14:paraId="42B8CE7C"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46D64B41" w14:textId="77777777" w:rsidR="009E61D1" w:rsidRPr="009E1DB4" w:rsidRDefault="009E61D1" w:rsidP="009E61D1">
            <w:pPr>
              <w:spacing w:line="276" w:lineRule="auto"/>
              <w:jc w:val="center"/>
              <w:rPr>
                <w:rFonts w:eastAsia="Calibri"/>
                <w:sz w:val="22"/>
                <w:szCs w:val="22"/>
              </w:rPr>
            </w:pPr>
          </w:p>
        </w:tc>
      </w:tr>
      <w:tr w:rsidR="009E61D1" w:rsidRPr="009E1DB4" w14:paraId="4B8EA634"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16AA62D0"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219D8D45"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34416363" w14:textId="77777777" w:rsidR="009E61D1" w:rsidRPr="009E1DB4" w:rsidRDefault="009E61D1" w:rsidP="009E61D1">
            <w:pPr>
              <w:spacing w:line="276" w:lineRule="auto"/>
              <w:jc w:val="center"/>
              <w:rPr>
                <w:rFonts w:eastAsia="Calibri"/>
                <w:sz w:val="22"/>
                <w:szCs w:val="22"/>
              </w:rPr>
            </w:pPr>
          </w:p>
        </w:tc>
      </w:tr>
      <w:tr w:rsidR="009E61D1" w:rsidRPr="009E1DB4" w14:paraId="10A0A3EE"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A8AFF8B"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017A4B7F"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4BAEEC00" w14:textId="77777777" w:rsidR="009E61D1" w:rsidRPr="009E1DB4" w:rsidRDefault="009E61D1" w:rsidP="009E61D1">
            <w:pPr>
              <w:spacing w:line="276" w:lineRule="auto"/>
              <w:jc w:val="center"/>
              <w:rPr>
                <w:rFonts w:eastAsia="Calibri"/>
                <w:sz w:val="22"/>
                <w:szCs w:val="22"/>
              </w:rPr>
            </w:pPr>
          </w:p>
        </w:tc>
      </w:tr>
      <w:tr w:rsidR="009E61D1" w:rsidRPr="009E1DB4" w14:paraId="74D7FC6F"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DBD9DED"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6E607D56"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06B55058" w14:textId="77777777" w:rsidR="009E61D1" w:rsidRPr="009E1DB4" w:rsidRDefault="009E61D1" w:rsidP="009E61D1">
            <w:pPr>
              <w:spacing w:line="276" w:lineRule="auto"/>
              <w:jc w:val="center"/>
              <w:rPr>
                <w:rFonts w:eastAsia="Calibri"/>
                <w:sz w:val="22"/>
                <w:szCs w:val="22"/>
              </w:rPr>
            </w:pPr>
          </w:p>
        </w:tc>
      </w:tr>
      <w:tr w:rsidR="009E61D1" w:rsidRPr="009E1DB4" w14:paraId="5F5764E6" w14:textId="77777777" w:rsidTr="009E61D1">
        <w:tc>
          <w:tcPr>
            <w:tcW w:w="4118" w:type="pct"/>
            <w:gridSpan w:val="2"/>
            <w:tcBorders>
              <w:top w:val="single" w:sz="4" w:space="0" w:color="auto"/>
              <w:left w:val="single" w:sz="4" w:space="0" w:color="auto"/>
              <w:bottom w:val="single" w:sz="4" w:space="0" w:color="auto"/>
              <w:right w:val="single" w:sz="4" w:space="0" w:color="auto"/>
            </w:tcBorders>
            <w:vAlign w:val="center"/>
          </w:tcPr>
          <w:p w14:paraId="1CFC1E92" w14:textId="77777777" w:rsidR="009E61D1" w:rsidRPr="009E1DB4" w:rsidRDefault="009E61D1" w:rsidP="009E61D1">
            <w:pPr>
              <w:widowControl w:val="0"/>
              <w:autoSpaceDE w:val="0"/>
              <w:autoSpaceDN w:val="0"/>
              <w:adjustRightInd w:val="0"/>
              <w:jc w:val="center"/>
              <w:rPr>
                <w:rFonts w:eastAsia="Calibri"/>
                <w:b/>
                <w:sz w:val="22"/>
                <w:szCs w:val="22"/>
              </w:rPr>
            </w:pPr>
            <w:proofErr w:type="spellStart"/>
            <w:r w:rsidRPr="008F0C2B">
              <w:t>Renault</w:t>
            </w:r>
            <w:proofErr w:type="spellEnd"/>
            <w:r w:rsidRPr="008F0C2B">
              <w:t xml:space="preserve"> </w:t>
            </w:r>
            <w:proofErr w:type="spellStart"/>
            <w:r w:rsidRPr="008F0C2B">
              <w:t>Duster</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14:paraId="0F2D7E6A" w14:textId="77777777" w:rsidR="009E61D1" w:rsidRPr="009E1DB4" w:rsidRDefault="009E61D1" w:rsidP="009E61D1">
            <w:pPr>
              <w:widowControl w:val="0"/>
              <w:autoSpaceDE w:val="0"/>
              <w:autoSpaceDN w:val="0"/>
              <w:adjustRightInd w:val="0"/>
              <w:spacing w:line="276" w:lineRule="auto"/>
              <w:jc w:val="center"/>
              <w:rPr>
                <w:rFonts w:eastAsia="Calibri"/>
                <w:b/>
                <w:sz w:val="22"/>
                <w:szCs w:val="22"/>
              </w:rPr>
            </w:pPr>
          </w:p>
        </w:tc>
      </w:tr>
      <w:tr w:rsidR="009E61D1" w:rsidRPr="009E1DB4" w14:paraId="4EECE858"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36C6B4D4" w14:textId="77777777" w:rsidR="009E61D1" w:rsidRPr="009E1DB4" w:rsidRDefault="009E61D1" w:rsidP="009E61D1">
            <w:pPr>
              <w:rPr>
                <w:sz w:val="22"/>
                <w:szCs w:val="22"/>
              </w:rPr>
            </w:pPr>
            <w:r w:rsidRPr="009E1DB4">
              <w:rPr>
                <w:sz w:val="22"/>
                <w:szCs w:val="22"/>
              </w:rPr>
              <w:t>1</w:t>
            </w:r>
          </w:p>
        </w:tc>
        <w:tc>
          <w:tcPr>
            <w:tcW w:w="3804" w:type="pct"/>
            <w:tcBorders>
              <w:top w:val="single" w:sz="4" w:space="0" w:color="auto"/>
              <w:left w:val="single" w:sz="4" w:space="0" w:color="auto"/>
              <w:bottom w:val="single" w:sz="4" w:space="0" w:color="auto"/>
              <w:right w:val="single" w:sz="4" w:space="0" w:color="auto"/>
            </w:tcBorders>
            <w:hideMark/>
          </w:tcPr>
          <w:p w14:paraId="00140ABA" w14:textId="77777777" w:rsidR="009E61D1" w:rsidRPr="009E1DB4" w:rsidRDefault="009E61D1" w:rsidP="009E61D1">
            <w:pPr>
              <w:rPr>
                <w:sz w:val="22"/>
                <w:szCs w:val="22"/>
              </w:rPr>
            </w:pPr>
            <w:r w:rsidRPr="009E1DB4">
              <w:rPr>
                <w:sz w:val="22"/>
                <w:szCs w:val="22"/>
              </w:rPr>
              <w:t>Мойка (кузов, арки, пороги)</w:t>
            </w:r>
          </w:p>
        </w:tc>
        <w:tc>
          <w:tcPr>
            <w:tcW w:w="882" w:type="pct"/>
            <w:tcBorders>
              <w:top w:val="single" w:sz="4" w:space="0" w:color="auto"/>
              <w:left w:val="single" w:sz="4" w:space="0" w:color="auto"/>
              <w:bottom w:val="single" w:sz="4" w:space="0" w:color="auto"/>
              <w:right w:val="single" w:sz="4" w:space="0" w:color="auto"/>
            </w:tcBorders>
            <w:vAlign w:val="center"/>
          </w:tcPr>
          <w:p w14:paraId="1BEC2FA7" w14:textId="77777777" w:rsidR="009E61D1" w:rsidRPr="009E1DB4" w:rsidRDefault="009E61D1" w:rsidP="009E61D1">
            <w:pPr>
              <w:spacing w:line="276" w:lineRule="auto"/>
              <w:jc w:val="center"/>
              <w:rPr>
                <w:rFonts w:eastAsia="Calibri"/>
                <w:sz w:val="22"/>
                <w:szCs w:val="22"/>
              </w:rPr>
            </w:pPr>
          </w:p>
        </w:tc>
      </w:tr>
      <w:tr w:rsidR="009E61D1" w:rsidRPr="009E1DB4" w14:paraId="43A9D47F"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719A54CD" w14:textId="77777777" w:rsidR="009E61D1" w:rsidRPr="009E1DB4" w:rsidRDefault="009E61D1" w:rsidP="009E61D1">
            <w:pPr>
              <w:rPr>
                <w:sz w:val="22"/>
                <w:szCs w:val="22"/>
              </w:rPr>
            </w:pPr>
            <w:r w:rsidRPr="009E1DB4">
              <w:rPr>
                <w:sz w:val="22"/>
                <w:szCs w:val="22"/>
              </w:rPr>
              <w:t>2</w:t>
            </w:r>
          </w:p>
        </w:tc>
        <w:tc>
          <w:tcPr>
            <w:tcW w:w="3804" w:type="pct"/>
            <w:tcBorders>
              <w:top w:val="single" w:sz="4" w:space="0" w:color="auto"/>
              <w:left w:val="single" w:sz="4" w:space="0" w:color="auto"/>
              <w:bottom w:val="single" w:sz="4" w:space="0" w:color="auto"/>
              <w:right w:val="single" w:sz="4" w:space="0" w:color="auto"/>
            </w:tcBorders>
            <w:hideMark/>
          </w:tcPr>
          <w:p w14:paraId="48B43EB3" w14:textId="77777777" w:rsidR="009E61D1" w:rsidRPr="009E1DB4" w:rsidRDefault="009E61D1" w:rsidP="009E61D1">
            <w:pPr>
              <w:rPr>
                <w:sz w:val="22"/>
                <w:szCs w:val="22"/>
              </w:rPr>
            </w:pPr>
            <w:proofErr w:type="gramStart"/>
            <w:r w:rsidRPr="009E1DB4">
              <w:rPr>
                <w:sz w:val="22"/>
                <w:szCs w:val="22"/>
              </w:rPr>
              <w:t>Комплексная мойка (кузов, пороги, дверные проемы, пластик, пылесос, стекла, коврики, без багажника)</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45D6272D" w14:textId="77777777" w:rsidR="009E61D1" w:rsidRPr="009E1DB4" w:rsidRDefault="009E61D1" w:rsidP="009E61D1">
            <w:pPr>
              <w:spacing w:line="276" w:lineRule="auto"/>
              <w:jc w:val="center"/>
              <w:rPr>
                <w:rFonts w:eastAsia="Calibri"/>
                <w:sz w:val="22"/>
                <w:szCs w:val="22"/>
              </w:rPr>
            </w:pPr>
          </w:p>
        </w:tc>
      </w:tr>
      <w:tr w:rsidR="009E61D1" w:rsidRPr="009E1DB4" w14:paraId="24974F20" w14:textId="77777777" w:rsidTr="009E61D1">
        <w:tc>
          <w:tcPr>
            <w:tcW w:w="314" w:type="pct"/>
            <w:tcBorders>
              <w:top w:val="single" w:sz="4" w:space="0" w:color="auto"/>
              <w:left w:val="single" w:sz="4" w:space="0" w:color="auto"/>
              <w:bottom w:val="single" w:sz="4" w:space="0" w:color="auto"/>
              <w:right w:val="single" w:sz="4" w:space="0" w:color="auto"/>
            </w:tcBorders>
          </w:tcPr>
          <w:p w14:paraId="6549DC3C" w14:textId="77777777" w:rsidR="009E61D1" w:rsidRPr="009E1DB4" w:rsidRDefault="009E61D1" w:rsidP="009E61D1">
            <w:pPr>
              <w:rPr>
                <w:sz w:val="22"/>
                <w:szCs w:val="22"/>
              </w:rPr>
            </w:pPr>
            <w:r w:rsidRPr="009E1DB4">
              <w:rPr>
                <w:sz w:val="22"/>
                <w:szCs w:val="22"/>
              </w:rPr>
              <w:t>3</w:t>
            </w:r>
          </w:p>
        </w:tc>
        <w:tc>
          <w:tcPr>
            <w:tcW w:w="3804" w:type="pct"/>
            <w:tcBorders>
              <w:top w:val="single" w:sz="4" w:space="0" w:color="auto"/>
              <w:left w:val="single" w:sz="4" w:space="0" w:color="auto"/>
              <w:bottom w:val="single" w:sz="4" w:space="0" w:color="auto"/>
              <w:right w:val="single" w:sz="4" w:space="0" w:color="auto"/>
            </w:tcBorders>
          </w:tcPr>
          <w:p w14:paraId="5D92CA4E" w14:textId="77777777" w:rsidR="009E61D1" w:rsidRPr="009E1DB4" w:rsidRDefault="009E61D1" w:rsidP="009E61D1">
            <w:pPr>
              <w:rPr>
                <w:sz w:val="22"/>
                <w:szCs w:val="22"/>
              </w:rPr>
            </w:pPr>
            <w:r w:rsidRPr="009E1DB4">
              <w:rPr>
                <w:sz w:val="22"/>
                <w:szCs w:val="22"/>
              </w:rPr>
              <w:t>Ополаскивание кузова (экспресс-мойка без активной пены и протирки кузова)</w:t>
            </w:r>
          </w:p>
        </w:tc>
        <w:tc>
          <w:tcPr>
            <w:tcW w:w="882" w:type="pct"/>
            <w:tcBorders>
              <w:top w:val="single" w:sz="4" w:space="0" w:color="auto"/>
              <w:left w:val="single" w:sz="4" w:space="0" w:color="auto"/>
              <w:bottom w:val="single" w:sz="4" w:space="0" w:color="auto"/>
              <w:right w:val="single" w:sz="4" w:space="0" w:color="auto"/>
            </w:tcBorders>
            <w:vAlign w:val="center"/>
          </w:tcPr>
          <w:p w14:paraId="6367EA60" w14:textId="77777777" w:rsidR="009E61D1" w:rsidRPr="009E1DB4" w:rsidRDefault="009E61D1" w:rsidP="009E61D1">
            <w:pPr>
              <w:spacing w:line="276" w:lineRule="auto"/>
              <w:jc w:val="center"/>
              <w:rPr>
                <w:rFonts w:eastAsia="Calibri"/>
                <w:sz w:val="22"/>
                <w:szCs w:val="22"/>
              </w:rPr>
            </w:pPr>
          </w:p>
        </w:tc>
      </w:tr>
      <w:tr w:rsidR="009E61D1" w:rsidRPr="009E1DB4" w14:paraId="600260FC" w14:textId="77777777" w:rsidTr="009E61D1">
        <w:tc>
          <w:tcPr>
            <w:tcW w:w="314" w:type="pct"/>
            <w:tcBorders>
              <w:top w:val="single" w:sz="4" w:space="0" w:color="auto"/>
              <w:left w:val="single" w:sz="4" w:space="0" w:color="auto"/>
              <w:bottom w:val="single" w:sz="4" w:space="0" w:color="auto"/>
              <w:right w:val="single" w:sz="4" w:space="0" w:color="auto"/>
            </w:tcBorders>
          </w:tcPr>
          <w:p w14:paraId="5BC347D4" w14:textId="77777777" w:rsidR="009E61D1" w:rsidRPr="009E1DB4" w:rsidRDefault="009E61D1" w:rsidP="009E61D1">
            <w:pPr>
              <w:rPr>
                <w:sz w:val="22"/>
                <w:szCs w:val="22"/>
              </w:rPr>
            </w:pPr>
            <w:r w:rsidRPr="009E1DB4">
              <w:rPr>
                <w:sz w:val="22"/>
                <w:szCs w:val="22"/>
              </w:rPr>
              <w:t>4</w:t>
            </w:r>
          </w:p>
        </w:tc>
        <w:tc>
          <w:tcPr>
            <w:tcW w:w="3804" w:type="pct"/>
            <w:tcBorders>
              <w:top w:val="single" w:sz="4" w:space="0" w:color="auto"/>
              <w:left w:val="single" w:sz="4" w:space="0" w:color="auto"/>
              <w:bottom w:val="single" w:sz="4" w:space="0" w:color="auto"/>
              <w:right w:val="single" w:sz="4" w:space="0" w:color="auto"/>
            </w:tcBorders>
          </w:tcPr>
          <w:p w14:paraId="6DA77B9C" w14:textId="77777777" w:rsidR="009E61D1" w:rsidRPr="009E1DB4" w:rsidRDefault="009E61D1" w:rsidP="009E61D1">
            <w:pPr>
              <w:rPr>
                <w:sz w:val="22"/>
                <w:szCs w:val="22"/>
              </w:rPr>
            </w:pPr>
            <w:r w:rsidRPr="009E1DB4">
              <w:rPr>
                <w:sz w:val="22"/>
                <w:szCs w:val="22"/>
              </w:rPr>
              <w:t>Пылесос салона</w:t>
            </w:r>
          </w:p>
        </w:tc>
        <w:tc>
          <w:tcPr>
            <w:tcW w:w="882" w:type="pct"/>
            <w:tcBorders>
              <w:top w:val="single" w:sz="4" w:space="0" w:color="auto"/>
              <w:left w:val="single" w:sz="4" w:space="0" w:color="auto"/>
              <w:bottom w:val="single" w:sz="4" w:space="0" w:color="auto"/>
              <w:right w:val="single" w:sz="4" w:space="0" w:color="auto"/>
            </w:tcBorders>
            <w:vAlign w:val="center"/>
          </w:tcPr>
          <w:p w14:paraId="4D3E0994" w14:textId="77777777" w:rsidR="009E61D1" w:rsidRPr="009E1DB4" w:rsidRDefault="009E61D1" w:rsidP="009E61D1">
            <w:pPr>
              <w:spacing w:line="276" w:lineRule="auto"/>
              <w:jc w:val="center"/>
              <w:rPr>
                <w:rFonts w:eastAsia="Calibri"/>
                <w:sz w:val="22"/>
                <w:szCs w:val="22"/>
              </w:rPr>
            </w:pPr>
          </w:p>
        </w:tc>
      </w:tr>
      <w:tr w:rsidR="009E61D1" w:rsidRPr="009E1DB4" w14:paraId="62CC0A9B"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564F84CE" w14:textId="77777777" w:rsidR="009E61D1" w:rsidRPr="009E1DB4" w:rsidRDefault="009E61D1" w:rsidP="009E61D1">
            <w:pPr>
              <w:rPr>
                <w:sz w:val="22"/>
                <w:szCs w:val="22"/>
              </w:rPr>
            </w:pPr>
            <w:r w:rsidRPr="009E1DB4">
              <w:rPr>
                <w:sz w:val="22"/>
                <w:szCs w:val="22"/>
              </w:rPr>
              <w:t>5</w:t>
            </w:r>
          </w:p>
        </w:tc>
        <w:tc>
          <w:tcPr>
            <w:tcW w:w="3804" w:type="pct"/>
            <w:tcBorders>
              <w:top w:val="single" w:sz="4" w:space="0" w:color="auto"/>
              <w:left w:val="single" w:sz="4" w:space="0" w:color="auto"/>
              <w:bottom w:val="single" w:sz="4" w:space="0" w:color="auto"/>
              <w:right w:val="single" w:sz="4" w:space="0" w:color="auto"/>
            </w:tcBorders>
            <w:hideMark/>
          </w:tcPr>
          <w:p w14:paraId="43A6A3D5" w14:textId="77777777" w:rsidR="009E61D1" w:rsidRPr="009E1DB4" w:rsidRDefault="009E61D1" w:rsidP="009E61D1">
            <w:pPr>
              <w:rPr>
                <w:sz w:val="22"/>
                <w:szCs w:val="22"/>
              </w:rPr>
            </w:pPr>
            <w:r w:rsidRPr="009E1DB4">
              <w:rPr>
                <w:sz w:val="22"/>
                <w:szCs w:val="22"/>
              </w:rPr>
              <w:t>Покрытие автомобиля воском</w:t>
            </w:r>
          </w:p>
        </w:tc>
        <w:tc>
          <w:tcPr>
            <w:tcW w:w="882" w:type="pct"/>
            <w:tcBorders>
              <w:top w:val="single" w:sz="4" w:space="0" w:color="auto"/>
              <w:left w:val="single" w:sz="4" w:space="0" w:color="auto"/>
              <w:bottom w:val="single" w:sz="4" w:space="0" w:color="auto"/>
              <w:right w:val="single" w:sz="4" w:space="0" w:color="auto"/>
            </w:tcBorders>
            <w:vAlign w:val="center"/>
          </w:tcPr>
          <w:p w14:paraId="6AE809C7" w14:textId="77777777" w:rsidR="009E61D1" w:rsidRPr="009E1DB4" w:rsidRDefault="009E61D1" w:rsidP="009E61D1">
            <w:pPr>
              <w:spacing w:line="276" w:lineRule="auto"/>
              <w:jc w:val="center"/>
              <w:rPr>
                <w:rFonts w:eastAsia="Calibri"/>
                <w:sz w:val="22"/>
                <w:szCs w:val="22"/>
              </w:rPr>
            </w:pPr>
          </w:p>
        </w:tc>
      </w:tr>
      <w:tr w:rsidR="009E61D1" w:rsidRPr="009E1DB4" w14:paraId="0D03331F"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8BFCB21" w14:textId="77777777" w:rsidR="009E61D1" w:rsidRPr="009E1DB4" w:rsidRDefault="009E61D1" w:rsidP="009E61D1">
            <w:pPr>
              <w:rPr>
                <w:sz w:val="22"/>
                <w:szCs w:val="22"/>
              </w:rPr>
            </w:pPr>
            <w:r w:rsidRPr="009E1DB4">
              <w:rPr>
                <w:sz w:val="22"/>
                <w:szCs w:val="22"/>
              </w:rPr>
              <w:t>6</w:t>
            </w:r>
          </w:p>
        </w:tc>
        <w:tc>
          <w:tcPr>
            <w:tcW w:w="3804" w:type="pct"/>
            <w:tcBorders>
              <w:top w:val="single" w:sz="4" w:space="0" w:color="auto"/>
              <w:left w:val="single" w:sz="4" w:space="0" w:color="auto"/>
              <w:bottom w:val="single" w:sz="4" w:space="0" w:color="auto"/>
              <w:right w:val="single" w:sz="4" w:space="0" w:color="auto"/>
            </w:tcBorders>
            <w:hideMark/>
          </w:tcPr>
          <w:p w14:paraId="00E07D45" w14:textId="77777777" w:rsidR="009E61D1" w:rsidRPr="009E1DB4" w:rsidRDefault="009E61D1" w:rsidP="009E61D1">
            <w:pPr>
              <w:rPr>
                <w:sz w:val="22"/>
                <w:szCs w:val="22"/>
              </w:rPr>
            </w:pPr>
            <w:r w:rsidRPr="009E1DB4">
              <w:rPr>
                <w:sz w:val="22"/>
                <w:szCs w:val="22"/>
              </w:rPr>
              <w:t>Мойка, чистка ковриков (за 1 шт.)</w:t>
            </w:r>
          </w:p>
        </w:tc>
        <w:tc>
          <w:tcPr>
            <w:tcW w:w="882" w:type="pct"/>
            <w:tcBorders>
              <w:top w:val="single" w:sz="4" w:space="0" w:color="auto"/>
              <w:left w:val="single" w:sz="4" w:space="0" w:color="auto"/>
              <w:bottom w:val="single" w:sz="4" w:space="0" w:color="auto"/>
              <w:right w:val="single" w:sz="4" w:space="0" w:color="auto"/>
            </w:tcBorders>
            <w:vAlign w:val="center"/>
          </w:tcPr>
          <w:p w14:paraId="3F327019" w14:textId="77777777" w:rsidR="009E61D1" w:rsidRPr="009E1DB4" w:rsidRDefault="009E61D1" w:rsidP="009E61D1">
            <w:pPr>
              <w:spacing w:line="276" w:lineRule="auto"/>
              <w:jc w:val="center"/>
              <w:rPr>
                <w:rFonts w:eastAsia="Calibri"/>
                <w:sz w:val="22"/>
                <w:szCs w:val="22"/>
              </w:rPr>
            </w:pPr>
          </w:p>
        </w:tc>
      </w:tr>
      <w:tr w:rsidR="009E61D1" w:rsidRPr="009E1DB4" w14:paraId="35A0EA04" w14:textId="77777777" w:rsidTr="009E61D1">
        <w:tc>
          <w:tcPr>
            <w:tcW w:w="314" w:type="pct"/>
            <w:tcBorders>
              <w:top w:val="single" w:sz="4" w:space="0" w:color="auto"/>
              <w:left w:val="single" w:sz="4" w:space="0" w:color="auto"/>
              <w:bottom w:val="single" w:sz="4" w:space="0" w:color="auto"/>
              <w:right w:val="single" w:sz="4" w:space="0" w:color="auto"/>
            </w:tcBorders>
            <w:hideMark/>
          </w:tcPr>
          <w:p w14:paraId="4ECCE881" w14:textId="77777777" w:rsidR="009E61D1" w:rsidRPr="009E1DB4" w:rsidRDefault="009E61D1" w:rsidP="009E61D1">
            <w:pPr>
              <w:rPr>
                <w:sz w:val="22"/>
                <w:szCs w:val="22"/>
              </w:rPr>
            </w:pPr>
            <w:r w:rsidRPr="009E1DB4">
              <w:rPr>
                <w:sz w:val="22"/>
                <w:szCs w:val="22"/>
              </w:rPr>
              <w:t>7</w:t>
            </w:r>
          </w:p>
        </w:tc>
        <w:tc>
          <w:tcPr>
            <w:tcW w:w="3804" w:type="pct"/>
            <w:tcBorders>
              <w:top w:val="single" w:sz="4" w:space="0" w:color="auto"/>
              <w:left w:val="single" w:sz="4" w:space="0" w:color="auto"/>
              <w:bottom w:val="single" w:sz="4" w:space="0" w:color="auto"/>
              <w:right w:val="single" w:sz="4" w:space="0" w:color="auto"/>
            </w:tcBorders>
            <w:hideMark/>
          </w:tcPr>
          <w:p w14:paraId="26007834" w14:textId="77777777" w:rsidR="009E61D1" w:rsidRPr="009E1DB4" w:rsidRDefault="009E61D1" w:rsidP="009E61D1">
            <w:pPr>
              <w:rPr>
                <w:sz w:val="22"/>
                <w:szCs w:val="22"/>
              </w:rPr>
            </w:pPr>
            <w:r w:rsidRPr="009E1DB4">
              <w:rPr>
                <w:sz w:val="22"/>
                <w:szCs w:val="22"/>
              </w:rPr>
              <w:t>Чистка багажника пылесосом</w:t>
            </w:r>
          </w:p>
        </w:tc>
        <w:tc>
          <w:tcPr>
            <w:tcW w:w="882" w:type="pct"/>
            <w:tcBorders>
              <w:top w:val="single" w:sz="4" w:space="0" w:color="auto"/>
              <w:left w:val="single" w:sz="4" w:space="0" w:color="auto"/>
              <w:bottom w:val="single" w:sz="4" w:space="0" w:color="auto"/>
              <w:right w:val="single" w:sz="4" w:space="0" w:color="auto"/>
            </w:tcBorders>
            <w:vAlign w:val="center"/>
          </w:tcPr>
          <w:p w14:paraId="7B102679" w14:textId="77777777" w:rsidR="009E61D1" w:rsidRPr="009E1DB4" w:rsidRDefault="009E61D1" w:rsidP="009E61D1">
            <w:pPr>
              <w:spacing w:line="276" w:lineRule="auto"/>
              <w:jc w:val="center"/>
              <w:rPr>
                <w:rFonts w:eastAsia="Calibri"/>
                <w:sz w:val="22"/>
                <w:szCs w:val="22"/>
              </w:rPr>
            </w:pPr>
          </w:p>
        </w:tc>
      </w:tr>
    </w:tbl>
    <w:p w14:paraId="793E713E" w14:textId="77777777" w:rsidR="009E61D1" w:rsidRPr="003A3488" w:rsidRDefault="009E61D1" w:rsidP="009E61D1">
      <w:pPr>
        <w:rPr>
          <w:vanish/>
        </w:rPr>
      </w:pPr>
    </w:p>
    <w:tbl>
      <w:tblPr>
        <w:tblpPr w:leftFromText="180" w:rightFromText="180" w:vertAnchor="text" w:horzAnchor="margin" w:tblpXSpec="right" w:tblpY="197"/>
        <w:tblW w:w="9202" w:type="dxa"/>
        <w:tblLayout w:type="fixed"/>
        <w:tblCellMar>
          <w:left w:w="10" w:type="dxa"/>
          <w:right w:w="10" w:type="dxa"/>
        </w:tblCellMar>
        <w:tblLook w:val="0000" w:firstRow="0" w:lastRow="0" w:firstColumn="0" w:lastColumn="0" w:noHBand="0" w:noVBand="0"/>
      </w:tblPr>
      <w:tblGrid>
        <w:gridCol w:w="4395"/>
        <w:gridCol w:w="4807"/>
      </w:tblGrid>
      <w:tr w:rsidR="009E61D1" w:rsidRPr="00F06713" w14:paraId="522AE61B" w14:textId="77777777" w:rsidTr="009E61D1">
        <w:tc>
          <w:tcPr>
            <w:tcW w:w="4395" w:type="dxa"/>
            <w:tcMar>
              <w:top w:w="55" w:type="dxa"/>
              <w:left w:w="55" w:type="dxa"/>
              <w:bottom w:w="55" w:type="dxa"/>
              <w:right w:w="55" w:type="dxa"/>
            </w:tcMar>
          </w:tcPr>
          <w:p w14:paraId="6B8B56E6" w14:textId="77777777" w:rsidR="009E61D1" w:rsidRDefault="009E61D1" w:rsidP="009E61D1">
            <w:pPr>
              <w:widowControl w:val="0"/>
              <w:tabs>
                <w:tab w:val="left" w:pos="1134"/>
              </w:tabs>
              <w:autoSpaceDE w:val="0"/>
              <w:autoSpaceDN w:val="0"/>
              <w:adjustRightInd w:val="0"/>
              <w:ind w:firstLine="142"/>
              <w:jc w:val="both"/>
              <w:rPr>
                <w:rFonts w:eastAsia="Calibri"/>
                <w:b/>
                <w:lang w:eastAsia="en-US" w:bidi="ru-RU"/>
              </w:rPr>
            </w:pPr>
          </w:p>
          <w:p w14:paraId="5B91ADAA" w14:textId="77777777" w:rsidR="009E61D1" w:rsidRPr="009A2FCF" w:rsidRDefault="009E61D1" w:rsidP="009E61D1">
            <w:pPr>
              <w:widowControl w:val="0"/>
              <w:tabs>
                <w:tab w:val="left" w:pos="1134"/>
              </w:tabs>
              <w:autoSpaceDE w:val="0"/>
              <w:autoSpaceDN w:val="0"/>
              <w:adjustRightInd w:val="0"/>
              <w:ind w:firstLine="142"/>
              <w:jc w:val="both"/>
              <w:rPr>
                <w:rFonts w:eastAsia="Calibri"/>
                <w:b/>
                <w:lang w:eastAsia="en-US" w:bidi="ru-RU"/>
              </w:rPr>
            </w:pPr>
            <w:r>
              <w:rPr>
                <w:rFonts w:eastAsia="Calibri"/>
                <w:b/>
                <w:lang w:eastAsia="en-US" w:bidi="ru-RU"/>
              </w:rPr>
              <w:t>ОТ ИСПОЛНИТЕЛЯ:</w:t>
            </w:r>
          </w:p>
          <w:p w14:paraId="7EC03330" w14:textId="77777777" w:rsidR="009E61D1" w:rsidRPr="009A2FCF" w:rsidRDefault="009E61D1" w:rsidP="009E61D1">
            <w:pPr>
              <w:widowControl w:val="0"/>
              <w:tabs>
                <w:tab w:val="left" w:pos="1134"/>
              </w:tabs>
              <w:autoSpaceDE w:val="0"/>
              <w:autoSpaceDN w:val="0"/>
              <w:adjustRightInd w:val="0"/>
              <w:ind w:firstLine="142"/>
              <w:jc w:val="both"/>
              <w:rPr>
                <w:rFonts w:eastAsia="Calibri"/>
                <w:lang w:eastAsia="en-US" w:bidi="ru-RU"/>
              </w:rPr>
            </w:pPr>
          </w:p>
          <w:p w14:paraId="2E78AFE0" w14:textId="77777777" w:rsidR="009E61D1" w:rsidRDefault="009E61D1" w:rsidP="009E61D1">
            <w:pPr>
              <w:widowControl w:val="0"/>
              <w:tabs>
                <w:tab w:val="left" w:pos="1134"/>
              </w:tabs>
              <w:autoSpaceDE w:val="0"/>
              <w:autoSpaceDN w:val="0"/>
              <w:adjustRightInd w:val="0"/>
              <w:ind w:firstLine="142"/>
              <w:jc w:val="both"/>
              <w:rPr>
                <w:rFonts w:eastAsia="Calibri"/>
                <w:lang w:eastAsia="en-US" w:bidi="ru-RU"/>
              </w:rPr>
            </w:pPr>
          </w:p>
          <w:p w14:paraId="66FFEC87" w14:textId="77777777" w:rsidR="009E61D1" w:rsidRPr="009A2FCF" w:rsidRDefault="009E61D1" w:rsidP="009E61D1">
            <w:pPr>
              <w:widowControl w:val="0"/>
              <w:tabs>
                <w:tab w:val="left" w:pos="1134"/>
              </w:tabs>
              <w:autoSpaceDE w:val="0"/>
              <w:autoSpaceDN w:val="0"/>
              <w:adjustRightInd w:val="0"/>
              <w:ind w:firstLine="142"/>
              <w:jc w:val="both"/>
              <w:rPr>
                <w:rFonts w:eastAsia="Calibri"/>
                <w:lang w:eastAsia="en-US" w:bidi="ru-RU"/>
              </w:rPr>
            </w:pPr>
          </w:p>
          <w:p w14:paraId="0321F42D" w14:textId="77777777" w:rsidR="009E61D1" w:rsidRDefault="009E61D1" w:rsidP="009E61D1">
            <w:pPr>
              <w:widowControl w:val="0"/>
              <w:tabs>
                <w:tab w:val="left" w:pos="1134"/>
              </w:tabs>
              <w:autoSpaceDE w:val="0"/>
              <w:autoSpaceDN w:val="0"/>
              <w:adjustRightInd w:val="0"/>
              <w:ind w:firstLine="142"/>
              <w:jc w:val="both"/>
              <w:rPr>
                <w:rFonts w:eastAsia="Calibri"/>
                <w:lang w:eastAsia="en-US" w:bidi="ru-RU"/>
              </w:rPr>
            </w:pPr>
            <w:r>
              <w:rPr>
                <w:rFonts w:eastAsia="Calibri"/>
                <w:lang w:eastAsia="en-US" w:bidi="ru-RU"/>
              </w:rPr>
              <w:t>__________________ / _____________</w:t>
            </w:r>
            <w:r w:rsidRPr="000A195C">
              <w:rPr>
                <w:rFonts w:eastAsia="Calibri"/>
                <w:lang w:eastAsia="en-US" w:bidi="ru-RU"/>
              </w:rPr>
              <w:t xml:space="preserve"> /</w:t>
            </w:r>
          </w:p>
          <w:p w14:paraId="48A122DC" w14:textId="77777777" w:rsidR="009E61D1" w:rsidRPr="000A195C" w:rsidRDefault="009E61D1" w:rsidP="009E61D1">
            <w:pPr>
              <w:widowControl w:val="0"/>
              <w:tabs>
                <w:tab w:val="left" w:pos="1134"/>
              </w:tabs>
              <w:autoSpaceDE w:val="0"/>
              <w:autoSpaceDN w:val="0"/>
              <w:adjustRightInd w:val="0"/>
              <w:ind w:firstLine="142"/>
              <w:jc w:val="both"/>
              <w:rPr>
                <w:rFonts w:eastAsia="Calibri"/>
                <w:lang w:eastAsia="en-US" w:bidi="ru-RU"/>
              </w:rPr>
            </w:pPr>
            <w:r w:rsidRPr="009552A0">
              <w:rPr>
                <w:rFonts w:eastAsia="Calibri"/>
                <w:i/>
                <w:sz w:val="18"/>
                <w:szCs w:val="18"/>
                <w:lang w:bidi="ru-RU"/>
              </w:rPr>
              <w:t>(подписано ЭЦП)</w:t>
            </w:r>
          </w:p>
        </w:tc>
        <w:tc>
          <w:tcPr>
            <w:tcW w:w="4807" w:type="dxa"/>
            <w:tcMar>
              <w:top w:w="55" w:type="dxa"/>
              <w:left w:w="55" w:type="dxa"/>
              <w:bottom w:w="55" w:type="dxa"/>
              <w:right w:w="55" w:type="dxa"/>
            </w:tcMar>
          </w:tcPr>
          <w:p w14:paraId="68C33AD2" w14:textId="77777777" w:rsidR="009E61D1" w:rsidRDefault="009E61D1" w:rsidP="009E61D1">
            <w:pPr>
              <w:widowControl w:val="0"/>
              <w:tabs>
                <w:tab w:val="left" w:pos="1134"/>
              </w:tabs>
              <w:autoSpaceDE w:val="0"/>
              <w:autoSpaceDN w:val="0"/>
              <w:adjustRightInd w:val="0"/>
              <w:ind w:left="227" w:firstLine="142"/>
              <w:jc w:val="both"/>
              <w:rPr>
                <w:rFonts w:eastAsia="Calibri"/>
                <w:b/>
                <w:lang w:eastAsia="en-US" w:bidi="ru-RU"/>
              </w:rPr>
            </w:pPr>
          </w:p>
          <w:p w14:paraId="24B48686"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3C997C4D"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lang w:eastAsia="en-US" w:bidi="ru-RU"/>
              </w:rPr>
            </w:pPr>
          </w:p>
          <w:p w14:paraId="67426399" w14:textId="77777777" w:rsidR="009E61D1" w:rsidRDefault="009E61D1" w:rsidP="009E61D1">
            <w:pPr>
              <w:autoSpaceDE w:val="0"/>
              <w:autoSpaceDN w:val="0"/>
              <w:adjustRightInd w:val="0"/>
              <w:ind w:left="227" w:right="141" w:firstLine="142"/>
              <w:rPr>
                <w:sz w:val="22"/>
              </w:rPr>
            </w:pPr>
          </w:p>
          <w:p w14:paraId="78F3C550" w14:textId="77777777" w:rsidR="009E61D1" w:rsidRPr="009A2FCF" w:rsidRDefault="009E61D1" w:rsidP="009E61D1">
            <w:pPr>
              <w:autoSpaceDE w:val="0"/>
              <w:autoSpaceDN w:val="0"/>
              <w:adjustRightInd w:val="0"/>
              <w:ind w:left="227" w:right="141" w:firstLine="142"/>
              <w:rPr>
                <w:sz w:val="22"/>
              </w:rPr>
            </w:pPr>
          </w:p>
          <w:p w14:paraId="3AE57B02" w14:textId="77777777" w:rsidR="009E61D1" w:rsidRDefault="009E61D1" w:rsidP="009E61D1">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_________________ / ______________</w:t>
            </w:r>
            <w:r w:rsidRPr="009A2FCF">
              <w:rPr>
                <w:rFonts w:eastAsia="Calibri"/>
                <w:szCs w:val="22"/>
                <w:lang w:eastAsia="en-US"/>
              </w:rPr>
              <w:t xml:space="preserve"> /</w:t>
            </w:r>
          </w:p>
          <w:p w14:paraId="10ACD9C4" w14:textId="77777777" w:rsidR="009E61D1" w:rsidRPr="000A195C" w:rsidRDefault="009E61D1" w:rsidP="009E61D1">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52CA7299" w14:textId="77777777" w:rsidR="009E61D1" w:rsidRPr="00221F6D" w:rsidRDefault="009E61D1" w:rsidP="009E61D1"/>
    <w:p w14:paraId="3B9B3ACA" w14:textId="77777777" w:rsidR="009E61D1" w:rsidRPr="00221F6D" w:rsidRDefault="009E61D1" w:rsidP="009E61D1">
      <w:pPr>
        <w:framePr w:w="9922" w:wrap="auto" w:hAnchor="text"/>
        <w:ind w:left="708" w:firstLine="851"/>
        <w:sectPr w:rsidR="009E61D1" w:rsidRPr="00221F6D" w:rsidSect="009E61D1">
          <w:pgSz w:w="11906" w:h="16838"/>
          <w:pgMar w:top="993" w:right="850" w:bottom="993" w:left="1701" w:header="708" w:footer="510" w:gutter="0"/>
          <w:cols w:space="708"/>
          <w:docGrid w:linePitch="360"/>
        </w:sectPr>
      </w:pPr>
    </w:p>
    <w:bookmarkEnd w:id="8"/>
    <w:p w14:paraId="4D2B1DBD" w14:textId="77777777" w:rsidR="009E61D1" w:rsidRPr="00BC2F9F" w:rsidRDefault="009E61D1" w:rsidP="009E61D1">
      <w:pPr>
        <w:widowControl w:val="0"/>
        <w:tabs>
          <w:tab w:val="left" w:pos="993"/>
          <w:tab w:val="left" w:pos="1134"/>
          <w:tab w:val="left" w:pos="1276"/>
        </w:tabs>
        <w:autoSpaceDE w:val="0"/>
        <w:autoSpaceDN w:val="0"/>
        <w:adjustRightInd w:val="0"/>
        <w:ind w:firstLine="851"/>
        <w:jc w:val="right"/>
        <w:rPr>
          <w:b/>
        </w:rPr>
      </w:pPr>
      <w:r w:rsidRPr="00BC2F9F">
        <w:rPr>
          <w:b/>
        </w:rPr>
        <w:lastRenderedPageBreak/>
        <w:t xml:space="preserve">Приложение № </w:t>
      </w:r>
      <w:r>
        <w:rPr>
          <w:b/>
        </w:rPr>
        <w:t>2</w:t>
      </w:r>
    </w:p>
    <w:p w14:paraId="0A20CB02" w14:textId="77777777" w:rsidR="009E61D1" w:rsidRDefault="009E61D1" w:rsidP="009E61D1">
      <w:pPr>
        <w:ind w:firstLine="851"/>
        <w:jc w:val="right"/>
      </w:pPr>
      <w:r w:rsidRPr="00221F6D">
        <w:t xml:space="preserve">к </w:t>
      </w:r>
      <w:r>
        <w:t>д</w:t>
      </w:r>
      <w:r w:rsidRPr="00221F6D">
        <w:t xml:space="preserve">оговору </w:t>
      </w:r>
      <w:r>
        <w:t>от «___» ___________ 202_</w:t>
      </w:r>
      <w:r w:rsidRPr="00221F6D">
        <w:t xml:space="preserve"> г.</w:t>
      </w:r>
    </w:p>
    <w:p w14:paraId="2718BC0F" w14:textId="77777777" w:rsidR="009E61D1" w:rsidRPr="00221F6D" w:rsidRDefault="009E61D1" w:rsidP="009E61D1">
      <w:pPr>
        <w:ind w:firstLine="851"/>
        <w:jc w:val="right"/>
      </w:pPr>
      <w:r w:rsidRPr="00221F6D">
        <w:t xml:space="preserve">№ </w:t>
      </w:r>
      <w:r>
        <w:t>_________________</w:t>
      </w:r>
    </w:p>
    <w:p w14:paraId="7AF344FE" w14:textId="77777777" w:rsidR="009E61D1" w:rsidRPr="008A1F7B" w:rsidRDefault="009E61D1" w:rsidP="009E61D1">
      <w:pPr>
        <w:ind w:firstLine="851"/>
        <w:jc w:val="right"/>
      </w:pPr>
    </w:p>
    <w:p w14:paraId="61AAB14B" w14:textId="77777777" w:rsidR="009E61D1" w:rsidRPr="00221F6D" w:rsidRDefault="009E61D1" w:rsidP="009E61D1">
      <w:pPr>
        <w:ind w:firstLine="851"/>
        <w:jc w:val="right"/>
        <w:rPr>
          <w:rFonts w:eastAsia="Calibri"/>
          <w:bCs/>
          <w:lang w:eastAsia="en-US"/>
        </w:rPr>
      </w:pPr>
    </w:p>
    <w:p w14:paraId="6C606F2C" w14:textId="77777777" w:rsidR="009E61D1" w:rsidRPr="00221F6D" w:rsidRDefault="009E61D1" w:rsidP="009E61D1">
      <w:pPr>
        <w:ind w:firstLine="851"/>
        <w:jc w:val="right"/>
        <w:rPr>
          <w:rFonts w:eastAsia="Calibri"/>
          <w:b/>
          <w:bCs/>
          <w:lang w:eastAsia="en-US"/>
        </w:rPr>
      </w:pPr>
    </w:p>
    <w:p w14:paraId="4A95DE86" w14:textId="77777777" w:rsidR="009E61D1" w:rsidRPr="00221F6D" w:rsidRDefault="009E61D1" w:rsidP="009E61D1">
      <w:pPr>
        <w:ind w:firstLine="851"/>
        <w:jc w:val="center"/>
        <w:rPr>
          <w:b/>
        </w:rPr>
      </w:pPr>
      <w:r w:rsidRPr="00221F6D">
        <w:rPr>
          <w:b/>
        </w:rPr>
        <w:t>Ведомость учета обслуженного транспорта Заказчика</w:t>
      </w:r>
    </w:p>
    <w:p w14:paraId="7286981D" w14:textId="77777777" w:rsidR="009E61D1" w:rsidRPr="00221F6D" w:rsidRDefault="009E61D1" w:rsidP="009E61D1">
      <w:pPr>
        <w:ind w:firstLine="851"/>
        <w:jc w:val="center"/>
        <w:rPr>
          <w:b/>
        </w:rPr>
      </w:pPr>
    </w:p>
    <w:p w14:paraId="30867DC8" w14:textId="77777777" w:rsidR="009E61D1" w:rsidRPr="00221F6D" w:rsidRDefault="009E61D1" w:rsidP="009E61D1">
      <w:pPr>
        <w:ind w:firstLine="851"/>
        <w:jc w:val="center"/>
      </w:pPr>
      <w:r w:rsidRPr="00221F6D">
        <w:t>К договору</w:t>
      </w:r>
      <w:r>
        <w:t xml:space="preserve"> </w:t>
      </w:r>
      <w:r w:rsidRPr="00221F6D">
        <w:t>от «_____»________________20</w:t>
      </w:r>
      <w:r>
        <w:t>2</w:t>
      </w:r>
      <w:r w:rsidRPr="00221F6D">
        <w:t>___</w:t>
      </w:r>
      <w:r>
        <w:t xml:space="preserve"> г. № </w:t>
      </w:r>
      <w:r w:rsidRPr="00221F6D">
        <w:t>___________ на оказание услуг</w:t>
      </w:r>
      <w:r>
        <w:t xml:space="preserve"> по мойке автотранспорта АО «КАВКАЗ</w:t>
      </w:r>
      <w:proofErr w:type="gramStart"/>
      <w:r>
        <w:t>.Р</w:t>
      </w:r>
      <w:proofErr w:type="gramEnd"/>
      <w:r>
        <w:t>Ф</w:t>
      </w:r>
      <w:r w:rsidRPr="00221F6D">
        <w:t>»</w:t>
      </w:r>
    </w:p>
    <w:p w14:paraId="32943534" w14:textId="77777777" w:rsidR="009E61D1" w:rsidRPr="00221F6D" w:rsidRDefault="009E61D1" w:rsidP="009E61D1">
      <w:pPr>
        <w:ind w:firstLine="851"/>
        <w:rPr>
          <w:b/>
        </w:rPr>
      </w:pPr>
    </w:p>
    <w:p w14:paraId="7AC9D3AB" w14:textId="77777777" w:rsidR="009E61D1" w:rsidRPr="00221F6D" w:rsidRDefault="009E61D1" w:rsidP="009E61D1">
      <w:pPr>
        <w:ind w:firstLine="851"/>
      </w:pPr>
      <w:r w:rsidRPr="00221F6D">
        <w:t>Мойка автотранспорта за _______________________ месяц 20</w:t>
      </w:r>
      <w:r>
        <w:t>2</w:t>
      </w:r>
      <w:r w:rsidRPr="00221F6D">
        <w:t>__ г.</w:t>
      </w:r>
    </w:p>
    <w:p w14:paraId="2BCA47C6" w14:textId="77777777" w:rsidR="009E61D1" w:rsidRPr="00221F6D" w:rsidRDefault="009E61D1" w:rsidP="009E61D1">
      <w:pPr>
        <w:ind w:firstLine="851"/>
        <w:jc w:val="right"/>
      </w:pPr>
    </w:p>
    <w:tbl>
      <w:tblPr>
        <w:tblW w:w="5000" w:type="pct"/>
        <w:tblLayout w:type="fixed"/>
        <w:tblCellMar>
          <w:left w:w="40" w:type="dxa"/>
          <w:right w:w="40" w:type="dxa"/>
        </w:tblCellMar>
        <w:tblLook w:val="0000" w:firstRow="0" w:lastRow="0" w:firstColumn="0" w:lastColumn="0" w:noHBand="0" w:noVBand="0"/>
      </w:tblPr>
      <w:tblGrid>
        <w:gridCol w:w="453"/>
        <w:gridCol w:w="947"/>
        <w:gridCol w:w="1255"/>
        <w:gridCol w:w="1927"/>
        <w:gridCol w:w="2202"/>
        <w:gridCol w:w="1532"/>
        <w:gridCol w:w="1119"/>
      </w:tblGrid>
      <w:tr w:rsidR="009E61D1" w:rsidRPr="00221F6D" w14:paraId="27F0F4D2" w14:textId="77777777" w:rsidTr="009E61D1">
        <w:trPr>
          <w:trHeight w:hRule="exact" w:val="925"/>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14:paraId="0A304C20" w14:textId="77777777" w:rsidR="009E61D1" w:rsidRPr="00FC77DC" w:rsidRDefault="009E61D1" w:rsidP="009E61D1">
            <w:pPr>
              <w:shd w:val="clear" w:color="auto" w:fill="FFFFFF"/>
              <w:jc w:val="center"/>
              <w:rPr>
                <w:spacing w:val="-2"/>
              </w:rPr>
            </w:pPr>
            <w:r w:rsidRPr="00FC77DC">
              <w:rPr>
                <w:spacing w:val="-2"/>
              </w:rPr>
              <w:t>№</w:t>
            </w:r>
          </w:p>
          <w:p w14:paraId="79E52F41" w14:textId="77777777" w:rsidR="009E61D1" w:rsidRPr="00FC77DC" w:rsidRDefault="009E61D1" w:rsidP="009E61D1">
            <w:pPr>
              <w:shd w:val="clear" w:color="auto" w:fill="FFFFFF"/>
              <w:jc w:val="center"/>
              <w:rPr>
                <w:spacing w:val="-2"/>
              </w:rPr>
            </w:pPr>
            <w:proofErr w:type="gramStart"/>
            <w:r w:rsidRPr="00FC77DC">
              <w:rPr>
                <w:spacing w:val="-2"/>
              </w:rPr>
              <w:t>п</w:t>
            </w:r>
            <w:proofErr w:type="gramEnd"/>
            <w:r w:rsidRPr="00FC77DC">
              <w:rPr>
                <w:spacing w:val="-2"/>
              </w:rPr>
              <w:t>/п</w:t>
            </w:r>
          </w:p>
        </w:tc>
        <w:tc>
          <w:tcPr>
            <w:tcW w:w="502" w:type="pct"/>
            <w:tcBorders>
              <w:top w:val="single" w:sz="6" w:space="0" w:color="auto"/>
              <w:left w:val="single" w:sz="6" w:space="0" w:color="auto"/>
              <w:bottom w:val="single" w:sz="6" w:space="0" w:color="auto"/>
              <w:right w:val="single" w:sz="6" w:space="0" w:color="auto"/>
            </w:tcBorders>
            <w:shd w:val="clear" w:color="auto" w:fill="FFFFFF"/>
            <w:vAlign w:val="center"/>
          </w:tcPr>
          <w:p w14:paraId="6852C354" w14:textId="77777777" w:rsidR="009E61D1" w:rsidRPr="00221F6D" w:rsidRDefault="009E61D1" w:rsidP="009E61D1">
            <w:pPr>
              <w:shd w:val="clear" w:color="auto" w:fill="FFFFFF"/>
              <w:jc w:val="center"/>
              <w:rPr>
                <w:spacing w:val="-2"/>
              </w:rPr>
            </w:pPr>
            <w:r w:rsidRPr="00221F6D">
              <w:rPr>
                <w:spacing w:val="-2"/>
              </w:rPr>
              <w:t>Дата</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14:paraId="4A1C4AF3" w14:textId="77777777" w:rsidR="009E61D1" w:rsidRPr="00221F6D" w:rsidRDefault="009E61D1" w:rsidP="009E61D1">
            <w:pPr>
              <w:shd w:val="clear" w:color="auto" w:fill="FFFFFF"/>
              <w:jc w:val="center"/>
            </w:pPr>
            <w:r w:rsidRPr="00221F6D">
              <w:rPr>
                <w:spacing w:val="-2"/>
              </w:rPr>
              <w:t>Марка, модель ТС</w:t>
            </w:r>
          </w:p>
        </w:tc>
        <w:tc>
          <w:tcPr>
            <w:tcW w:w="1021" w:type="pct"/>
            <w:tcBorders>
              <w:top w:val="single" w:sz="6" w:space="0" w:color="auto"/>
              <w:left w:val="single" w:sz="6" w:space="0" w:color="auto"/>
              <w:bottom w:val="single" w:sz="6" w:space="0" w:color="auto"/>
              <w:right w:val="single" w:sz="6" w:space="0" w:color="auto"/>
            </w:tcBorders>
            <w:shd w:val="clear" w:color="auto" w:fill="FFFFFF"/>
            <w:vAlign w:val="center"/>
          </w:tcPr>
          <w:p w14:paraId="3A743986" w14:textId="77777777" w:rsidR="009E61D1" w:rsidRPr="00221F6D" w:rsidRDefault="009E61D1" w:rsidP="009E61D1">
            <w:pPr>
              <w:keepNext/>
              <w:jc w:val="center"/>
              <w:outlineLvl w:val="0"/>
            </w:pPr>
            <w:r w:rsidRPr="00221F6D">
              <w:t>Гос. регистрационный</w:t>
            </w:r>
          </w:p>
          <w:p w14:paraId="17CF9D14" w14:textId="77777777" w:rsidR="009E61D1" w:rsidRPr="00221F6D" w:rsidRDefault="009E61D1" w:rsidP="009E61D1">
            <w:pPr>
              <w:jc w:val="center"/>
            </w:pPr>
            <w:r w:rsidRPr="00221F6D">
              <w:t>знак</w:t>
            </w:r>
          </w:p>
          <w:p w14:paraId="12C9C21D" w14:textId="77777777" w:rsidR="009E61D1" w:rsidRPr="00221F6D" w:rsidRDefault="009E61D1" w:rsidP="009E61D1">
            <w:pPr>
              <w:shd w:val="clear" w:color="auto" w:fill="FFFFFF"/>
              <w:ind w:right="662"/>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vAlign w:val="center"/>
          </w:tcPr>
          <w:p w14:paraId="61288EB3" w14:textId="77777777" w:rsidR="009E61D1" w:rsidRPr="00221F6D" w:rsidRDefault="009E61D1" w:rsidP="009E61D1">
            <w:pPr>
              <w:keepNext/>
              <w:jc w:val="center"/>
              <w:outlineLvl w:val="0"/>
            </w:pPr>
            <w:r w:rsidRPr="00221F6D">
              <w:t>Перечень оказанных услуг</w:t>
            </w:r>
          </w:p>
        </w:tc>
        <w:tc>
          <w:tcPr>
            <w:tcW w:w="812" w:type="pct"/>
            <w:tcBorders>
              <w:top w:val="single" w:sz="6" w:space="0" w:color="auto"/>
              <w:left w:val="single" w:sz="6" w:space="0" w:color="auto"/>
              <w:bottom w:val="single" w:sz="6" w:space="0" w:color="auto"/>
              <w:right w:val="single" w:sz="6" w:space="0" w:color="auto"/>
            </w:tcBorders>
            <w:shd w:val="clear" w:color="auto" w:fill="FFFFFF"/>
            <w:vAlign w:val="center"/>
          </w:tcPr>
          <w:p w14:paraId="6BF763C2" w14:textId="77777777" w:rsidR="009E61D1" w:rsidRPr="00221F6D" w:rsidRDefault="009E61D1" w:rsidP="009E61D1">
            <w:pPr>
              <w:shd w:val="clear" w:color="auto" w:fill="FFFFFF"/>
              <w:jc w:val="center"/>
            </w:pPr>
            <w:r w:rsidRPr="00221F6D">
              <w:t>Стоимость,</w:t>
            </w:r>
          </w:p>
          <w:p w14:paraId="0CBAF78D" w14:textId="77777777" w:rsidR="009E61D1" w:rsidRPr="00221F6D" w:rsidRDefault="009E61D1" w:rsidP="009E61D1">
            <w:pPr>
              <w:shd w:val="clear" w:color="auto" w:fill="FFFFFF"/>
              <w:jc w:val="center"/>
            </w:pPr>
            <w:r>
              <w:t>рублей</w:t>
            </w:r>
          </w:p>
        </w:tc>
        <w:tc>
          <w:tcPr>
            <w:tcW w:w="593" w:type="pct"/>
            <w:tcBorders>
              <w:top w:val="single" w:sz="6" w:space="0" w:color="auto"/>
              <w:left w:val="single" w:sz="6" w:space="0" w:color="auto"/>
              <w:bottom w:val="single" w:sz="6" w:space="0" w:color="auto"/>
              <w:right w:val="single" w:sz="6" w:space="0" w:color="auto"/>
            </w:tcBorders>
            <w:shd w:val="clear" w:color="auto" w:fill="FFFFFF"/>
            <w:vAlign w:val="center"/>
          </w:tcPr>
          <w:p w14:paraId="7BB78940" w14:textId="77777777" w:rsidR="009E61D1" w:rsidRPr="00221F6D" w:rsidRDefault="009E61D1" w:rsidP="009E61D1">
            <w:pPr>
              <w:keepNext/>
              <w:jc w:val="center"/>
              <w:outlineLvl w:val="0"/>
            </w:pPr>
            <w:r w:rsidRPr="00221F6D">
              <w:t>Подпись</w:t>
            </w:r>
          </w:p>
          <w:p w14:paraId="4B1962D2" w14:textId="77777777" w:rsidR="009E61D1" w:rsidRPr="00221F6D" w:rsidRDefault="009E61D1" w:rsidP="009E61D1">
            <w:pPr>
              <w:keepNext/>
              <w:jc w:val="center"/>
              <w:outlineLvl w:val="0"/>
            </w:pPr>
            <w:r w:rsidRPr="00221F6D">
              <w:t>водителя</w:t>
            </w:r>
          </w:p>
        </w:tc>
      </w:tr>
      <w:tr w:rsidR="009E61D1" w:rsidRPr="00221F6D" w14:paraId="292E889B"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61ECF0A8"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59D94B1A"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0022F7C5"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5887F371"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72931CB4"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10C107C6"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853FD70" w14:textId="77777777" w:rsidR="009E61D1" w:rsidRPr="00221F6D" w:rsidRDefault="009E61D1" w:rsidP="009E61D1">
            <w:pPr>
              <w:shd w:val="clear" w:color="auto" w:fill="FFFFFF"/>
              <w:jc w:val="center"/>
            </w:pPr>
          </w:p>
        </w:tc>
      </w:tr>
      <w:tr w:rsidR="009E61D1" w:rsidRPr="00221F6D" w14:paraId="563FC764"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793B70C1"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7861A322"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54BC357A"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535C7956"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1DA7C74A"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48951CB4"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1B7AEF6C" w14:textId="77777777" w:rsidR="009E61D1" w:rsidRPr="00221F6D" w:rsidRDefault="009E61D1" w:rsidP="009E61D1">
            <w:pPr>
              <w:shd w:val="clear" w:color="auto" w:fill="FFFFFF"/>
              <w:jc w:val="center"/>
            </w:pPr>
          </w:p>
        </w:tc>
      </w:tr>
      <w:tr w:rsidR="009E61D1" w:rsidRPr="00221F6D" w14:paraId="195A540C"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67D13A44"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60B534F8"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22BDE803"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6A7A6D5D"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75C2846A"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425ECB79"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49B0A943" w14:textId="77777777" w:rsidR="009E61D1" w:rsidRPr="00221F6D" w:rsidRDefault="009E61D1" w:rsidP="009E61D1">
            <w:pPr>
              <w:shd w:val="clear" w:color="auto" w:fill="FFFFFF"/>
              <w:jc w:val="center"/>
            </w:pPr>
          </w:p>
        </w:tc>
      </w:tr>
      <w:tr w:rsidR="009E61D1" w:rsidRPr="00221F6D" w14:paraId="4B742CEE"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395708A2"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5AF2F223"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354006E7"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74558BC1"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10DF6207"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64C06435"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43D131E6" w14:textId="77777777" w:rsidR="009E61D1" w:rsidRPr="00221F6D" w:rsidRDefault="009E61D1" w:rsidP="009E61D1">
            <w:pPr>
              <w:shd w:val="clear" w:color="auto" w:fill="FFFFFF"/>
              <w:jc w:val="center"/>
            </w:pPr>
          </w:p>
        </w:tc>
      </w:tr>
      <w:tr w:rsidR="009E61D1" w:rsidRPr="00221F6D" w14:paraId="1E3A3EE0"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42EC8146"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062839F8"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504482E9"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6F5EF7BD"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2952F85C"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6F0EAE12"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2138E1C6" w14:textId="77777777" w:rsidR="009E61D1" w:rsidRPr="00221F6D" w:rsidRDefault="009E61D1" w:rsidP="009E61D1">
            <w:pPr>
              <w:shd w:val="clear" w:color="auto" w:fill="FFFFFF"/>
              <w:jc w:val="center"/>
            </w:pPr>
          </w:p>
        </w:tc>
      </w:tr>
      <w:tr w:rsidR="009E61D1" w:rsidRPr="00221F6D" w14:paraId="37A34CD5"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3B8AD7F7"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588BE83C"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0A5926E8"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19365558"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5474DA3F"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21E59574"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7FA35290" w14:textId="77777777" w:rsidR="009E61D1" w:rsidRPr="00221F6D" w:rsidRDefault="009E61D1" w:rsidP="009E61D1">
            <w:pPr>
              <w:shd w:val="clear" w:color="auto" w:fill="FFFFFF"/>
              <w:jc w:val="center"/>
            </w:pPr>
          </w:p>
        </w:tc>
      </w:tr>
      <w:tr w:rsidR="009E61D1" w:rsidRPr="00221F6D" w14:paraId="70D86A26"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0EC75E39"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1767831"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08EDAE38"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21415996"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63168EA8"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736BA197"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0323008A" w14:textId="77777777" w:rsidR="009E61D1" w:rsidRPr="00221F6D" w:rsidRDefault="009E61D1" w:rsidP="009E61D1">
            <w:pPr>
              <w:shd w:val="clear" w:color="auto" w:fill="FFFFFF"/>
              <w:jc w:val="center"/>
            </w:pPr>
          </w:p>
        </w:tc>
      </w:tr>
      <w:tr w:rsidR="009E61D1" w:rsidRPr="00221F6D" w14:paraId="3A0D4C0F"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396D209B"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A889AF9"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55AE12EE"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12191173"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66BF2C36"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4F0FFFBD"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33D2D39F" w14:textId="77777777" w:rsidR="009E61D1" w:rsidRPr="00221F6D" w:rsidRDefault="009E61D1" w:rsidP="009E61D1">
            <w:pPr>
              <w:shd w:val="clear" w:color="auto" w:fill="FFFFFF"/>
              <w:jc w:val="center"/>
            </w:pPr>
          </w:p>
        </w:tc>
      </w:tr>
      <w:tr w:rsidR="009E61D1" w:rsidRPr="00221F6D" w14:paraId="65FA9452"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2B2BB85D"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474C8441"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5D7A7B7E"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3EE06E5C"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42F6943E"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08A1D9AE"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4428A2CE" w14:textId="77777777" w:rsidR="009E61D1" w:rsidRPr="00221F6D" w:rsidRDefault="009E61D1" w:rsidP="009E61D1">
            <w:pPr>
              <w:shd w:val="clear" w:color="auto" w:fill="FFFFFF"/>
              <w:jc w:val="center"/>
            </w:pPr>
          </w:p>
        </w:tc>
      </w:tr>
      <w:tr w:rsidR="009E61D1" w:rsidRPr="00221F6D" w14:paraId="0583BAC8"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591905AC"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FFB894D"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5FCF2570"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28DC2B0E"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216C8B1C"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5C216E89"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099A74E9" w14:textId="77777777" w:rsidR="009E61D1" w:rsidRPr="00221F6D" w:rsidRDefault="009E61D1" w:rsidP="009E61D1">
            <w:pPr>
              <w:shd w:val="clear" w:color="auto" w:fill="FFFFFF"/>
              <w:jc w:val="center"/>
            </w:pPr>
          </w:p>
        </w:tc>
      </w:tr>
      <w:tr w:rsidR="009E61D1" w:rsidRPr="00221F6D" w14:paraId="7BE909BB"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29A13D9C"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9C550EE"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11BE8A56"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55CDD0D8"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53D1D2DF"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33939E23"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4126787C" w14:textId="77777777" w:rsidR="009E61D1" w:rsidRPr="00221F6D" w:rsidRDefault="009E61D1" w:rsidP="009E61D1">
            <w:pPr>
              <w:shd w:val="clear" w:color="auto" w:fill="FFFFFF"/>
              <w:jc w:val="center"/>
            </w:pPr>
          </w:p>
        </w:tc>
      </w:tr>
      <w:tr w:rsidR="009E61D1" w:rsidRPr="00221F6D" w14:paraId="791CBD80"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36273F39"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AB143F4"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1D889DBE"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1D183B0C"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459DF79A"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5830AA48"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E01761A" w14:textId="77777777" w:rsidR="009E61D1" w:rsidRPr="00221F6D" w:rsidRDefault="009E61D1" w:rsidP="009E61D1">
            <w:pPr>
              <w:shd w:val="clear" w:color="auto" w:fill="FFFFFF"/>
              <w:jc w:val="center"/>
            </w:pPr>
          </w:p>
        </w:tc>
      </w:tr>
      <w:tr w:rsidR="009E61D1" w:rsidRPr="00221F6D" w14:paraId="2F2A4467" w14:textId="77777777" w:rsidTr="009E61D1">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5E9ED394"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0E27CD2E"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27F70D38"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4BC2D6F7"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0CBD8F5C"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5F3176CA"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07A71055" w14:textId="77777777" w:rsidR="009E61D1" w:rsidRPr="00221F6D" w:rsidRDefault="009E61D1" w:rsidP="009E61D1">
            <w:pPr>
              <w:shd w:val="clear" w:color="auto" w:fill="FFFFFF"/>
              <w:jc w:val="center"/>
            </w:pPr>
          </w:p>
        </w:tc>
      </w:tr>
      <w:tr w:rsidR="009E61D1" w:rsidRPr="00221F6D" w14:paraId="46257EBD" w14:textId="77777777" w:rsidTr="009E61D1">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038EEDC0" w14:textId="77777777" w:rsidR="009E61D1" w:rsidRPr="00FC77DC" w:rsidRDefault="009E61D1" w:rsidP="009E61D1">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D43996C" w14:textId="77777777" w:rsidR="009E61D1" w:rsidRPr="00FC77DC" w:rsidRDefault="009E61D1" w:rsidP="009E61D1">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45618054" w14:textId="77777777" w:rsidR="009E61D1" w:rsidRPr="00221F6D" w:rsidRDefault="009E61D1" w:rsidP="009E61D1">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4884E3EB" w14:textId="77777777" w:rsidR="009E61D1" w:rsidRPr="00221F6D" w:rsidRDefault="009E61D1" w:rsidP="009E61D1">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2D287A33" w14:textId="77777777" w:rsidR="009E61D1" w:rsidRPr="00221F6D" w:rsidRDefault="009E61D1" w:rsidP="009E61D1">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04E4C97A"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81203B8" w14:textId="77777777" w:rsidR="009E61D1" w:rsidRPr="00221F6D" w:rsidRDefault="009E61D1" w:rsidP="009E61D1">
            <w:pPr>
              <w:shd w:val="clear" w:color="auto" w:fill="FFFFFF"/>
              <w:jc w:val="center"/>
            </w:pPr>
          </w:p>
        </w:tc>
      </w:tr>
      <w:tr w:rsidR="009E61D1" w:rsidRPr="00221F6D" w14:paraId="7CD8B336" w14:textId="77777777" w:rsidTr="009E61D1">
        <w:trPr>
          <w:trHeight w:hRule="exact" w:val="252"/>
        </w:trPr>
        <w:tc>
          <w:tcPr>
            <w:tcW w:w="3595" w:type="pct"/>
            <w:gridSpan w:val="5"/>
            <w:tcBorders>
              <w:top w:val="single" w:sz="6" w:space="0" w:color="auto"/>
              <w:left w:val="single" w:sz="6" w:space="0" w:color="auto"/>
              <w:bottom w:val="single" w:sz="6" w:space="0" w:color="auto"/>
              <w:right w:val="single" w:sz="6" w:space="0" w:color="auto"/>
            </w:tcBorders>
            <w:shd w:val="clear" w:color="auto" w:fill="FFFFFF"/>
          </w:tcPr>
          <w:p w14:paraId="277BEAC9" w14:textId="77777777" w:rsidR="009E61D1" w:rsidRPr="00221F6D" w:rsidRDefault="009E61D1" w:rsidP="009E61D1">
            <w:pPr>
              <w:shd w:val="clear" w:color="auto" w:fill="FFFFFF"/>
              <w:ind w:firstLine="851"/>
              <w:jc w:val="both"/>
            </w:pPr>
            <w:r w:rsidRPr="00221F6D">
              <w:t>ВСЕГО ЗА МЕСЯЦ</w:t>
            </w: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57EAD77E" w14:textId="77777777" w:rsidR="009E61D1" w:rsidRPr="00221F6D" w:rsidRDefault="009E61D1" w:rsidP="009E61D1">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6759D8A2" w14:textId="77777777" w:rsidR="009E61D1" w:rsidRPr="00221F6D" w:rsidRDefault="009E61D1" w:rsidP="009E61D1">
            <w:pPr>
              <w:shd w:val="clear" w:color="auto" w:fill="FFFFFF"/>
              <w:jc w:val="center"/>
            </w:pPr>
          </w:p>
        </w:tc>
      </w:tr>
    </w:tbl>
    <w:p w14:paraId="20602232" w14:textId="77777777" w:rsidR="009E61D1" w:rsidRPr="00221F6D" w:rsidRDefault="009E61D1" w:rsidP="009E61D1">
      <w:pPr>
        <w:ind w:firstLine="851"/>
        <w:jc w:val="both"/>
      </w:pPr>
    </w:p>
    <w:p w14:paraId="230C8A25" w14:textId="77777777" w:rsidR="009E61D1" w:rsidRPr="00CE0B0E" w:rsidRDefault="009E61D1" w:rsidP="009E61D1">
      <w:pPr>
        <w:ind w:firstLine="851"/>
        <w:jc w:val="both"/>
      </w:pPr>
      <w:r w:rsidRPr="00CE0B0E">
        <w:t>ИСПОЛНИТЕЛЬ</w:t>
      </w:r>
      <w:r w:rsidRPr="00CE0B0E">
        <w:rPr>
          <w:lang w:val="en-US"/>
        </w:rPr>
        <w:t>:</w:t>
      </w:r>
    </w:p>
    <w:p w14:paraId="331C66D6" w14:textId="77777777" w:rsidR="009E61D1" w:rsidRDefault="009E61D1" w:rsidP="009E61D1">
      <w:pPr>
        <w:ind w:firstLine="851"/>
        <w:jc w:val="both"/>
      </w:pPr>
    </w:p>
    <w:p w14:paraId="63A1FED3" w14:textId="77777777" w:rsidR="009E61D1" w:rsidRPr="00CE0B0E" w:rsidRDefault="009E61D1" w:rsidP="009E61D1">
      <w:pPr>
        <w:ind w:firstLine="851"/>
        <w:jc w:val="both"/>
      </w:pPr>
      <w:r w:rsidRPr="00CE0B0E">
        <w:t xml:space="preserve">__________________________ </w:t>
      </w:r>
    </w:p>
    <w:p w14:paraId="58B9D1BF" w14:textId="77777777" w:rsidR="009E61D1" w:rsidRDefault="009E61D1" w:rsidP="009E61D1">
      <w:pPr>
        <w:ind w:firstLine="851"/>
        <w:jc w:val="both"/>
      </w:pPr>
    </w:p>
    <w:p w14:paraId="6BB07835" w14:textId="77777777" w:rsidR="009E61D1" w:rsidRDefault="009E61D1" w:rsidP="009E61D1">
      <w:pPr>
        <w:ind w:firstLine="851"/>
        <w:jc w:val="both"/>
      </w:pPr>
    </w:p>
    <w:p w14:paraId="6C0071B4" w14:textId="77777777" w:rsidR="009E61D1" w:rsidRDefault="009E61D1" w:rsidP="009E61D1">
      <w:pPr>
        <w:ind w:firstLine="851"/>
        <w:jc w:val="both"/>
        <w:rPr>
          <w:b/>
        </w:rPr>
      </w:pPr>
      <w:r w:rsidRPr="00CE0B0E">
        <w:rPr>
          <w:b/>
        </w:rPr>
        <w:t>ФОРМА СОГЛАСОВАНА</w:t>
      </w:r>
    </w:p>
    <w:tbl>
      <w:tblPr>
        <w:tblpPr w:leftFromText="180" w:rightFromText="180" w:vertAnchor="text" w:horzAnchor="page" w:tblpX="2241" w:tblpY="242"/>
        <w:tblW w:w="9202" w:type="dxa"/>
        <w:tblLayout w:type="fixed"/>
        <w:tblCellMar>
          <w:left w:w="10" w:type="dxa"/>
          <w:right w:w="10" w:type="dxa"/>
        </w:tblCellMar>
        <w:tblLook w:val="0000" w:firstRow="0" w:lastRow="0" w:firstColumn="0" w:lastColumn="0" w:noHBand="0" w:noVBand="0"/>
      </w:tblPr>
      <w:tblGrid>
        <w:gridCol w:w="4395"/>
        <w:gridCol w:w="4807"/>
      </w:tblGrid>
      <w:tr w:rsidR="009E61D1" w:rsidRPr="00F06713" w14:paraId="372F7F51" w14:textId="77777777" w:rsidTr="009E61D1">
        <w:tc>
          <w:tcPr>
            <w:tcW w:w="4395" w:type="dxa"/>
            <w:tcMar>
              <w:top w:w="55" w:type="dxa"/>
              <w:left w:w="55" w:type="dxa"/>
              <w:bottom w:w="55" w:type="dxa"/>
              <w:right w:w="55" w:type="dxa"/>
            </w:tcMar>
          </w:tcPr>
          <w:p w14:paraId="6816E852" w14:textId="77777777" w:rsidR="009E61D1" w:rsidRPr="009A2FCF" w:rsidRDefault="009E61D1" w:rsidP="009E61D1">
            <w:pPr>
              <w:widowControl w:val="0"/>
              <w:tabs>
                <w:tab w:val="left" w:pos="1134"/>
              </w:tabs>
              <w:autoSpaceDE w:val="0"/>
              <w:autoSpaceDN w:val="0"/>
              <w:adjustRightInd w:val="0"/>
              <w:jc w:val="both"/>
              <w:rPr>
                <w:rFonts w:eastAsia="Calibri"/>
                <w:b/>
                <w:lang w:eastAsia="en-US" w:bidi="ru-RU"/>
              </w:rPr>
            </w:pPr>
            <w:r>
              <w:rPr>
                <w:rFonts w:eastAsia="Calibri"/>
                <w:b/>
                <w:lang w:eastAsia="en-US" w:bidi="ru-RU"/>
              </w:rPr>
              <w:t>ОТ ИСПОЛНИТЕЛЯ:</w:t>
            </w:r>
          </w:p>
          <w:p w14:paraId="51DB7B36" w14:textId="77777777" w:rsidR="009E61D1" w:rsidRPr="009A2FCF" w:rsidRDefault="009E61D1" w:rsidP="009E61D1">
            <w:pPr>
              <w:widowControl w:val="0"/>
              <w:tabs>
                <w:tab w:val="left" w:pos="1134"/>
              </w:tabs>
              <w:autoSpaceDE w:val="0"/>
              <w:autoSpaceDN w:val="0"/>
              <w:adjustRightInd w:val="0"/>
              <w:jc w:val="both"/>
              <w:rPr>
                <w:rFonts w:eastAsia="Calibri"/>
                <w:lang w:eastAsia="en-US" w:bidi="ru-RU"/>
              </w:rPr>
            </w:pPr>
          </w:p>
          <w:p w14:paraId="6C12B642" w14:textId="77777777" w:rsidR="009E61D1" w:rsidRDefault="009E61D1" w:rsidP="009E61D1">
            <w:pPr>
              <w:widowControl w:val="0"/>
              <w:tabs>
                <w:tab w:val="left" w:pos="1134"/>
              </w:tabs>
              <w:autoSpaceDE w:val="0"/>
              <w:autoSpaceDN w:val="0"/>
              <w:adjustRightInd w:val="0"/>
              <w:jc w:val="both"/>
              <w:rPr>
                <w:rFonts w:eastAsia="Calibri"/>
                <w:lang w:eastAsia="en-US" w:bidi="ru-RU"/>
              </w:rPr>
            </w:pPr>
          </w:p>
          <w:p w14:paraId="24E6F48B" w14:textId="77777777" w:rsidR="009E61D1" w:rsidRPr="009A2FCF" w:rsidRDefault="009E61D1" w:rsidP="009E61D1">
            <w:pPr>
              <w:widowControl w:val="0"/>
              <w:tabs>
                <w:tab w:val="left" w:pos="1134"/>
              </w:tabs>
              <w:autoSpaceDE w:val="0"/>
              <w:autoSpaceDN w:val="0"/>
              <w:adjustRightInd w:val="0"/>
              <w:jc w:val="both"/>
              <w:rPr>
                <w:rFonts w:eastAsia="Calibri"/>
                <w:lang w:eastAsia="en-US" w:bidi="ru-RU"/>
              </w:rPr>
            </w:pPr>
          </w:p>
          <w:p w14:paraId="4B4047FF" w14:textId="77777777" w:rsidR="009E61D1" w:rsidRDefault="009E61D1" w:rsidP="009E61D1">
            <w:pPr>
              <w:widowControl w:val="0"/>
              <w:tabs>
                <w:tab w:val="left" w:pos="1134"/>
              </w:tabs>
              <w:autoSpaceDE w:val="0"/>
              <w:autoSpaceDN w:val="0"/>
              <w:adjustRightInd w:val="0"/>
              <w:jc w:val="both"/>
              <w:rPr>
                <w:rFonts w:eastAsia="Calibri"/>
                <w:lang w:eastAsia="en-US" w:bidi="ru-RU"/>
              </w:rPr>
            </w:pPr>
            <w:r>
              <w:rPr>
                <w:rFonts w:eastAsia="Calibri"/>
                <w:lang w:eastAsia="en-US" w:bidi="ru-RU"/>
              </w:rPr>
              <w:t xml:space="preserve">__________________ </w:t>
            </w:r>
            <w:r w:rsidRPr="000A195C">
              <w:rPr>
                <w:rFonts w:eastAsia="Calibri"/>
                <w:lang w:eastAsia="en-US" w:bidi="ru-RU"/>
              </w:rPr>
              <w:t xml:space="preserve">/ </w:t>
            </w:r>
            <w:r>
              <w:rPr>
                <w:rFonts w:eastAsia="Calibri"/>
                <w:lang w:eastAsia="en-US" w:bidi="ru-RU"/>
              </w:rPr>
              <w:t>______________</w:t>
            </w:r>
            <w:r w:rsidRPr="000A195C">
              <w:rPr>
                <w:rFonts w:eastAsia="Calibri"/>
                <w:lang w:eastAsia="en-US" w:bidi="ru-RU"/>
              </w:rPr>
              <w:t xml:space="preserve"> /</w:t>
            </w:r>
          </w:p>
          <w:p w14:paraId="7C16D0C2" w14:textId="77777777" w:rsidR="009E61D1" w:rsidRPr="000A195C" w:rsidRDefault="009E61D1" w:rsidP="009E61D1">
            <w:pPr>
              <w:widowControl w:val="0"/>
              <w:tabs>
                <w:tab w:val="left" w:pos="1134"/>
              </w:tabs>
              <w:autoSpaceDE w:val="0"/>
              <w:autoSpaceDN w:val="0"/>
              <w:adjustRightInd w:val="0"/>
              <w:ind w:firstLine="142"/>
              <w:jc w:val="both"/>
              <w:rPr>
                <w:rFonts w:eastAsia="Calibri"/>
                <w:lang w:eastAsia="en-US" w:bidi="ru-RU"/>
              </w:rPr>
            </w:pPr>
            <w:r w:rsidRPr="009552A0">
              <w:rPr>
                <w:rFonts w:eastAsia="Calibri"/>
                <w:i/>
                <w:sz w:val="18"/>
                <w:szCs w:val="18"/>
                <w:lang w:bidi="ru-RU"/>
              </w:rPr>
              <w:t>(подписано ЭЦП)</w:t>
            </w:r>
          </w:p>
        </w:tc>
        <w:tc>
          <w:tcPr>
            <w:tcW w:w="4807" w:type="dxa"/>
            <w:tcMar>
              <w:top w:w="55" w:type="dxa"/>
              <w:left w:w="55" w:type="dxa"/>
              <w:bottom w:w="55" w:type="dxa"/>
              <w:right w:w="55" w:type="dxa"/>
            </w:tcMar>
          </w:tcPr>
          <w:p w14:paraId="12539B7D"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2C80CB60"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lang w:eastAsia="en-US" w:bidi="ru-RU"/>
              </w:rPr>
            </w:pPr>
          </w:p>
          <w:p w14:paraId="6406E7DB" w14:textId="77777777" w:rsidR="009E61D1" w:rsidRDefault="009E61D1" w:rsidP="009E61D1">
            <w:pPr>
              <w:autoSpaceDE w:val="0"/>
              <w:autoSpaceDN w:val="0"/>
              <w:adjustRightInd w:val="0"/>
              <w:ind w:left="227" w:right="141" w:firstLine="142"/>
              <w:rPr>
                <w:sz w:val="22"/>
              </w:rPr>
            </w:pPr>
          </w:p>
          <w:p w14:paraId="77F9AF6C" w14:textId="77777777" w:rsidR="009E61D1" w:rsidRPr="009A2FCF" w:rsidRDefault="009E61D1" w:rsidP="009E61D1">
            <w:pPr>
              <w:autoSpaceDE w:val="0"/>
              <w:autoSpaceDN w:val="0"/>
              <w:adjustRightInd w:val="0"/>
              <w:ind w:left="227" w:right="141" w:firstLine="142"/>
              <w:rPr>
                <w:sz w:val="22"/>
              </w:rPr>
            </w:pPr>
          </w:p>
          <w:p w14:paraId="40CBAD88" w14:textId="77777777" w:rsidR="009E61D1" w:rsidRDefault="009E61D1" w:rsidP="009E61D1">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 / _______________</w:t>
            </w:r>
            <w:r w:rsidRPr="009A2FCF">
              <w:rPr>
                <w:rFonts w:eastAsia="Calibri"/>
                <w:szCs w:val="22"/>
                <w:lang w:eastAsia="en-US"/>
              </w:rPr>
              <w:t xml:space="preserve"> /</w:t>
            </w:r>
          </w:p>
          <w:p w14:paraId="60CD1871" w14:textId="77777777" w:rsidR="009E61D1" w:rsidRPr="000A195C" w:rsidRDefault="009E61D1" w:rsidP="009E61D1">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34341F38" w14:textId="77777777" w:rsidR="009E61D1" w:rsidRPr="00CE0B0E" w:rsidRDefault="009E61D1" w:rsidP="009E61D1">
      <w:pPr>
        <w:ind w:firstLine="851"/>
        <w:jc w:val="both"/>
        <w:rPr>
          <w:b/>
        </w:rPr>
      </w:pPr>
    </w:p>
    <w:p w14:paraId="4E9E642F" w14:textId="77777777" w:rsidR="009E61D1" w:rsidRPr="00BC2F9F" w:rsidRDefault="009E61D1" w:rsidP="009E61D1">
      <w:pPr>
        <w:widowControl w:val="0"/>
        <w:tabs>
          <w:tab w:val="left" w:pos="993"/>
          <w:tab w:val="left" w:pos="1134"/>
          <w:tab w:val="left" w:pos="1276"/>
        </w:tabs>
        <w:autoSpaceDE w:val="0"/>
        <w:autoSpaceDN w:val="0"/>
        <w:adjustRightInd w:val="0"/>
        <w:ind w:firstLine="851"/>
        <w:jc w:val="right"/>
        <w:rPr>
          <w:b/>
        </w:rPr>
      </w:pPr>
      <w:r w:rsidRPr="00221F6D">
        <w:br w:type="page"/>
      </w:r>
      <w:r w:rsidRPr="00BC2F9F">
        <w:rPr>
          <w:b/>
        </w:rPr>
        <w:lastRenderedPageBreak/>
        <w:t xml:space="preserve">Приложение № </w:t>
      </w:r>
      <w:r>
        <w:rPr>
          <w:b/>
        </w:rPr>
        <w:t>3</w:t>
      </w:r>
    </w:p>
    <w:p w14:paraId="2D764BCC" w14:textId="77777777" w:rsidR="009E61D1" w:rsidRDefault="009E61D1" w:rsidP="009E61D1">
      <w:pPr>
        <w:ind w:firstLine="851"/>
        <w:jc w:val="right"/>
      </w:pPr>
    </w:p>
    <w:p w14:paraId="2E469A17" w14:textId="77777777" w:rsidR="009E61D1" w:rsidRPr="000A4332" w:rsidRDefault="009E61D1" w:rsidP="009E61D1">
      <w:pPr>
        <w:ind w:firstLine="851"/>
        <w:jc w:val="right"/>
      </w:pPr>
      <w:r w:rsidRPr="00221F6D">
        <w:t xml:space="preserve">к </w:t>
      </w:r>
      <w:r>
        <w:t>д</w:t>
      </w:r>
      <w:r w:rsidRPr="00221F6D">
        <w:t xml:space="preserve">оговору </w:t>
      </w:r>
      <w:r>
        <w:t xml:space="preserve">от «___» _________ 202_ </w:t>
      </w:r>
      <w:r w:rsidRPr="00221F6D">
        <w:t>г.</w:t>
      </w:r>
    </w:p>
    <w:p w14:paraId="65923B0C" w14:textId="77777777" w:rsidR="009E61D1" w:rsidRPr="00221F6D" w:rsidRDefault="009E61D1" w:rsidP="009E61D1">
      <w:pPr>
        <w:ind w:firstLine="851"/>
        <w:jc w:val="right"/>
        <w:rPr>
          <w:b/>
        </w:rPr>
      </w:pPr>
      <w:r w:rsidRPr="00221F6D">
        <w:t xml:space="preserve">№ </w:t>
      </w:r>
      <w:r>
        <w:t>_________________</w:t>
      </w:r>
    </w:p>
    <w:p w14:paraId="35F01B45" w14:textId="77777777" w:rsidR="009E61D1" w:rsidRPr="00221F6D" w:rsidRDefault="009E61D1" w:rsidP="009E61D1">
      <w:pPr>
        <w:widowControl w:val="0"/>
        <w:tabs>
          <w:tab w:val="left" w:pos="993"/>
          <w:tab w:val="left" w:pos="1134"/>
        </w:tabs>
        <w:autoSpaceDE w:val="0"/>
        <w:autoSpaceDN w:val="0"/>
        <w:adjustRightInd w:val="0"/>
        <w:ind w:firstLine="851"/>
        <w:rPr>
          <w:b/>
        </w:rPr>
      </w:pPr>
    </w:p>
    <w:p w14:paraId="5752ECB9" w14:textId="77777777" w:rsidR="009E61D1" w:rsidRPr="00221F6D" w:rsidRDefault="009E61D1" w:rsidP="009E61D1">
      <w:pPr>
        <w:widowControl w:val="0"/>
        <w:autoSpaceDE w:val="0"/>
        <w:autoSpaceDN w:val="0"/>
        <w:adjustRightInd w:val="0"/>
        <w:ind w:firstLine="851"/>
        <w:jc w:val="center"/>
        <w:rPr>
          <w:b/>
          <w:bCs/>
        </w:rPr>
      </w:pPr>
      <w:r w:rsidRPr="00221F6D">
        <w:rPr>
          <w:b/>
          <w:bCs/>
        </w:rPr>
        <w:t>Перечень обслуживаемых автомобилей Заказчика</w:t>
      </w:r>
    </w:p>
    <w:p w14:paraId="23505A10" w14:textId="77777777" w:rsidR="009E61D1" w:rsidRDefault="009E61D1" w:rsidP="009E61D1">
      <w:pPr>
        <w:widowControl w:val="0"/>
        <w:autoSpaceDE w:val="0"/>
        <w:autoSpaceDN w:val="0"/>
        <w:adjustRightInd w:val="0"/>
        <w:ind w:left="360" w:firstLine="851"/>
        <w:jc w:val="center"/>
        <w:rPr>
          <w:b/>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3114"/>
        <w:gridCol w:w="2835"/>
        <w:gridCol w:w="2693"/>
      </w:tblGrid>
      <w:tr w:rsidR="009E61D1" w:rsidRPr="00F00D97" w14:paraId="61A25E5C" w14:textId="77777777" w:rsidTr="009E61D1">
        <w:trPr>
          <w:trHeight w:val="113"/>
          <w:jc w:val="center"/>
        </w:trPr>
        <w:tc>
          <w:tcPr>
            <w:tcW w:w="1026" w:type="dxa"/>
            <w:tcBorders>
              <w:top w:val="single" w:sz="4" w:space="0" w:color="auto"/>
              <w:left w:val="single" w:sz="4" w:space="0" w:color="auto"/>
              <w:bottom w:val="single" w:sz="4" w:space="0" w:color="auto"/>
              <w:right w:val="single" w:sz="4" w:space="0" w:color="auto"/>
            </w:tcBorders>
            <w:hideMark/>
          </w:tcPr>
          <w:p w14:paraId="5C9BDE05" w14:textId="77777777" w:rsidR="009E61D1" w:rsidRPr="00F00D97" w:rsidRDefault="009E61D1" w:rsidP="009E61D1">
            <w:pPr>
              <w:jc w:val="center"/>
            </w:pPr>
            <w:r w:rsidRPr="00F00D97">
              <w:t xml:space="preserve">№ </w:t>
            </w:r>
            <w:proofErr w:type="gramStart"/>
            <w:r w:rsidRPr="00F00D97">
              <w:t>п</w:t>
            </w:r>
            <w:proofErr w:type="gramEnd"/>
            <w:r w:rsidRPr="00F00D97">
              <w:t>/п</w:t>
            </w:r>
          </w:p>
        </w:tc>
        <w:tc>
          <w:tcPr>
            <w:tcW w:w="3114" w:type="dxa"/>
            <w:tcBorders>
              <w:top w:val="single" w:sz="4" w:space="0" w:color="auto"/>
              <w:left w:val="single" w:sz="4" w:space="0" w:color="auto"/>
              <w:bottom w:val="single" w:sz="4" w:space="0" w:color="auto"/>
              <w:right w:val="single" w:sz="4" w:space="0" w:color="auto"/>
            </w:tcBorders>
            <w:hideMark/>
          </w:tcPr>
          <w:p w14:paraId="62A14739" w14:textId="77777777" w:rsidR="009E61D1" w:rsidRPr="00F00D97" w:rsidRDefault="009E61D1" w:rsidP="009E61D1">
            <w:pPr>
              <w:jc w:val="center"/>
            </w:pPr>
            <w:r w:rsidRPr="00F00D97">
              <w:t>Марка, модель транспортного средства (ТС)</w:t>
            </w:r>
          </w:p>
        </w:tc>
        <w:tc>
          <w:tcPr>
            <w:tcW w:w="2835" w:type="dxa"/>
            <w:tcBorders>
              <w:top w:val="single" w:sz="4" w:space="0" w:color="auto"/>
              <w:left w:val="single" w:sz="4" w:space="0" w:color="auto"/>
              <w:bottom w:val="single" w:sz="4" w:space="0" w:color="auto"/>
              <w:right w:val="single" w:sz="4" w:space="0" w:color="auto"/>
            </w:tcBorders>
            <w:hideMark/>
          </w:tcPr>
          <w:p w14:paraId="603634A4" w14:textId="77777777" w:rsidR="009E61D1" w:rsidRPr="00F00D97" w:rsidRDefault="009E61D1" w:rsidP="009E61D1">
            <w:pPr>
              <w:jc w:val="center"/>
            </w:pPr>
            <w:r w:rsidRPr="00F00D97">
              <w:t>Идентификационный номер (VIN)</w:t>
            </w:r>
          </w:p>
        </w:tc>
        <w:tc>
          <w:tcPr>
            <w:tcW w:w="2693" w:type="dxa"/>
            <w:tcBorders>
              <w:top w:val="single" w:sz="4" w:space="0" w:color="auto"/>
              <w:left w:val="single" w:sz="4" w:space="0" w:color="auto"/>
              <w:bottom w:val="single" w:sz="4" w:space="0" w:color="auto"/>
              <w:right w:val="single" w:sz="4" w:space="0" w:color="auto"/>
            </w:tcBorders>
          </w:tcPr>
          <w:p w14:paraId="1A8E56BD" w14:textId="77777777" w:rsidR="009E61D1" w:rsidRPr="00F00D97" w:rsidRDefault="009E61D1" w:rsidP="009E61D1">
            <w:pPr>
              <w:jc w:val="center"/>
            </w:pPr>
            <w:r w:rsidRPr="00F00D97">
              <w:t>Государственный регистрационный знак</w:t>
            </w:r>
          </w:p>
        </w:tc>
      </w:tr>
      <w:tr w:rsidR="009E61D1" w:rsidRPr="00F00D97" w14:paraId="193836AA"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hideMark/>
          </w:tcPr>
          <w:p w14:paraId="2D0AD720" w14:textId="77777777" w:rsidR="009E61D1" w:rsidRPr="00F00D97" w:rsidRDefault="009E61D1" w:rsidP="009E61D1">
            <w:pPr>
              <w:jc w:val="center"/>
            </w:pPr>
            <w:r w:rsidRPr="00F00D97">
              <w:t>1</w:t>
            </w:r>
          </w:p>
        </w:tc>
        <w:tc>
          <w:tcPr>
            <w:tcW w:w="3114" w:type="dxa"/>
            <w:tcBorders>
              <w:top w:val="single" w:sz="4" w:space="0" w:color="auto"/>
              <w:left w:val="single" w:sz="4" w:space="0" w:color="auto"/>
              <w:bottom w:val="single" w:sz="4" w:space="0" w:color="auto"/>
              <w:right w:val="single" w:sz="4" w:space="0" w:color="auto"/>
            </w:tcBorders>
          </w:tcPr>
          <w:p w14:paraId="13EBA917" w14:textId="77777777" w:rsidR="009E61D1" w:rsidRPr="00F00D97" w:rsidRDefault="009E61D1" w:rsidP="009E61D1">
            <w:proofErr w:type="spellStart"/>
            <w:r w:rsidRPr="00F00D97">
              <w:t>Toyota</w:t>
            </w:r>
            <w:proofErr w:type="spellEnd"/>
            <w:r w:rsidRPr="00F00D97">
              <w:t xml:space="preserve"> </w:t>
            </w:r>
            <w:proofErr w:type="spellStart"/>
            <w:r w:rsidRPr="00F00D97">
              <w:t>Land</w:t>
            </w:r>
            <w:proofErr w:type="spellEnd"/>
            <w:r w:rsidRPr="00F00D97">
              <w:t xml:space="preserve"> </w:t>
            </w:r>
            <w:proofErr w:type="spellStart"/>
            <w:r w:rsidRPr="00F00D97">
              <w:t>Cruiser</w:t>
            </w:r>
            <w:proofErr w:type="spellEnd"/>
            <w:r w:rsidRPr="00F00D97">
              <w:t xml:space="preserve"> 200</w:t>
            </w:r>
          </w:p>
        </w:tc>
        <w:tc>
          <w:tcPr>
            <w:tcW w:w="2835" w:type="dxa"/>
            <w:tcBorders>
              <w:top w:val="single" w:sz="4" w:space="0" w:color="auto"/>
              <w:left w:val="single" w:sz="4" w:space="0" w:color="auto"/>
              <w:bottom w:val="single" w:sz="4" w:space="0" w:color="auto"/>
              <w:right w:val="single" w:sz="4" w:space="0" w:color="auto"/>
            </w:tcBorders>
          </w:tcPr>
          <w:p w14:paraId="52C28F40" w14:textId="77777777" w:rsidR="009E61D1" w:rsidRPr="00F00D97" w:rsidRDefault="009E61D1" w:rsidP="009E61D1">
            <w:r w:rsidRPr="00F00D97">
              <w:t>JTMHX02J304183942</w:t>
            </w:r>
          </w:p>
        </w:tc>
        <w:tc>
          <w:tcPr>
            <w:tcW w:w="2693" w:type="dxa"/>
            <w:tcBorders>
              <w:top w:val="single" w:sz="4" w:space="0" w:color="auto"/>
              <w:left w:val="single" w:sz="4" w:space="0" w:color="auto"/>
              <w:bottom w:val="single" w:sz="4" w:space="0" w:color="auto"/>
              <w:right w:val="single" w:sz="4" w:space="0" w:color="auto"/>
            </w:tcBorders>
          </w:tcPr>
          <w:p w14:paraId="0CFE776D" w14:textId="77777777" w:rsidR="009E61D1" w:rsidRPr="00F00D97" w:rsidRDefault="009E61D1" w:rsidP="009E61D1"/>
        </w:tc>
      </w:tr>
      <w:tr w:rsidR="009E61D1" w:rsidRPr="00F00D97" w14:paraId="00DA2659"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1C95D5BA" w14:textId="77777777" w:rsidR="009E61D1" w:rsidRPr="00F00D97" w:rsidRDefault="009E61D1" w:rsidP="009E61D1">
            <w:pPr>
              <w:jc w:val="center"/>
            </w:pPr>
            <w:r w:rsidRPr="00F00D97">
              <w:t>2</w:t>
            </w:r>
          </w:p>
        </w:tc>
        <w:tc>
          <w:tcPr>
            <w:tcW w:w="3114" w:type="dxa"/>
            <w:tcBorders>
              <w:top w:val="single" w:sz="4" w:space="0" w:color="auto"/>
              <w:left w:val="single" w:sz="4" w:space="0" w:color="auto"/>
              <w:bottom w:val="single" w:sz="4" w:space="0" w:color="auto"/>
              <w:right w:val="single" w:sz="4" w:space="0" w:color="auto"/>
            </w:tcBorders>
          </w:tcPr>
          <w:p w14:paraId="3B34FC5D" w14:textId="77777777" w:rsidR="009E61D1" w:rsidRPr="00F00D97" w:rsidRDefault="009E61D1" w:rsidP="009E61D1">
            <w:proofErr w:type="spellStart"/>
            <w:r w:rsidRPr="00F00D97">
              <w:t>Toyota</w:t>
            </w:r>
            <w:proofErr w:type="spellEnd"/>
            <w:r w:rsidRPr="00F00D97">
              <w:t xml:space="preserve"> </w:t>
            </w:r>
            <w:proofErr w:type="spellStart"/>
            <w:r w:rsidRPr="00F00D97">
              <w:t>Land</w:t>
            </w:r>
            <w:proofErr w:type="spellEnd"/>
            <w:r w:rsidRPr="00F00D97">
              <w:t xml:space="preserve"> </w:t>
            </w:r>
            <w:proofErr w:type="spellStart"/>
            <w:r w:rsidRPr="00F00D97">
              <w:t>Cruiser</w:t>
            </w:r>
            <w:proofErr w:type="spellEnd"/>
            <w:r w:rsidRPr="00F00D97">
              <w:t xml:space="preserve"> 200</w:t>
            </w:r>
          </w:p>
        </w:tc>
        <w:tc>
          <w:tcPr>
            <w:tcW w:w="2835" w:type="dxa"/>
            <w:tcBorders>
              <w:top w:val="single" w:sz="4" w:space="0" w:color="auto"/>
              <w:left w:val="single" w:sz="4" w:space="0" w:color="auto"/>
              <w:bottom w:val="single" w:sz="4" w:space="0" w:color="auto"/>
              <w:right w:val="single" w:sz="4" w:space="0" w:color="auto"/>
            </w:tcBorders>
          </w:tcPr>
          <w:p w14:paraId="7AC253AC" w14:textId="77777777" w:rsidR="009E61D1" w:rsidRPr="00F00D97" w:rsidRDefault="009E61D1" w:rsidP="009E61D1">
            <w:r w:rsidRPr="00F00D97">
              <w:t>JTMHX05J804015676</w:t>
            </w:r>
          </w:p>
        </w:tc>
        <w:tc>
          <w:tcPr>
            <w:tcW w:w="2693" w:type="dxa"/>
            <w:tcBorders>
              <w:top w:val="single" w:sz="4" w:space="0" w:color="auto"/>
              <w:left w:val="single" w:sz="4" w:space="0" w:color="auto"/>
              <w:bottom w:val="single" w:sz="4" w:space="0" w:color="auto"/>
              <w:right w:val="single" w:sz="4" w:space="0" w:color="auto"/>
            </w:tcBorders>
          </w:tcPr>
          <w:p w14:paraId="0C10F02A" w14:textId="77777777" w:rsidR="009E61D1" w:rsidRPr="00F00D97" w:rsidRDefault="009E61D1" w:rsidP="009E61D1"/>
        </w:tc>
      </w:tr>
      <w:tr w:rsidR="009E61D1" w:rsidRPr="00F00D97" w14:paraId="1CCB4CCE"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4BFDC274" w14:textId="77777777" w:rsidR="009E61D1" w:rsidRPr="00F00D97" w:rsidRDefault="009E61D1" w:rsidP="009E61D1">
            <w:pPr>
              <w:jc w:val="center"/>
            </w:pPr>
            <w:r w:rsidRPr="00F00D97">
              <w:t>3</w:t>
            </w:r>
          </w:p>
        </w:tc>
        <w:tc>
          <w:tcPr>
            <w:tcW w:w="3114" w:type="dxa"/>
            <w:tcBorders>
              <w:top w:val="single" w:sz="4" w:space="0" w:color="auto"/>
              <w:left w:val="single" w:sz="4" w:space="0" w:color="auto"/>
              <w:bottom w:val="single" w:sz="4" w:space="0" w:color="auto"/>
              <w:right w:val="single" w:sz="4" w:space="0" w:color="auto"/>
            </w:tcBorders>
          </w:tcPr>
          <w:p w14:paraId="6119B6BA" w14:textId="77777777" w:rsidR="009E61D1" w:rsidRPr="00F00D97" w:rsidRDefault="009E61D1" w:rsidP="009E61D1">
            <w:proofErr w:type="spellStart"/>
            <w:proofErr w:type="gramStart"/>
            <w:r w:rsidRPr="00F00D97">
              <w:t>Т</w:t>
            </w:r>
            <w:proofErr w:type="gramEnd"/>
            <w:r w:rsidRPr="00F00D97">
              <w:t>oyota</w:t>
            </w:r>
            <w:proofErr w:type="spellEnd"/>
            <w:r w:rsidRPr="00F00D97">
              <w:t xml:space="preserve"> </w:t>
            </w:r>
            <w:proofErr w:type="spellStart"/>
            <w:r w:rsidRPr="00F00D97">
              <w:t>Alphard</w:t>
            </w:r>
            <w:proofErr w:type="spellEnd"/>
          </w:p>
        </w:tc>
        <w:tc>
          <w:tcPr>
            <w:tcW w:w="2835" w:type="dxa"/>
            <w:tcBorders>
              <w:top w:val="single" w:sz="4" w:space="0" w:color="auto"/>
              <w:left w:val="single" w:sz="4" w:space="0" w:color="auto"/>
              <w:bottom w:val="single" w:sz="4" w:space="0" w:color="auto"/>
              <w:right w:val="single" w:sz="4" w:space="0" w:color="auto"/>
            </w:tcBorders>
          </w:tcPr>
          <w:p w14:paraId="3283FA07" w14:textId="77777777" w:rsidR="009E61D1" w:rsidRPr="00F00D97" w:rsidRDefault="009E61D1" w:rsidP="009E61D1">
            <w:r w:rsidRPr="00F00D97">
              <w:t>JTEGS21H408054682</w:t>
            </w:r>
          </w:p>
        </w:tc>
        <w:tc>
          <w:tcPr>
            <w:tcW w:w="2693" w:type="dxa"/>
            <w:tcBorders>
              <w:top w:val="single" w:sz="4" w:space="0" w:color="auto"/>
              <w:left w:val="single" w:sz="4" w:space="0" w:color="auto"/>
              <w:bottom w:val="single" w:sz="4" w:space="0" w:color="auto"/>
              <w:right w:val="single" w:sz="4" w:space="0" w:color="auto"/>
            </w:tcBorders>
          </w:tcPr>
          <w:p w14:paraId="0C1BAD12" w14:textId="77777777" w:rsidR="009E61D1" w:rsidRPr="00F00D97" w:rsidRDefault="009E61D1" w:rsidP="009E61D1"/>
        </w:tc>
      </w:tr>
      <w:tr w:rsidR="009E61D1" w:rsidRPr="00F00D97" w14:paraId="2A04527F"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3E4E3654" w14:textId="77777777" w:rsidR="009E61D1" w:rsidRPr="00F00D97" w:rsidRDefault="009E61D1" w:rsidP="009E61D1">
            <w:pPr>
              <w:jc w:val="center"/>
            </w:pPr>
            <w:r w:rsidRPr="00F00D97">
              <w:t>4</w:t>
            </w:r>
          </w:p>
        </w:tc>
        <w:tc>
          <w:tcPr>
            <w:tcW w:w="3114" w:type="dxa"/>
            <w:tcBorders>
              <w:top w:val="single" w:sz="4" w:space="0" w:color="auto"/>
              <w:left w:val="single" w:sz="4" w:space="0" w:color="auto"/>
              <w:bottom w:val="single" w:sz="4" w:space="0" w:color="auto"/>
              <w:right w:val="single" w:sz="4" w:space="0" w:color="auto"/>
            </w:tcBorders>
          </w:tcPr>
          <w:p w14:paraId="598716E5" w14:textId="77777777" w:rsidR="009E61D1" w:rsidRPr="00F00D97" w:rsidRDefault="009E61D1" w:rsidP="009E61D1">
            <w:proofErr w:type="spellStart"/>
            <w:proofErr w:type="gramStart"/>
            <w:r w:rsidRPr="00F00D97">
              <w:t>Т</w:t>
            </w:r>
            <w:proofErr w:type="gramEnd"/>
            <w:r w:rsidRPr="00F00D97">
              <w:t>oyota</w:t>
            </w:r>
            <w:proofErr w:type="spellEnd"/>
            <w:r w:rsidRPr="00F00D97">
              <w:t xml:space="preserve"> </w:t>
            </w:r>
            <w:proofErr w:type="spellStart"/>
            <w:r w:rsidRPr="00F00D97">
              <w:t>Land</w:t>
            </w:r>
            <w:proofErr w:type="spellEnd"/>
            <w:r w:rsidRPr="00F00D97">
              <w:t xml:space="preserve"> </w:t>
            </w:r>
            <w:proofErr w:type="spellStart"/>
            <w:r w:rsidRPr="00F00D97">
              <w:t>cruiser</w:t>
            </w:r>
            <w:proofErr w:type="spellEnd"/>
            <w:r w:rsidRPr="00F00D97">
              <w:t xml:space="preserve"> 150</w:t>
            </w:r>
          </w:p>
        </w:tc>
        <w:tc>
          <w:tcPr>
            <w:tcW w:w="2835" w:type="dxa"/>
            <w:tcBorders>
              <w:top w:val="single" w:sz="4" w:space="0" w:color="auto"/>
              <w:left w:val="single" w:sz="4" w:space="0" w:color="auto"/>
              <w:bottom w:val="single" w:sz="4" w:space="0" w:color="auto"/>
              <w:right w:val="single" w:sz="4" w:space="0" w:color="auto"/>
            </w:tcBorders>
          </w:tcPr>
          <w:p w14:paraId="2E863BFD" w14:textId="77777777" w:rsidR="009E61D1" w:rsidRPr="00F00D97" w:rsidRDefault="009E61D1" w:rsidP="009E61D1">
            <w:r w:rsidRPr="00F00D97">
              <w:t>JTESR3FJ305018703</w:t>
            </w:r>
          </w:p>
        </w:tc>
        <w:tc>
          <w:tcPr>
            <w:tcW w:w="2693" w:type="dxa"/>
            <w:tcBorders>
              <w:top w:val="single" w:sz="4" w:space="0" w:color="auto"/>
              <w:left w:val="single" w:sz="4" w:space="0" w:color="auto"/>
              <w:bottom w:val="single" w:sz="4" w:space="0" w:color="auto"/>
              <w:right w:val="single" w:sz="4" w:space="0" w:color="auto"/>
            </w:tcBorders>
          </w:tcPr>
          <w:p w14:paraId="6EB828DB" w14:textId="77777777" w:rsidR="009E61D1" w:rsidRPr="00F00D97" w:rsidRDefault="009E61D1" w:rsidP="009E61D1"/>
        </w:tc>
      </w:tr>
      <w:tr w:rsidR="009E61D1" w:rsidRPr="00F00D97" w14:paraId="1CCCB3A2"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02DD8C36" w14:textId="77777777" w:rsidR="009E61D1" w:rsidRPr="00F00D97" w:rsidRDefault="009E61D1" w:rsidP="009E61D1">
            <w:pPr>
              <w:jc w:val="center"/>
            </w:pPr>
            <w:r w:rsidRPr="00F00D97">
              <w:t>5</w:t>
            </w:r>
          </w:p>
        </w:tc>
        <w:tc>
          <w:tcPr>
            <w:tcW w:w="3114" w:type="dxa"/>
            <w:tcBorders>
              <w:top w:val="single" w:sz="4" w:space="0" w:color="auto"/>
              <w:left w:val="single" w:sz="4" w:space="0" w:color="auto"/>
              <w:bottom w:val="single" w:sz="4" w:space="0" w:color="auto"/>
              <w:right w:val="single" w:sz="4" w:space="0" w:color="auto"/>
            </w:tcBorders>
          </w:tcPr>
          <w:p w14:paraId="08589E54" w14:textId="77777777" w:rsidR="009E61D1" w:rsidRPr="00F00D97" w:rsidRDefault="009E61D1" w:rsidP="009E61D1">
            <w:proofErr w:type="spellStart"/>
            <w:r w:rsidRPr="00F00D97">
              <w:t>Mercedes-Benz</w:t>
            </w:r>
            <w:proofErr w:type="spellEnd"/>
            <w:r w:rsidRPr="00F00D97">
              <w:t xml:space="preserve"> GL 400  </w:t>
            </w:r>
          </w:p>
        </w:tc>
        <w:tc>
          <w:tcPr>
            <w:tcW w:w="2835" w:type="dxa"/>
            <w:tcBorders>
              <w:top w:val="single" w:sz="4" w:space="0" w:color="auto"/>
              <w:left w:val="single" w:sz="4" w:space="0" w:color="auto"/>
              <w:bottom w:val="single" w:sz="4" w:space="0" w:color="auto"/>
              <w:right w:val="single" w:sz="4" w:space="0" w:color="auto"/>
            </w:tcBorders>
          </w:tcPr>
          <w:p w14:paraId="4ABEC486" w14:textId="77777777" w:rsidR="009E61D1" w:rsidRPr="00F00D97" w:rsidRDefault="009E61D1" w:rsidP="009E61D1">
            <w:r w:rsidRPr="00F00D97">
              <w:t>WDC1668561A599410</w:t>
            </w:r>
          </w:p>
        </w:tc>
        <w:tc>
          <w:tcPr>
            <w:tcW w:w="2693" w:type="dxa"/>
            <w:tcBorders>
              <w:top w:val="single" w:sz="4" w:space="0" w:color="auto"/>
              <w:left w:val="single" w:sz="4" w:space="0" w:color="auto"/>
              <w:bottom w:val="single" w:sz="4" w:space="0" w:color="auto"/>
              <w:right w:val="single" w:sz="4" w:space="0" w:color="auto"/>
            </w:tcBorders>
          </w:tcPr>
          <w:p w14:paraId="13862882" w14:textId="77777777" w:rsidR="009E61D1" w:rsidRPr="00F00D97" w:rsidRDefault="009E61D1" w:rsidP="009E61D1"/>
        </w:tc>
      </w:tr>
      <w:tr w:rsidR="009E61D1" w:rsidRPr="00F00D97" w14:paraId="2704927C"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74140E5D" w14:textId="77777777" w:rsidR="009E61D1" w:rsidRPr="00F00D97" w:rsidRDefault="009E61D1" w:rsidP="009E61D1">
            <w:pPr>
              <w:jc w:val="center"/>
            </w:pPr>
            <w:r w:rsidRPr="00F00D97">
              <w:t>6</w:t>
            </w:r>
          </w:p>
        </w:tc>
        <w:tc>
          <w:tcPr>
            <w:tcW w:w="3114" w:type="dxa"/>
            <w:tcBorders>
              <w:top w:val="single" w:sz="4" w:space="0" w:color="auto"/>
              <w:left w:val="single" w:sz="4" w:space="0" w:color="auto"/>
              <w:bottom w:val="single" w:sz="4" w:space="0" w:color="auto"/>
              <w:right w:val="single" w:sz="4" w:space="0" w:color="auto"/>
            </w:tcBorders>
          </w:tcPr>
          <w:p w14:paraId="4077EEAF" w14:textId="77777777" w:rsidR="009E61D1" w:rsidRPr="00F00D97" w:rsidRDefault="009E61D1" w:rsidP="009E61D1">
            <w:proofErr w:type="spellStart"/>
            <w:r w:rsidRPr="00F00D97">
              <w:t>Volkswagen</w:t>
            </w:r>
            <w:proofErr w:type="spellEnd"/>
            <w:r w:rsidRPr="00F00D97">
              <w:t xml:space="preserve"> </w:t>
            </w:r>
            <w:proofErr w:type="spellStart"/>
            <w:r w:rsidRPr="00F00D97">
              <w:t>Multivan</w:t>
            </w:r>
            <w:proofErr w:type="spellEnd"/>
          </w:p>
        </w:tc>
        <w:tc>
          <w:tcPr>
            <w:tcW w:w="2835" w:type="dxa"/>
            <w:tcBorders>
              <w:top w:val="single" w:sz="4" w:space="0" w:color="auto"/>
              <w:left w:val="single" w:sz="4" w:space="0" w:color="auto"/>
              <w:bottom w:val="single" w:sz="4" w:space="0" w:color="auto"/>
              <w:right w:val="single" w:sz="4" w:space="0" w:color="auto"/>
            </w:tcBorders>
          </w:tcPr>
          <w:p w14:paraId="540C94CD" w14:textId="77777777" w:rsidR="009E61D1" w:rsidRPr="00F00D97" w:rsidRDefault="009E61D1" w:rsidP="009E61D1">
            <w:r w:rsidRPr="00F00D97">
              <w:t>WV2ZZZ7HZMH007384</w:t>
            </w:r>
          </w:p>
        </w:tc>
        <w:tc>
          <w:tcPr>
            <w:tcW w:w="2693" w:type="dxa"/>
            <w:tcBorders>
              <w:top w:val="single" w:sz="4" w:space="0" w:color="auto"/>
              <w:left w:val="single" w:sz="4" w:space="0" w:color="auto"/>
              <w:bottom w:val="single" w:sz="4" w:space="0" w:color="auto"/>
              <w:right w:val="single" w:sz="4" w:space="0" w:color="auto"/>
            </w:tcBorders>
          </w:tcPr>
          <w:p w14:paraId="01B56587" w14:textId="77777777" w:rsidR="009E61D1" w:rsidRPr="00F00D97" w:rsidRDefault="009E61D1" w:rsidP="009E61D1"/>
        </w:tc>
      </w:tr>
      <w:tr w:rsidR="009E61D1" w:rsidRPr="00F00D97" w14:paraId="2EBED772"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7574597E" w14:textId="77777777" w:rsidR="009E61D1" w:rsidRPr="00F00D97" w:rsidRDefault="009E61D1" w:rsidP="009E61D1">
            <w:pPr>
              <w:jc w:val="center"/>
            </w:pPr>
            <w:r w:rsidRPr="00F00D97">
              <w:t>7</w:t>
            </w:r>
          </w:p>
        </w:tc>
        <w:tc>
          <w:tcPr>
            <w:tcW w:w="3114" w:type="dxa"/>
            <w:tcBorders>
              <w:top w:val="single" w:sz="4" w:space="0" w:color="auto"/>
              <w:left w:val="single" w:sz="4" w:space="0" w:color="auto"/>
              <w:bottom w:val="single" w:sz="4" w:space="0" w:color="auto"/>
              <w:right w:val="single" w:sz="4" w:space="0" w:color="auto"/>
            </w:tcBorders>
          </w:tcPr>
          <w:p w14:paraId="0B9A1B55" w14:textId="77777777" w:rsidR="009E61D1" w:rsidRPr="00F00D97" w:rsidRDefault="009E61D1" w:rsidP="009E61D1">
            <w:proofErr w:type="spellStart"/>
            <w:r w:rsidRPr="00F00D97">
              <w:t>Volkswagen</w:t>
            </w:r>
            <w:proofErr w:type="spellEnd"/>
            <w:r w:rsidRPr="00F00D97">
              <w:t xml:space="preserve"> </w:t>
            </w:r>
            <w:proofErr w:type="spellStart"/>
            <w:r w:rsidRPr="00F00D97">
              <w:t>Caravelle</w:t>
            </w:r>
            <w:proofErr w:type="spellEnd"/>
          </w:p>
        </w:tc>
        <w:tc>
          <w:tcPr>
            <w:tcW w:w="2835" w:type="dxa"/>
            <w:tcBorders>
              <w:top w:val="single" w:sz="4" w:space="0" w:color="auto"/>
              <w:left w:val="single" w:sz="4" w:space="0" w:color="auto"/>
              <w:bottom w:val="single" w:sz="4" w:space="0" w:color="auto"/>
              <w:right w:val="single" w:sz="4" w:space="0" w:color="auto"/>
            </w:tcBorders>
          </w:tcPr>
          <w:p w14:paraId="3217365D" w14:textId="77777777" w:rsidR="009E61D1" w:rsidRPr="00F00D97" w:rsidRDefault="009E61D1" w:rsidP="009E61D1">
            <w:r w:rsidRPr="00F00D97">
              <w:t>XW8ZZZ7HZGG001431</w:t>
            </w:r>
          </w:p>
        </w:tc>
        <w:tc>
          <w:tcPr>
            <w:tcW w:w="2693" w:type="dxa"/>
            <w:tcBorders>
              <w:top w:val="single" w:sz="4" w:space="0" w:color="auto"/>
              <w:left w:val="single" w:sz="4" w:space="0" w:color="auto"/>
              <w:bottom w:val="single" w:sz="4" w:space="0" w:color="auto"/>
              <w:right w:val="single" w:sz="4" w:space="0" w:color="auto"/>
            </w:tcBorders>
          </w:tcPr>
          <w:p w14:paraId="3F8D6740" w14:textId="77777777" w:rsidR="009E61D1" w:rsidRPr="00F00D97" w:rsidRDefault="009E61D1" w:rsidP="009E61D1"/>
        </w:tc>
      </w:tr>
      <w:tr w:rsidR="009E61D1" w:rsidRPr="00F00D97" w14:paraId="338C6619"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6A5BF80B" w14:textId="77777777" w:rsidR="009E61D1" w:rsidRPr="00F00D97" w:rsidRDefault="009E61D1" w:rsidP="009E61D1">
            <w:pPr>
              <w:jc w:val="center"/>
            </w:pPr>
            <w:r w:rsidRPr="00F00D97">
              <w:t>8</w:t>
            </w:r>
          </w:p>
        </w:tc>
        <w:tc>
          <w:tcPr>
            <w:tcW w:w="3114" w:type="dxa"/>
            <w:tcBorders>
              <w:top w:val="single" w:sz="4" w:space="0" w:color="auto"/>
              <w:left w:val="single" w:sz="4" w:space="0" w:color="auto"/>
              <w:bottom w:val="single" w:sz="4" w:space="0" w:color="auto"/>
              <w:right w:val="single" w:sz="4" w:space="0" w:color="auto"/>
            </w:tcBorders>
          </w:tcPr>
          <w:p w14:paraId="6547B0B6" w14:textId="77777777" w:rsidR="009E61D1" w:rsidRPr="00F00D97" w:rsidRDefault="009E61D1" w:rsidP="009E61D1">
            <w:proofErr w:type="spellStart"/>
            <w:r w:rsidRPr="00F00D97">
              <w:t>Hyundai</w:t>
            </w:r>
            <w:proofErr w:type="spellEnd"/>
            <w:r w:rsidRPr="00F00D97">
              <w:t xml:space="preserve"> </w:t>
            </w:r>
            <w:proofErr w:type="spellStart"/>
            <w:r w:rsidRPr="00F00D97">
              <w:t>Palisade</w:t>
            </w:r>
            <w:proofErr w:type="spellEnd"/>
          </w:p>
        </w:tc>
        <w:tc>
          <w:tcPr>
            <w:tcW w:w="2835" w:type="dxa"/>
            <w:tcBorders>
              <w:top w:val="single" w:sz="4" w:space="0" w:color="auto"/>
              <w:left w:val="single" w:sz="4" w:space="0" w:color="auto"/>
              <w:bottom w:val="single" w:sz="4" w:space="0" w:color="auto"/>
              <w:right w:val="single" w:sz="4" w:space="0" w:color="auto"/>
            </w:tcBorders>
          </w:tcPr>
          <w:p w14:paraId="0A53137B" w14:textId="77777777" w:rsidR="009E61D1" w:rsidRPr="00F00D97" w:rsidRDefault="009E61D1" w:rsidP="009E61D1">
            <w:r w:rsidRPr="00F00D97">
              <w:t>KMHR381CDNU425664</w:t>
            </w:r>
          </w:p>
        </w:tc>
        <w:tc>
          <w:tcPr>
            <w:tcW w:w="2693" w:type="dxa"/>
            <w:tcBorders>
              <w:top w:val="single" w:sz="4" w:space="0" w:color="auto"/>
              <w:left w:val="single" w:sz="4" w:space="0" w:color="auto"/>
              <w:bottom w:val="single" w:sz="4" w:space="0" w:color="auto"/>
              <w:right w:val="single" w:sz="4" w:space="0" w:color="auto"/>
            </w:tcBorders>
          </w:tcPr>
          <w:p w14:paraId="301F1599" w14:textId="77777777" w:rsidR="009E61D1" w:rsidRPr="00F00D97" w:rsidRDefault="009E61D1" w:rsidP="009E61D1"/>
        </w:tc>
      </w:tr>
      <w:tr w:rsidR="009E61D1" w:rsidRPr="00F00D97" w14:paraId="540DD6E3"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2C35ACEB" w14:textId="77777777" w:rsidR="009E61D1" w:rsidRPr="00F00D97" w:rsidRDefault="009E61D1" w:rsidP="009E61D1">
            <w:pPr>
              <w:jc w:val="center"/>
            </w:pPr>
            <w:r w:rsidRPr="00F00D97">
              <w:t>9</w:t>
            </w:r>
          </w:p>
        </w:tc>
        <w:tc>
          <w:tcPr>
            <w:tcW w:w="3114" w:type="dxa"/>
            <w:tcBorders>
              <w:top w:val="single" w:sz="4" w:space="0" w:color="auto"/>
              <w:left w:val="single" w:sz="4" w:space="0" w:color="auto"/>
              <w:bottom w:val="single" w:sz="4" w:space="0" w:color="auto"/>
              <w:right w:val="single" w:sz="4" w:space="0" w:color="auto"/>
            </w:tcBorders>
          </w:tcPr>
          <w:p w14:paraId="22377310" w14:textId="77777777" w:rsidR="009E61D1" w:rsidRPr="00F00D97" w:rsidRDefault="009E61D1" w:rsidP="009E61D1">
            <w:proofErr w:type="spellStart"/>
            <w:r w:rsidRPr="00F00D97">
              <w:t>Hyundai</w:t>
            </w:r>
            <w:proofErr w:type="spellEnd"/>
            <w:r w:rsidRPr="00F00D97">
              <w:t xml:space="preserve"> </w:t>
            </w:r>
            <w:proofErr w:type="spellStart"/>
            <w:r w:rsidRPr="00F00D97">
              <w:t>Palisade</w:t>
            </w:r>
            <w:proofErr w:type="spellEnd"/>
          </w:p>
        </w:tc>
        <w:tc>
          <w:tcPr>
            <w:tcW w:w="2835" w:type="dxa"/>
            <w:tcBorders>
              <w:top w:val="single" w:sz="4" w:space="0" w:color="auto"/>
              <w:left w:val="single" w:sz="4" w:space="0" w:color="auto"/>
              <w:bottom w:val="single" w:sz="4" w:space="0" w:color="auto"/>
              <w:right w:val="single" w:sz="4" w:space="0" w:color="auto"/>
            </w:tcBorders>
          </w:tcPr>
          <w:p w14:paraId="4445EF6C" w14:textId="77777777" w:rsidR="009E61D1" w:rsidRPr="00F00D97" w:rsidRDefault="009E61D1" w:rsidP="009E61D1">
            <w:r w:rsidRPr="00F00D97">
              <w:t>KMHR381CDNU448154</w:t>
            </w:r>
          </w:p>
        </w:tc>
        <w:tc>
          <w:tcPr>
            <w:tcW w:w="2693" w:type="dxa"/>
            <w:tcBorders>
              <w:top w:val="single" w:sz="4" w:space="0" w:color="auto"/>
              <w:left w:val="single" w:sz="4" w:space="0" w:color="auto"/>
              <w:bottom w:val="single" w:sz="4" w:space="0" w:color="auto"/>
              <w:right w:val="single" w:sz="4" w:space="0" w:color="auto"/>
            </w:tcBorders>
          </w:tcPr>
          <w:p w14:paraId="49FEEE6E" w14:textId="77777777" w:rsidR="009E61D1" w:rsidRPr="00F00D97" w:rsidRDefault="009E61D1" w:rsidP="009E61D1"/>
        </w:tc>
      </w:tr>
      <w:tr w:rsidR="009E61D1" w:rsidRPr="00F00D97" w14:paraId="3D40DBF2"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31F9B601" w14:textId="77777777" w:rsidR="009E61D1" w:rsidRPr="00F00D97" w:rsidRDefault="009E61D1" w:rsidP="009E61D1">
            <w:pPr>
              <w:jc w:val="center"/>
            </w:pPr>
            <w:r w:rsidRPr="00F00D97">
              <w:t>10</w:t>
            </w:r>
          </w:p>
        </w:tc>
        <w:tc>
          <w:tcPr>
            <w:tcW w:w="3114" w:type="dxa"/>
            <w:tcBorders>
              <w:top w:val="single" w:sz="4" w:space="0" w:color="auto"/>
              <w:left w:val="single" w:sz="4" w:space="0" w:color="auto"/>
              <w:bottom w:val="single" w:sz="4" w:space="0" w:color="auto"/>
              <w:right w:val="single" w:sz="4" w:space="0" w:color="auto"/>
            </w:tcBorders>
          </w:tcPr>
          <w:p w14:paraId="53C821A6" w14:textId="77777777" w:rsidR="009E61D1" w:rsidRPr="00F00D97" w:rsidRDefault="009E61D1" w:rsidP="009E61D1">
            <w:proofErr w:type="spellStart"/>
            <w:r w:rsidRPr="00F00D97">
              <w:t>Hyundai</w:t>
            </w:r>
            <w:proofErr w:type="spellEnd"/>
            <w:r w:rsidRPr="00F00D97">
              <w:t xml:space="preserve"> </w:t>
            </w:r>
            <w:proofErr w:type="spellStart"/>
            <w:r w:rsidRPr="00F00D97">
              <w:t>Staria</w:t>
            </w:r>
            <w:proofErr w:type="spellEnd"/>
          </w:p>
        </w:tc>
        <w:tc>
          <w:tcPr>
            <w:tcW w:w="2835" w:type="dxa"/>
            <w:tcBorders>
              <w:top w:val="single" w:sz="4" w:space="0" w:color="auto"/>
              <w:left w:val="single" w:sz="4" w:space="0" w:color="auto"/>
              <w:bottom w:val="single" w:sz="4" w:space="0" w:color="auto"/>
              <w:right w:val="single" w:sz="4" w:space="0" w:color="auto"/>
            </w:tcBorders>
          </w:tcPr>
          <w:p w14:paraId="3FBFBC9D" w14:textId="77777777" w:rsidR="009E61D1" w:rsidRPr="00F00D97" w:rsidRDefault="009E61D1" w:rsidP="009E61D1">
            <w:r w:rsidRPr="00F00D97">
              <w:t>KMHYF811DPU095481</w:t>
            </w:r>
          </w:p>
        </w:tc>
        <w:tc>
          <w:tcPr>
            <w:tcW w:w="2693" w:type="dxa"/>
            <w:tcBorders>
              <w:top w:val="single" w:sz="4" w:space="0" w:color="auto"/>
              <w:left w:val="single" w:sz="4" w:space="0" w:color="auto"/>
              <w:bottom w:val="single" w:sz="4" w:space="0" w:color="auto"/>
              <w:right w:val="single" w:sz="4" w:space="0" w:color="auto"/>
            </w:tcBorders>
          </w:tcPr>
          <w:p w14:paraId="39B3AEAC" w14:textId="77777777" w:rsidR="009E61D1" w:rsidRPr="00F00D97" w:rsidRDefault="009E61D1" w:rsidP="009E61D1"/>
        </w:tc>
      </w:tr>
      <w:tr w:rsidR="009E61D1" w:rsidRPr="00F00D97" w14:paraId="2526EDD4"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7C42961F" w14:textId="77777777" w:rsidR="009E61D1" w:rsidRPr="00F00D97" w:rsidRDefault="009E61D1" w:rsidP="009E61D1">
            <w:pPr>
              <w:jc w:val="center"/>
            </w:pPr>
            <w:r w:rsidRPr="00F00D97">
              <w:t>11</w:t>
            </w:r>
          </w:p>
        </w:tc>
        <w:tc>
          <w:tcPr>
            <w:tcW w:w="3114" w:type="dxa"/>
            <w:tcBorders>
              <w:top w:val="single" w:sz="4" w:space="0" w:color="auto"/>
              <w:left w:val="single" w:sz="4" w:space="0" w:color="auto"/>
              <w:bottom w:val="single" w:sz="4" w:space="0" w:color="auto"/>
              <w:right w:val="single" w:sz="4" w:space="0" w:color="auto"/>
            </w:tcBorders>
          </w:tcPr>
          <w:p w14:paraId="218620D8" w14:textId="77777777" w:rsidR="009E61D1" w:rsidRPr="00F00D97" w:rsidRDefault="009E61D1" w:rsidP="009E61D1">
            <w:proofErr w:type="spellStart"/>
            <w:r w:rsidRPr="00F00D97">
              <w:t>Hyundai</w:t>
            </w:r>
            <w:proofErr w:type="spellEnd"/>
            <w:r w:rsidRPr="00F00D97">
              <w:t xml:space="preserve"> </w:t>
            </w:r>
            <w:proofErr w:type="spellStart"/>
            <w:r w:rsidRPr="00F00D97">
              <w:t>Creta</w:t>
            </w:r>
            <w:proofErr w:type="spellEnd"/>
          </w:p>
        </w:tc>
        <w:tc>
          <w:tcPr>
            <w:tcW w:w="2835" w:type="dxa"/>
            <w:tcBorders>
              <w:top w:val="single" w:sz="4" w:space="0" w:color="auto"/>
              <w:left w:val="single" w:sz="4" w:space="0" w:color="auto"/>
              <w:bottom w:val="single" w:sz="4" w:space="0" w:color="auto"/>
              <w:right w:val="single" w:sz="4" w:space="0" w:color="auto"/>
            </w:tcBorders>
          </w:tcPr>
          <w:p w14:paraId="31A6C26E" w14:textId="77777777" w:rsidR="009E61D1" w:rsidRPr="00F00D97" w:rsidRDefault="009E61D1" w:rsidP="009E61D1">
            <w:r w:rsidRPr="00F00D97">
              <w:t>Z94G2811BJR098107</w:t>
            </w:r>
          </w:p>
        </w:tc>
        <w:tc>
          <w:tcPr>
            <w:tcW w:w="2693" w:type="dxa"/>
            <w:tcBorders>
              <w:top w:val="single" w:sz="4" w:space="0" w:color="auto"/>
              <w:left w:val="single" w:sz="4" w:space="0" w:color="auto"/>
              <w:bottom w:val="single" w:sz="4" w:space="0" w:color="auto"/>
              <w:right w:val="single" w:sz="4" w:space="0" w:color="auto"/>
            </w:tcBorders>
          </w:tcPr>
          <w:p w14:paraId="657DC622" w14:textId="77777777" w:rsidR="009E61D1" w:rsidRPr="00F00D97" w:rsidRDefault="009E61D1" w:rsidP="009E61D1"/>
        </w:tc>
      </w:tr>
      <w:tr w:rsidR="009E61D1" w:rsidRPr="00F00D97" w14:paraId="19FF0F58"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617EB1EF" w14:textId="77777777" w:rsidR="009E61D1" w:rsidRPr="00F00D97" w:rsidRDefault="009E61D1" w:rsidP="009E61D1">
            <w:pPr>
              <w:jc w:val="center"/>
            </w:pPr>
            <w:r w:rsidRPr="00F00D97">
              <w:t>12</w:t>
            </w:r>
          </w:p>
        </w:tc>
        <w:tc>
          <w:tcPr>
            <w:tcW w:w="3114" w:type="dxa"/>
            <w:tcBorders>
              <w:top w:val="single" w:sz="4" w:space="0" w:color="auto"/>
              <w:left w:val="single" w:sz="4" w:space="0" w:color="auto"/>
              <w:bottom w:val="single" w:sz="4" w:space="0" w:color="auto"/>
              <w:right w:val="single" w:sz="4" w:space="0" w:color="auto"/>
            </w:tcBorders>
          </w:tcPr>
          <w:p w14:paraId="547D0872" w14:textId="77777777" w:rsidR="009E61D1" w:rsidRPr="00F00D97" w:rsidRDefault="009E61D1" w:rsidP="009E61D1">
            <w:proofErr w:type="spellStart"/>
            <w:r w:rsidRPr="00F00D97">
              <w:t>Mitsubishi</w:t>
            </w:r>
            <w:proofErr w:type="spellEnd"/>
            <w:r w:rsidRPr="00F00D97">
              <w:t xml:space="preserve"> </w:t>
            </w:r>
            <w:proofErr w:type="spellStart"/>
            <w:r w:rsidRPr="00F00D97">
              <w:t>Pajero</w:t>
            </w:r>
            <w:proofErr w:type="spellEnd"/>
            <w:r w:rsidRPr="00F00D97">
              <w:t xml:space="preserve"> </w:t>
            </w:r>
            <w:proofErr w:type="spellStart"/>
            <w:r w:rsidRPr="00F00D97">
              <w:t>Sport</w:t>
            </w:r>
            <w:proofErr w:type="spellEnd"/>
            <w:r w:rsidRPr="00F00D97">
              <w:t xml:space="preserve">  </w:t>
            </w:r>
          </w:p>
        </w:tc>
        <w:tc>
          <w:tcPr>
            <w:tcW w:w="2835" w:type="dxa"/>
            <w:tcBorders>
              <w:top w:val="single" w:sz="4" w:space="0" w:color="auto"/>
              <w:left w:val="single" w:sz="4" w:space="0" w:color="auto"/>
              <w:bottom w:val="single" w:sz="4" w:space="0" w:color="auto"/>
              <w:right w:val="single" w:sz="4" w:space="0" w:color="auto"/>
            </w:tcBorders>
          </w:tcPr>
          <w:p w14:paraId="5BB9E976" w14:textId="77777777" w:rsidR="009E61D1" w:rsidRPr="00F00D97" w:rsidRDefault="009E61D1" w:rsidP="009E61D1">
            <w:r w:rsidRPr="00F00D97">
              <w:t>Z8TGYKH60EM046435</w:t>
            </w:r>
          </w:p>
        </w:tc>
        <w:tc>
          <w:tcPr>
            <w:tcW w:w="2693" w:type="dxa"/>
            <w:tcBorders>
              <w:top w:val="single" w:sz="4" w:space="0" w:color="auto"/>
              <w:left w:val="single" w:sz="4" w:space="0" w:color="auto"/>
              <w:bottom w:val="single" w:sz="4" w:space="0" w:color="auto"/>
              <w:right w:val="single" w:sz="4" w:space="0" w:color="auto"/>
            </w:tcBorders>
          </w:tcPr>
          <w:p w14:paraId="063E2ADD" w14:textId="77777777" w:rsidR="009E61D1" w:rsidRPr="00F00D97" w:rsidRDefault="009E61D1" w:rsidP="009E61D1"/>
        </w:tc>
      </w:tr>
      <w:tr w:rsidR="009E61D1" w:rsidRPr="00F00D97" w14:paraId="02FD090E" w14:textId="77777777" w:rsidTr="009E61D1">
        <w:trPr>
          <w:trHeight w:val="284"/>
          <w:jc w:val="center"/>
        </w:trPr>
        <w:tc>
          <w:tcPr>
            <w:tcW w:w="1026" w:type="dxa"/>
            <w:tcBorders>
              <w:top w:val="single" w:sz="4" w:space="0" w:color="auto"/>
              <w:left w:val="single" w:sz="4" w:space="0" w:color="auto"/>
              <w:bottom w:val="single" w:sz="4" w:space="0" w:color="auto"/>
              <w:right w:val="single" w:sz="4" w:space="0" w:color="auto"/>
            </w:tcBorders>
          </w:tcPr>
          <w:p w14:paraId="68FC5924" w14:textId="77777777" w:rsidR="009E61D1" w:rsidRPr="00F00D97" w:rsidRDefault="009E61D1" w:rsidP="009E61D1">
            <w:pPr>
              <w:jc w:val="center"/>
            </w:pPr>
            <w:r w:rsidRPr="00F00D97">
              <w:t>13</w:t>
            </w:r>
          </w:p>
        </w:tc>
        <w:tc>
          <w:tcPr>
            <w:tcW w:w="3114" w:type="dxa"/>
            <w:tcBorders>
              <w:top w:val="single" w:sz="4" w:space="0" w:color="auto"/>
              <w:left w:val="single" w:sz="4" w:space="0" w:color="auto"/>
              <w:bottom w:val="single" w:sz="4" w:space="0" w:color="auto"/>
              <w:right w:val="single" w:sz="4" w:space="0" w:color="auto"/>
            </w:tcBorders>
          </w:tcPr>
          <w:p w14:paraId="33F4A06E" w14:textId="77777777" w:rsidR="009E61D1" w:rsidRPr="00F00D97" w:rsidRDefault="009E61D1" w:rsidP="009E61D1">
            <w:proofErr w:type="spellStart"/>
            <w:r w:rsidRPr="00F00D97">
              <w:t>Renault</w:t>
            </w:r>
            <w:proofErr w:type="spellEnd"/>
            <w:r w:rsidRPr="00F00D97">
              <w:t xml:space="preserve"> </w:t>
            </w:r>
            <w:proofErr w:type="spellStart"/>
            <w:r w:rsidRPr="00F00D97">
              <w:t>Duster</w:t>
            </w:r>
            <w:proofErr w:type="spellEnd"/>
          </w:p>
        </w:tc>
        <w:tc>
          <w:tcPr>
            <w:tcW w:w="2835" w:type="dxa"/>
            <w:tcBorders>
              <w:top w:val="single" w:sz="4" w:space="0" w:color="auto"/>
              <w:left w:val="single" w:sz="4" w:space="0" w:color="auto"/>
              <w:bottom w:val="single" w:sz="4" w:space="0" w:color="auto"/>
              <w:right w:val="single" w:sz="4" w:space="0" w:color="auto"/>
            </w:tcBorders>
          </w:tcPr>
          <w:p w14:paraId="4ABB7A72" w14:textId="77777777" w:rsidR="009E61D1" w:rsidRPr="00F00D97" w:rsidRDefault="009E61D1" w:rsidP="009E61D1">
            <w:r w:rsidRPr="00F00D97">
              <w:t>X7LHSRHGN62889019</w:t>
            </w:r>
          </w:p>
        </w:tc>
        <w:tc>
          <w:tcPr>
            <w:tcW w:w="2693" w:type="dxa"/>
            <w:tcBorders>
              <w:top w:val="single" w:sz="4" w:space="0" w:color="auto"/>
              <w:left w:val="single" w:sz="4" w:space="0" w:color="auto"/>
              <w:bottom w:val="single" w:sz="4" w:space="0" w:color="auto"/>
              <w:right w:val="single" w:sz="4" w:space="0" w:color="auto"/>
            </w:tcBorders>
          </w:tcPr>
          <w:p w14:paraId="15554321" w14:textId="77777777" w:rsidR="009E61D1" w:rsidRPr="00F00D97" w:rsidRDefault="009E61D1" w:rsidP="009E61D1"/>
        </w:tc>
      </w:tr>
    </w:tbl>
    <w:p w14:paraId="40511D2D" w14:textId="77777777" w:rsidR="009E61D1" w:rsidRDefault="009E61D1" w:rsidP="009E61D1">
      <w:pPr>
        <w:widowControl w:val="0"/>
        <w:autoSpaceDE w:val="0"/>
        <w:autoSpaceDN w:val="0"/>
        <w:adjustRightInd w:val="0"/>
        <w:ind w:left="360" w:firstLine="851"/>
        <w:jc w:val="center"/>
        <w:rPr>
          <w:b/>
        </w:rPr>
      </w:pPr>
    </w:p>
    <w:p w14:paraId="02D91EF2" w14:textId="77777777" w:rsidR="009E61D1" w:rsidRDefault="009E61D1" w:rsidP="009E61D1">
      <w:pPr>
        <w:widowControl w:val="0"/>
        <w:autoSpaceDE w:val="0"/>
        <w:autoSpaceDN w:val="0"/>
        <w:adjustRightInd w:val="0"/>
        <w:ind w:left="360" w:firstLine="851"/>
        <w:jc w:val="center"/>
        <w:rPr>
          <w:b/>
        </w:rPr>
      </w:pPr>
    </w:p>
    <w:p w14:paraId="5E84DAFE" w14:textId="77777777" w:rsidR="009E61D1" w:rsidRPr="00221F6D" w:rsidRDefault="009E61D1" w:rsidP="009E61D1">
      <w:pPr>
        <w:widowControl w:val="0"/>
        <w:autoSpaceDE w:val="0"/>
        <w:autoSpaceDN w:val="0"/>
        <w:adjustRightInd w:val="0"/>
        <w:ind w:left="360" w:firstLine="851"/>
        <w:jc w:val="center"/>
        <w:rPr>
          <w:b/>
        </w:rPr>
      </w:pPr>
    </w:p>
    <w:tbl>
      <w:tblPr>
        <w:tblpPr w:leftFromText="180" w:rightFromText="180" w:vertAnchor="text" w:horzAnchor="page" w:tblpX="2241" w:tblpY="242"/>
        <w:tblW w:w="9202" w:type="dxa"/>
        <w:tblLayout w:type="fixed"/>
        <w:tblCellMar>
          <w:left w:w="10" w:type="dxa"/>
          <w:right w:w="10" w:type="dxa"/>
        </w:tblCellMar>
        <w:tblLook w:val="0000" w:firstRow="0" w:lastRow="0" w:firstColumn="0" w:lastColumn="0" w:noHBand="0" w:noVBand="0"/>
      </w:tblPr>
      <w:tblGrid>
        <w:gridCol w:w="4308"/>
        <w:gridCol w:w="4894"/>
      </w:tblGrid>
      <w:tr w:rsidR="009E61D1" w:rsidRPr="00F06713" w14:paraId="5D30C4EA" w14:textId="77777777" w:rsidTr="009E61D1">
        <w:tc>
          <w:tcPr>
            <w:tcW w:w="4308" w:type="dxa"/>
            <w:tcMar>
              <w:top w:w="55" w:type="dxa"/>
              <w:left w:w="55" w:type="dxa"/>
              <w:bottom w:w="55" w:type="dxa"/>
              <w:right w:w="55" w:type="dxa"/>
            </w:tcMar>
          </w:tcPr>
          <w:p w14:paraId="29D21B24" w14:textId="77777777" w:rsidR="009E61D1" w:rsidRPr="009A2FCF" w:rsidRDefault="009E61D1" w:rsidP="009E61D1">
            <w:pPr>
              <w:widowControl w:val="0"/>
              <w:tabs>
                <w:tab w:val="left" w:pos="1134"/>
              </w:tabs>
              <w:autoSpaceDE w:val="0"/>
              <w:autoSpaceDN w:val="0"/>
              <w:adjustRightInd w:val="0"/>
              <w:jc w:val="both"/>
              <w:rPr>
                <w:rFonts w:eastAsia="Calibri"/>
                <w:b/>
                <w:lang w:eastAsia="en-US" w:bidi="ru-RU"/>
              </w:rPr>
            </w:pPr>
            <w:r>
              <w:rPr>
                <w:rFonts w:eastAsia="Calibri"/>
                <w:b/>
                <w:lang w:eastAsia="en-US" w:bidi="ru-RU"/>
              </w:rPr>
              <w:t>ОТ ИСПОЛНИТЕЛЯ:</w:t>
            </w:r>
          </w:p>
          <w:p w14:paraId="7C680EE3" w14:textId="77777777" w:rsidR="009E61D1" w:rsidRPr="009A2FCF" w:rsidRDefault="009E61D1" w:rsidP="009E61D1">
            <w:pPr>
              <w:widowControl w:val="0"/>
              <w:tabs>
                <w:tab w:val="left" w:pos="1134"/>
              </w:tabs>
              <w:autoSpaceDE w:val="0"/>
              <w:autoSpaceDN w:val="0"/>
              <w:adjustRightInd w:val="0"/>
              <w:jc w:val="both"/>
              <w:rPr>
                <w:rFonts w:eastAsia="Calibri"/>
                <w:lang w:eastAsia="en-US" w:bidi="ru-RU"/>
              </w:rPr>
            </w:pPr>
          </w:p>
          <w:p w14:paraId="3F10205D" w14:textId="77777777" w:rsidR="009E61D1" w:rsidRDefault="009E61D1" w:rsidP="009E61D1">
            <w:pPr>
              <w:widowControl w:val="0"/>
              <w:tabs>
                <w:tab w:val="left" w:pos="1134"/>
              </w:tabs>
              <w:autoSpaceDE w:val="0"/>
              <w:autoSpaceDN w:val="0"/>
              <w:adjustRightInd w:val="0"/>
              <w:jc w:val="both"/>
              <w:rPr>
                <w:rFonts w:eastAsia="Calibri"/>
                <w:lang w:eastAsia="en-US" w:bidi="ru-RU"/>
              </w:rPr>
            </w:pPr>
          </w:p>
          <w:p w14:paraId="68B65A09" w14:textId="77777777" w:rsidR="009E61D1" w:rsidRPr="009A2FCF" w:rsidRDefault="009E61D1" w:rsidP="009E61D1">
            <w:pPr>
              <w:widowControl w:val="0"/>
              <w:tabs>
                <w:tab w:val="left" w:pos="1134"/>
              </w:tabs>
              <w:autoSpaceDE w:val="0"/>
              <w:autoSpaceDN w:val="0"/>
              <w:adjustRightInd w:val="0"/>
              <w:jc w:val="both"/>
              <w:rPr>
                <w:rFonts w:eastAsia="Calibri"/>
                <w:lang w:eastAsia="en-US" w:bidi="ru-RU"/>
              </w:rPr>
            </w:pPr>
          </w:p>
          <w:p w14:paraId="36A90BB3" w14:textId="77777777" w:rsidR="009E61D1" w:rsidRDefault="009E61D1" w:rsidP="009E61D1">
            <w:pPr>
              <w:widowControl w:val="0"/>
              <w:tabs>
                <w:tab w:val="left" w:pos="1134"/>
              </w:tabs>
              <w:autoSpaceDE w:val="0"/>
              <w:autoSpaceDN w:val="0"/>
              <w:adjustRightInd w:val="0"/>
              <w:jc w:val="both"/>
              <w:rPr>
                <w:rFonts w:eastAsia="Calibri"/>
                <w:lang w:eastAsia="en-US" w:bidi="ru-RU"/>
              </w:rPr>
            </w:pPr>
            <w:r>
              <w:rPr>
                <w:rFonts w:eastAsia="Calibri"/>
                <w:lang w:eastAsia="en-US" w:bidi="ru-RU"/>
              </w:rPr>
              <w:t>__________________ /_____________</w:t>
            </w:r>
            <w:r w:rsidRPr="000A195C">
              <w:rPr>
                <w:rFonts w:eastAsia="Calibri"/>
                <w:lang w:eastAsia="en-US" w:bidi="ru-RU"/>
              </w:rPr>
              <w:t xml:space="preserve"> /</w:t>
            </w:r>
          </w:p>
          <w:p w14:paraId="0E32923F" w14:textId="77777777" w:rsidR="009E61D1" w:rsidRPr="000A195C" w:rsidRDefault="009E61D1" w:rsidP="009E61D1">
            <w:pPr>
              <w:widowControl w:val="0"/>
              <w:tabs>
                <w:tab w:val="left" w:pos="1134"/>
              </w:tabs>
              <w:autoSpaceDE w:val="0"/>
              <w:autoSpaceDN w:val="0"/>
              <w:adjustRightInd w:val="0"/>
              <w:jc w:val="both"/>
              <w:rPr>
                <w:rFonts w:eastAsia="Calibri"/>
                <w:lang w:eastAsia="en-US" w:bidi="ru-RU"/>
              </w:rPr>
            </w:pPr>
            <w:r w:rsidRPr="009552A0">
              <w:rPr>
                <w:rFonts w:eastAsia="Calibri"/>
                <w:i/>
                <w:sz w:val="18"/>
                <w:szCs w:val="18"/>
                <w:lang w:bidi="ru-RU"/>
              </w:rPr>
              <w:t>(подписано ЭЦП)</w:t>
            </w:r>
          </w:p>
        </w:tc>
        <w:tc>
          <w:tcPr>
            <w:tcW w:w="4894" w:type="dxa"/>
            <w:tcMar>
              <w:top w:w="55" w:type="dxa"/>
              <w:left w:w="55" w:type="dxa"/>
              <w:bottom w:w="55" w:type="dxa"/>
              <w:right w:w="55" w:type="dxa"/>
            </w:tcMar>
          </w:tcPr>
          <w:p w14:paraId="4521218D"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2310ED93" w14:textId="77777777" w:rsidR="009E61D1" w:rsidRPr="009A2FCF" w:rsidRDefault="009E61D1" w:rsidP="009E61D1">
            <w:pPr>
              <w:widowControl w:val="0"/>
              <w:tabs>
                <w:tab w:val="left" w:pos="1134"/>
              </w:tabs>
              <w:autoSpaceDE w:val="0"/>
              <w:autoSpaceDN w:val="0"/>
              <w:adjustRightInd w:val="0"/>
              <w:ind w:left="227" w:firstLine="142"/>
              <w:jc w:val="both"/>
              <w:rPr>
                <w:rFonts w:eastAsia="Calibri"/>
                <w:lang w:eastAsia="en-US" w:bidi="ru-RU"/>
              </w:rPr>
            </w:pPr>
          </w:p>
          <w:p w14:paraId="5B76E197" w14:textId="77777777" w:rsidR="009E61D1" w:rsidRDefault="009E61D1" w:rsidP="009E61D1">
            <w:pPr>
              <w:autoSpaceDE w:val="0"/>
              <w:autoSpaceDN w:val="0"/>
              <w:adjustRightInd w:val="0"/>
              <w:ind w:left="227" w:right="141" w:firstLine="142"/>
              <w:rPr>
                <w:sz w:val="22"/>
              </w:rPr>
            </w:pPr>
          </w:p>
          <w:p w14:paraId="7AB938BD" w14:textId="77777777" w:rsidR="009E61D1" w:rsidRPr="009A2FCF" w:rsidRDefault="009E61D1" w:rsidP="009E61D1">
            <w:pPr>
              <w:autoSpaceDE w:val="0"/>
              <w:autoSpaceDN w:val="0"/>
              <w:adjustRightInd w:val="0"/>
              <w:ind w:left="227" w:right="141" w:firstLine="142"/>
              <w:rPr>
                <w:sz w:val="22"/>
              </w:rPr>
            </w:pPr>
          </w:p>
          <w:p w14:paraId="2EC2B787" w14:textId="77777777" w:rsidR="009E61D1" w:rsidRDefault="009E61D1" w:rsidP="009E61D1">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________________ / _____________</w:t>
            </w:r>
            <w:r w:rsidRPr="009A2FCF">
              <w:rPr>
                <w:rFonts w:eastAsia="Calibri"/>
                <w:szCs w:val="22"/>
                <w:lang w:eastAsia="en-US"/>
              </w:rPr>
              <w:t xml:space="preserve"> /</w:t>
            </w:r>
          </w:p>
          <w:p w14:paraId="7F077C19" w14:textId="77777777" w:rsidR="009E61D1" w:rsidRPr="000A195C" w:rsidRDefault="009E61D1" w:rsidP="009E61D1">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32FF2C56" w14:textId="77777777" w:rsidR="009E61D1" w:rsidRPr="006544F4" w:rsidRDefault="009E61D1" w:rsidP="009E61D1">
      <w:pPr>
        <w:rPr>
          <w:vanish/>
        </w:rPr>
      </w:pPr>
    </w:p>
    <w:p w14:paraId="0254A53B" w14:textId="77777777" w:rsidR="009E61D1" w:rsidRPr="009E4310" w:rsidRDefault="009E61D1" w:rsidP="009E61D1">
      <w:pPr>
        <w:rPr>
          <w:b/>
        </w:rPr>
      </w:pPr>
    </w:p>
    <w:p w14:paraId="04536E93" w14:textId="77777777" w:rsidR="009E61D1" w:rsidRPr="0004479C" w:rsidRDefault="009E61D1" w:rsidP="009E61D1">
      <w:pPr>
        <w:widowControl w:val="0"/>
        <w:autoSpaceDE w:val="0"/>
        <w:autoSpaceDN w:val="0"/>
        <w:adjustRightInd w:val="0"/>
        <w:ind w:firstLine="851"/>
      </w:pPr>
    </w:p>
    <w:p w14:paraId="0FC5C258" w14:textId="77777777" w:rsidR="009E61D1" w:rsidRDefault="009E61D1" w:rsidP="009E61D1"/>
    <w:p w14:paraId="30BD5246" w14:textId="77777777" w:rsidR="009E61D1" w:rsidRPr="005021EA" w:rsidRDefault="009E61D1" w:rsidP="009E61D1">
      <w:pPr>
        <w:rPr>
          <w:highlight w:val="yellow"/>
        </w:rPr>
      </w:pPr>
    </w:p>
    <w:p w14:paraId="10B7810D" w14:textId="77777777" w:rsidR="00E95981" w:rsidRPr="00B8097F" w:rsidRDefault="00E95981" w:rsidP="00E95981">
      <w:pPr>
        <w:widowControl w:val="0"/>
        <w:ind w:left="5664"/>
        <w:jc w:val="right"/>
      </w:pPr>
    </w:p>
    <w:p w14:paraId="596191B4" w14:textId="77777777" w:rsidR="002F533A" w:rsidRPr="0004479C" w:rsidRDefault="002F533A" w:rsidP="002F533A">
      <w:pPr>
        <w:widowControl w:val="0"/>
      </w:pPr>
    </w:p>
    <w:p w14:paraId="0F1F8734" w14:textId="77777777" w:rsidR="002F533A" w:rsidRPr="0004479C" w:rsidRDefault="002F533A" w:rsidP="002F533A">
      <w:pPr>
        <w:widowControl w:val="0"/>
        <w:autoSpaceDE w:val="0"/>
        <w:autoSpaceDN w:val="0"/>
        <w:adjustRightInd w:val="0"/>
        <w:ind w:firstLine="851"/>
        <w:jc w:val="center"/>
      </w:pPr>
    </w:p>
    <w:p w14:paraId="30F070BB" w14:textId="77777777" w:rsidR="00306059" w:rsidRPr="00B8097F" w:rsidRDefault="00306059" w:rsidP="00306059">
      <w:pPr>
        <w:widowControl w:val="0"/>
        <w:ind w:left="5664"/>
        <w:jc w:val="right"/>
      </w:pPr>
    </w:p>
    <w:p w14:paraId="78DE6598" w14:textId="77777777" w:rsidR="0045798E" w:rsidRPr="00B41FC2" w:rsidRDefault="0045798E" w:rsidP="0045798E">
      <w:pPr>
        <w:widowControl w:val="0"/>
        <w:ind w:left="5664"/>
        <w:jc w:val="right"/>
        <w:rPr>
          <w:highlight w:val="yellow"/>
        </w:rPr>
      </w:pPr>
    </w:p>
    <w:p w14:paraId="2816926B" w14:textId="77777777" w:rsidR="00A84678" w:rsidRPr="00B41FC2" w:rsidRDefault="00A84678" w:rsidP="00A84678">
      <w:pPr>
        <w:widowControl w:val="0"/>
        <w:autoSpaceDE w:val="0"/>
        <w:autoSpaceDN w:val="0"/>
        <w:adjustRightInd w:val="0"/>
        <w:rPr>
          <w:highlight w:val="yellow"/>
        </w:rPr>
      </w:pPr>
    </w:p>
    <w:sectPr w:rsidR="00A84678" w:rsidRPr="00B41FC2"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A853" w14:textId="77777777" w:rsidR="00B37470" w:rsidRDefault="00B37470" w:rsidP="00B067D9">
      <w:r>
        <w:separator/>
      </w:r>
    </w:p>
  </w:endnote>
  <w:endnote w:type="continuationSeparator" w:id="0">
    <w:p w14:paraId="5BF084BE" w14:textId="77777777" w:rsidR="00B37470" w:rsidRDefault="00B3747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033A3" w:rsidRDefault="000033A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033A3" w:rsidRDefault="000033A3"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2748C47" w:rsidR="000033A3" w:rsidRPr="00B067D9" w:rsidRDefault="000033A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7467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B5A07" w:rsidR="000033A3" w:rsidRDefault="000033A3">
    <w:pPr>
      <w:pStyle w:val="a6"/>
      <w:jc w:val="right"/>
    </w:pPr>
    <w:r>
      <w:fldChar w:fldCharType="begin"/>
    </w:r>
    <w:r>
      <w:instrText>PAGE   \* MERGEFORMAT</w:instrText>
    </w:r>
    <w:r>
      <w:fldChar w:fldCharType="separate"/>
    </w:r>
    <w:r w:rsidR="0077467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7C03B7E" w:rsidR="000033A3" w:rsidRPr="00203AD7" w:rsidRDefault="000033A3" w:rsidP="00C46F56">
    <w:pPr>
      <w:pStyle w:val="a6"/>
      <w:jc w:val="right"/>
    </w:pPr>
    <w:r>
      <w:fldChar w:fldCharType="begin"/>
    </w:r>
    <w:r>
      <w:instrText>PAGE   \* MERGEFORMAT</w:instrText>
    </w:r>
    <w:r>
      <w:fldChar w:fldCharType="separate"/>
    </w:r>
    <w:r w:rsidR="00774676">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0033A3" w:rsidRPr="004B4EFB" w:rsidRDefault="000033A3" w:rsidP="00C46F56">
    <w:pPr>
      <w:pStyle w:val="a6"/>
      <w:jc w:val="right"/>
    </w:pPr>
    <w:r w:rsidRPr="004B4EFB">
      <w:t>Задание на проведение закупки</w:t>
    </w:r>
  </w:p>
  <w:p w14:paraId="12C535D2" w14:textId="77777777" w:rsidR="000033A3" w:rsidRPr="004B4EFB" w:rsidRDefault="000033A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0033A3" w:rsidRPr="00203AD7" w:rsidRDefault="000033A3"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0761" w14:textId="77777777" w:rsidR="000033A3" w:rsidRDefault="000033A3" w:rsidP="009E61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DCA026C" w14:textId="77777777" w:rsidR="000033A3" w:rsidRDefault="000033A3" w:rsidP="009E61D1">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FFBD4" w14:textId="21993BC2" w:rsidR="000033A3" w:rsidRPr="00195367" w:rsidRDefault="000033A3" w:rsidP="009E61D1">
    <w:pPr>
      <w:pStyle w:val="a6"/>
      <w:jc w:val="right"/>
      <w:rPr>
        <w:sz w:val="22"/>
        <w:szCs w:val="22"/>
      </w:rPr>
    </w:pPr>
    <w:r w:rsidRPr="00195367">
      <w:rPr>
        <w:sz w:val="22"/>
        <w:szCs w:val="22"/>
      </w:rPr>
      <w:fldChar w:fldCharType="begin"/>
    </w:r>
    <w:r w:rsidRPr="00195367">
      <w:rPr>
        <w:sz w:val="22"/>
        <w:szCs w:val="22"/>
      </w:rPr>
      <w:instrText>PAGE   \* MERGEFORMAT</w:instrText>
    </w:r>
    <w:r w:rsidRPr="00195367">
      <w:rPr>
        <w:sz w:val="22"/>
        <w:szCs w:val="22"/>
      </w:rPr>
      <w:fldChar w:fldCharType="separate"/>
    </w:r>
    <w:r w:rsidR="00774676">
      <w:rPr>
        <w:noProof/>
        <w:sz w:val="22"/>
        <w:szCs w:val="22"/>
      </w:rPr>
      <w:t>24</w:t>
    </w:r>
    <w:r w:rsidRPr="00195367">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6A6794EB" w:rsidR="000033A3" w:rsidRPr="00203AD7" w:rsidRDefault="000033A3" w:rsidP="00777A76">
    <w:pPr>
      <w:pStyle w:val="a6"/>
      <w:jc w:val="right"/>
    </w:pPr>
    <w:r>
      <w:fldChar w:fldCharType="begin"/>
    </w:r>
    <w:r>
      <w:instrText>PAGE   \* MERGEFORMAT</w:instrText>
    </w:r>
    <w:r>
      <w:fldChar w:fldCharType="separate"/>
    </w:r>
    <w:r w:rsidR="00774676">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0033A3" w:rsidRPr="00203AD7" w:rsidRDefault="000033A3"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BC87E" w14:textId="77777777" w:rsidR="00B37470" w:rsidRDefault="00B37470" w:rsidP="00B067D9">
      <w:r>
        <w:separator/>
      </w:r>
    </w:p>
  </w:footnote>
  <w:footnote w:type="continuationSeparator" w:id="0">
    <w:p w14:paraId="11ADC3D0" w14:textId="77777777" w:rsidR="00B37470" w:rsidRDefault="00B37470"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44907F6"/>
    <w:multiLevelType w:val="hybridMultilevel"/>
    <w:tmpl w:val="1C08CBD2"/>
    <w:lvl w:ilvl="0" w:tplc="A440941A">
      <w:start w:val="1"/>
      <w:numFmt w:val="decimal"/>
      <w:lvlText w:val="2.1.%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CB5ABF"/>
    <w:multiLevelType w:val="hybridMultilevel"/>
    <w:tmpl w:val="1A66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6">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8">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2">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3">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lvlOverride w:ilvl="1">
      <w:lvl w:ilvl="1">
        <w:start w:val="1"/>
        <w:numFmt w:val="decimal"/>
        <w:pStyle w:val="20"/>
        <w:lvlText w:val="6.%2."/>
        <w:lvlJc w:val="left"/>
        <w:pPr>
          <w:ind w:left="644" w:hanging="360"/>
        </w:pPr>
        <w:rPr>
          <w:rFonts w:hint="default"/>
          <w:b w:val="0"/>
        </w:rPr>
      </w:lvl>
    </w:lvlOverride>
  </w:num>
  <w:num w:numId="2">
    <w:abstractNumId w:val="34"/>
  </w:num>
  <w:num w:numId="3">
    <w:abstractNumId w:val="30"/>
  </w:num>
  <w:num w:numId="4">
    <w:abstractNumId w:val="8"/>
  </w:num>
  <w:num w:numId="5">
    <w:abstractNumId w:val="3"/>
  </w:num>
  <w:num w:numId="6">
    <w:abstractNumId w:val="7"/>
  </w:num>
  <w:num w:numId="7">
    <w:abstractNumId w:val="47"/>
  </w:num>
  <w:num w:numId="8">
    <w:abstractNumId w:val="57"/>
    <w:lvlOverride w:ilvl="1">
      <w:lvl w:ilvl="1" w:tplc="16040F84">
        <w:start w:val="1"/>
        <w:numFmt w:val="decimal"/>
        <w:lvlText w:val="7.3.%2."/>
        <w:lvlJc w:val="left"/>
        <w:pPr>
          <w:ind w:left="928" w:hanging="360"/>
        </w:pPr>
        <w:rPr>
          <w:rFonts w:hint="default"/>
          <w:color w:val="auto"/>
          <w:lang w:val="en-AU"/>
        </w:rPr>
      </w:lvl>
    </w:lvlOverride>
  </w:num>
  <w:num w:numId="9">
    <w:abstractNumId w:val="62"/>
  </w:num>
  <w:num w:numId="10">
    <w:abstractNumId w:val="52"/>
  </w:num>
  <w:num w:numId="11">
    <w:abstractNumId w:val="18"/>
  </w:num>
  <w:num w:numId="12">
    <w:abstractNumId w:val="25"/>
  </w:num>
  <w:num w:numId="13">
    <w:abstractNumId w:val="33"/>
    <w:lvlOverride w:ilvl="0">
      <w:lvl w:ilvl="0" w:tplc="F3468582">
        <w:start w:val="1"/>
        <w:numFmt w:val="decimal"/>
        <w:lvlText w:val="2.%1"/>
        <w:lvlJc w:val="left"/>
        <w:pPr>
          <w:ind w:left="786" w:hanging="360"/>
        </w:pPr>
        <w:rPr>
          <w:rFonts w:hint="default"/>
          <w:b/>
        </w:rPr>
      </w:lvl>
    </w:lvlOverride>
  </w:num>
  <w:num w:numId="14">
    <w:abstractNumId w:val="24"/>
  </w:num>
  <w:num w:numId="15">
    <w:abstractNumId w:val="0"/>
  </w:num>
  <w:num w:numId="16">
    <w:abstractNumId w:val="56"/>
  </w:num>
  <w:num w:numId="17">
    <w:abstractNumId w:val="27"/>
  </w:num>
  <w:num w:numId="18">
    <w:abstractNumId w:val="41"/>
  </w:num>
  <w:num w:numId="19">
    <w:abstractNumId w:val="48"/>
  </w:num>
  <w:num w:numId="20">
    <w:abstractNumId w:val="28"/>
  </w:num>
  <w:num w:numId="21">
    <w:abstractNumId w:val="46"/>
  </w:num>
  <w:num w:numId="22">
    <w:abstractNumId w:val="36"/>
  </w:num>
  <w:num w:numId="23">
    <w:abstractNumId w:val="53"/>
  </w:num>
  <w:num w:numId="24">
    <w:abstractNumId w:val="45"/>
  </w:num>
  <w:num w:numId="25">
    <w:abstractNumId w:val="63"/>
  </w:num>
  <w:num w:numId="26">
    <w:abstractNumId w:val="22"/>
  </w:num>
  <w:num w:numId="27">
    <w:abstractNumId w:val="58"/>
  </w:num>
  <w:num w:numId="28">
    <w:abstractNumId w:val="6"/>
  </w:num>
  <w:num w:numId="29">
    <w:abstractNumId w:val="38"/>
  </w:num>
  <w:num w:numId="30">
    <w:abstractNumId w:val="14"/>
  </w:num>
  <w:num w:numId="31">
    <w:abstractNumId w:val="29"/>
  </w:num>
  <w:num w:numId="32">
    <w:abstractNumId w:val="20"/>
  </w:num>
  <w:num w:numId="33">
    <w:abstractNumId w:val="49"/>
  </w:num>
  <w:num w:numId="34">
    <w:abstractNumId w:val="35"/>
  </w:num>
  <w:num w:numId="35">
    <w:abstractNumId w:val="17"/>
  </w:num>
  <w:num w:numId="36">
    <w:abstractNumId w:val="39"/>
  </w:num>
  <w:num w:numId="37">
    <w:abstractNumId w:val="32"/>
  </w:num>
  <w:num w:numId="38">
    <w:abstractNumId w:val="37"/>
  </w:num>
  <w:num w:numId="39">
    <w:abstractNumId w:val="43"/>
  </w:num>
  <w:num w:numId="40">
    <w:abstractNumId w:val="33"/>
  </w:num>
  <w:num w:numId="41">
    <w:abstractNumId w:val="40"/>
  </w:num>
  <w:num w:numId="42">
    <w:abstractNumId w:val="60"/>
  </w:num>
  <w:num w:numId="43">
    <w:abstractNumId w:val="50"/>
  </w:num>
  <w:num w:numId="44">
    <w:abstractNumId w:val="19"/>
  </w:num>
  <w:num w:numId="45">
    <w:abstractNumId w:val="31"/>
  </w:num>
  <w:num w:numId="46">
    <w:abstractNumId w:val="35"/>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1"/>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2"/>
    <w:lvlOverride w:ilvl="0">
      <w:startOverride w:val="1"/>
    </w:lvlOverride>
  </w:num>
  <w:num w:numId="53">
    <w:abstractNumId w:val="9"/>
  </w:num>
  <w:num w:numId="54">
    <w:abstractNumId w:val="54"/>
    <w:lvlOverride w:ilvl="0">
      <w:startOverride w:val="1"/>
    </w:lvlOverride>
  </w:num>
  <w:num w:numId="55">
    <w:abstractNumId w:val="42"/>
    <w:lvlOverride w:ilvl="0">
      <w:startOverride w:val="1"/>
    </w:lvlOverride>
  </w:num>
  <w:num w:numId="56">
    <w:abstractNumId w:val="15"/>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59"/>
  </w:num>
  <w:num w:numId="61">
    <w:abstractNumId w:val="11"/>
  </w:num>
  <w:num w:numId="62">
    <w:abstractNumId w:val="21"/>
  </w:num>
  <w:num w:numId="63">
    <w:abstractNumId w:val="23"/>
  </w:num>
  <w:num w:numId="64">
    <w:abstractNumId w:val="26"/>
  </w:num>
  <w:num w:numId="65">
    <w:abstractNumId w:val="38"/>
    <w:lvlOverride w:ilvl="1">
      <w:lvl w:ilvl="1">
        <w:start w:val="1"/>
        <w:numFmt w:val="decimal"/>
        <w:isLgl/>
        <w:lvlText w:val="%1.%2."/>
        <w:lvlJc w:val="left"/>
        <w:pPr>
          <w:ind w:left="1854" w:hanging="1320"/>
        </w:pPr>
        <w:rPr>
          <w:rFonts w:hint="default"/>
          <w:b w:val="0"/>
        </w:rPr>
      </w:lvl>
    </w:lvlOverride>
  </w:num>
  <w:num w:numId="66">
    <w:abstractNumId w:val="51"/>
  </w:num>
  <w:num w:numId="67">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3A3"/>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2C56"/>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8C2"/>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3A"/>
    <w:rsid w:val="002F53B7"/>
    <w:rsid w:val="002F5A78"/>
    <w:rsid w:val="002F6348"/>
    <w:rsid w:val="002F7407"/>
    <w:rsid w:val="002F7BD0"/>
    <w:rsid w:val="0030049C"/>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0EA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5019"/>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414"/>
    <w:rsid w:val="004A0C8B"/>
    <w:rsid w:val="004A1670"/>
    <w:rsid w:val="004A34EE"/>
    <w:rsid w:val="004A3B12"/>
    <w:rsid w:val="004A4237"/>
    <w:rsid w:val="004A52E7"/>
    <w:rsid w:val="004A6B5E"/>
    <w:rsid w:val="004B054D"/>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8B7"/>
    <w:rsid w:val="00513542"/>
    <w:rsid w:val="00514B4E"/>
    <w:rsid w:val="00515031"/>
    <w:rsid w:val="00515652"/>
    <w:rsid w:val="00515912"/>
    <w:rsid w:val="0051749F"/>
    <w:rsid w:val="00520DAD"/>
    <w:rsid w:val="0052157F"/>
    <w:rsid w:val="0052206D"/>
    <w:rsid w:val="00522673"/>
    <w:rsid w:val="00522F44"/>
    <w:rsid w:val="0053248F"/>
    <w:rsid w:val="00532B0E"/>
    <w:rsid w:val="00533E94"/>
    <w:rsid w:val="0053547D"/>
    <w:rsid w:val="00537100"/>
    <w:rsid w:val="00543A35"/>
    <w:rsid w:val="00546930"/>
    <w:rsid w:val="005479EC"/>
    <w:rsid w:val="00547D1E"/>
    <w:rsid w:val="00554628"/>
    <w:rsid w:val="00554944"/>
    <w:rsid w:val="00554C2F"/>
    <w:rsid w:val="00557196"/>
    <w:rsid w:val="00557702"/>
    <w:rsid w:val="00557FB5"/>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0592"/>
    <w:rsid w:val="00621805"/>
    <w:rsid w:val="00621D92"/>
    <w:rsid w:val="00623E98"/>
    <w:rsid w:val="00624B62"/>
    <w:rsid w:val="00625138"/>
    <w:rsid w:val="0062643B"/>
    <w:rsid w:val="00630749"/>
    <w:rsid w:val="00630D49"/>
    <w:rsid w:val="006351D9"/>
    <w:rsid w:val="006359C3"/>
    <w:rsid w:val="00636A82"/>
    <w:rsid w:val="00637196"/>
    <w:rsid w:val="00637441"/>
    <w:rsid w:val="006414B0"/>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27F93"/>
    <w:rsid w:val="00730EAB"/>
    <w:rsid w:val="00735454"/>
    <w:rsid w:val="00736A51"/>
    <w:rsid w:val="0074017B"/>
    <w:rsid w:val="00743791"/>
    <w:rsid w:val="00743F90"/>
    <w:rsid w:val="00745B5C"/>
    <w:rsid w:val="00750A18"/>
    <w:rsid w:val="0075169F"/>
    <w:rsid w:val="00751B9F"/>
    <w:rsid w:val="00756DF2"/>
    <w:rsid w:val="0075770D"/>
    <w:rsid w:val="0076082C"/>
    <w:rsid w:val="00760F38"/>
    <w:rsid w:val="00763BD9"/>
    <w:rsid w:val="00763ED9"/>
    <w:rsid w:val="00773C24"/>
    <w:rsid w:val="007743C5"/>
    <w:rsid w:val="00774676"/>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AA2"/>
    <w:rsid w:val="00907C43"/>
    <w:rsid w:val="00911A21"/>
    <w:rsid w:val="009124EB"/>
    <w:rsid w:val="009138C6"/>
    <w:rsid w:val="0091399A"/>
    <w:rsid w:val="009162E0"/>
    <w:rsid w:val="00917D54"/>
    <w:rsid w:val="009201D3"/>
    <w:rsid w:val="009215E3"/>
    <w:rsid w:val="00922574"/>
    <w:rsid w:val="00922CEC"/>
    <w:rsid w:val="00922E0B"/>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468"/>
    <w:rsid w:val="00977A7F"/>
    <w:rsid w:val="0098060C"/>
    <w:rsid w:val="00981D1F"/>
    <w:rsid w:val="00982D98"/>
    <w:rsid w:val="009830E9"/>
    <w:rsid w:val="00983BF6"/>
    <w:rsid w:val="0098440F"/>
    <w:rsid w:val="009854AE"/>
    <w:rsid w:val="00985511"/>
    <w:rsid w:val="00986832"/>
    <w:rsid w:val="00992726"/>
    <w:rsid w:val="009931A5"/>
    <w:rsid w:val="00995EA3"/>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E61D1"/>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5275"/>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7702B"/>
    <w:rsid w:val="00A82EA0"/>
    <w:rsid w:val="00A84678"/>
    <w:rsid w:val="00A846D1"/>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37470"/>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97B7B"/>
    <w:rsid w:val="00BA0B38"/>
    <w:rsid w:val="00BA0BF0"/>
    <w:rsid w:val="00BA1A00"/>
    <w:rsid w:val="00BA36E3"/>
    <w:rsid w:val="00BA3B82"/>
    <w:rsid w:val="00BA41F2"/>
    <w:rsid w:val="00BA42CF"/>
    <w:rsid w:val="00BA48DA"/>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579A"/>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03C"/>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7E0"/>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2A8"/>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981"/>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EF6A82"/>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405%20&#1052;&#1086;&#1081;&#1082;&#1072;%20&#1072;&#1074;&#1090;&#1086;&#1084;&#1086;&#1073;&#1080;&#1083;&#1077;&#1081;%20&#1052;&#1080;&#1085;&#1074;&#1086;&#1076;&#1099;\2\&#1044;&#1086;&#1075;&#1086;&#1074;&#1086;&#1088;\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7AA5-11F6-4F63-81C9-FD082C76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34</Pages>
  <Words>12204</Words>
  <Characters>69568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2020-09-25T08:14:00Z</cp:lastPrinted>
  <dcterms:created xsi:type="dcterms:W3CDTF">2024-07-03T14:55:00Z</dcterms:created>
  <dcterms:modified xsi:type="dcterms:W3CDTF">2024-07-19T14:25:00Z</dcterms:modified>
</cp:coreProperties>
</file>