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C6654">
        <w:rPr>
          <w:rFonts w:ascii="Times New Roman" w:eastAsia="Times New Roman" w:hAnsi="Times New Roman" w:cs="Times New Roman"/>
          <w:b/>
          <w:bCs/>
          <w:sz w:val="28"/>
          <w:szCs w:val="28"/>
        </w:rPr>
        <w:t>ДСО-164П</w:t>
      </w:r>
      <w:r w:rsidR="00A13201">
        <w:rPr>
          <w:rFonts w:ascii="Times New Roman" w:eastAsia="Times New Roman" w:hAnsi="Times New Roman" w:cs="Times New Roman"/>
          <w:b/>
          <w:bCs/>
          <w:sz w:val="28"/>
          <w:szCs w:val="28"/>
        </w:rPr>
        <w:t>П</w:t>
      </w:r>
      <w:r w:rsidR="00870843">
        <w:rPr>
          <w:rFonts w:ascii="Times New Roman" w:eastAsia="Times New Roman" w:hAnsi="Times New Roman" w:cs="Times New Roman"/>
          <w:b/>
          <w:bCs/>
          <w:sz w:val="28"/>
          <w:szCs w:val="28"/>
        </w:rPr>
        <w:t>П</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747"/>
        <w:gridCol w:w="5720"/>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870843" w:rsidP="00870843">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01</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июля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5058C" w:rsidRPr="00896778" w:rsidRDefault="0025058C" w:rsidP="0025058C">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FE0E69">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 xml:space="preserve">, </w:t>
      </w:r>
      <w:r w:rsidRPr="00896778">
        <w:rPr>
          <w:rFonts w:ascii="Times New Roman" w:eastAsia="Times New Roman" w:hAnsi="Times New Roman" w:cs="Times New Roman"/>
          <w:bCs/>
          <w:color w:val="000000" w:themeColor="text1"/>
          <w:sz w:val="24"/>
          <w:szCs w:val="24"/>
        </w:rPr>
        <w:t xml:space="preserve">Шашкин Никита Артемович, </w:t>
      </w:r>
      <w:r w:rsidRPr="00F94FCF">
        <w:rPr>
          <w:rFonts w:ascii="Times New Roman" w:eastAsia="Times New Roman" w:hAnsi="Times New Roman" w:cs="Times New Roman"/>
          <w:bCs/>
          <w:color w:val="000000" w:themeColor="text1"/>
          <w:sz w:val="24"/>
          <w:szCs w:val="24"/>
        </w:rPr>
        <w:t>Ветчинников Владимир Николаевич</w:t>
      </w:r>
      <w:r w:rsidRPr="00896778">
        <w:rPr>
          <w:rFonts w:ascii="Times New Roman" w:eastAsia="Times New Roman" w:hAnsi="Times New Roman" w:cs="Times New Roman"/>
          <w:bCs/>
          <w:color w:val="000000" w:themeColor="text1"/>
          <w:sz w:val="24"/>
          <w:szCs w:val="24"/>
        </w:rPr>
        <w:t>,</w:t>
      </w:r>
      <w:r w:rsidRPr="00DA1A54">
        <w:t xml:space="preserve"> </w:t>
      </w:r>
      <w:r w:rsidRPr="00FA5A52">
        <w:rPr>
          <w:rFonts w:ascii="Times New Roman" w:eastAsia="Times New Roman" w:hAnsi="Times New Roman" w:cs="Times New Roman"/>
          <w:bCs/>
          <w:color w:val="000000" w:themeColor="text1"/>
          <w:sz w:val="24"/>
          <w:szCs w:val="24"/>
        </w:rPr>
        <w:t>Воронов Михаил Владимирович</w:t>
      </w:r>
      <w:r>
        <w:rPr>
          <w:rFonts w:ascii="Times New Roman" w:eastAsia="Times New Roman" w:hAnsi="Times New Roman" w:cs="Times New Roman"/>
          <w:bCs/>
          <w:color w:val="000000" w:themeColor="text1"/>
          <w:sz w:val="24"/>
          <w:szCs w:val="24"/>
        </w:rPr>
        <w:t xml:space="preserve">, </w:t>
      </w:r>
      <w:r w:rsidRPr="00FA5A52">
        <w:rPr>
          <w:rFonts w:ascii="Times New Roman" w:eastAsia="Times New Roman" w:hAnsi="Times New Roman" w:cs="Times New Roman"/>
          <w:bCs/>
          <w:color w:val="000000" w:themeColor="text1"/>
          <w:sz w:val="24"/>
          <w:szCs w:val="24"/>
        </w:rPr>
        <w:t>Иванов Николай Васильевич</w:t>
      </w:r>
      <w:r>
        <w:rPr>
          <w:rFonts w:ascii="Times New Roman" w:eastAsia="Times New Roman" w:hAnsi="Times New Roman" w:cs="Times New Roman"/>
          <w:bCs/>
          <w:color w:val="000000" w:themeColor="text1"/>
          <w:sz w:val="24"/>
          <w:szCs w:val="24"/>
        </w:rPr>
        <w:t xml:space="preserve">, Канукоев Аслан Султанович, </w:t>
      </w:r>
      <w:r w:rsidRPr="00D24BAE">
        <w:rPr>
          <w:rFonts w:ascii="Times New Roman" w:eastAsia="Times New Roman" w:hAnsi="Times New Roman" w:cs="Times New Roman"/>
          <w:bCs/>
          <w:color w:val="000000" w:themeColor="text1"/>
          <w:sz w:val="24"/>
          <w:szCs w:val="24"/>
        </w:rPr>
        <w:t>Канунников Денис Викторович</w:t>
      </w:r>
      <w:r>
        <w:rPr>
          <w:rFonts w:ascii="Times New Roman" w:eastAsia="Times New Roman" w:hAnsi="Times New Roman" w:cs="Times New Roman"/>
          <w:bCs/>
          <w:color w:val="000000" w:themeColor="text1"/>
          <w:sz w:val="24"/>
          <w:szCs w:val="24"/>
        </w:rPr>
        <w:t>,</w:t>
      </w:r>
      <w:r w:rsidRPr="00FA5A52">
        <w:rPr>
          <w:rFonts w:ascii="Times New Roman" w:eastAsia="Times New Roman" w:hAnsi="Times New Roman" w:cs="Times New Roman"/>
          <w:bCs/>
          <w:color w:val="000000" w:themeColor="text1"/>
          <w:sz w:val="24"/>
          <w:szCs w:val="24"/>
        </w:rPr>
        <w:t xml:space="preserve"> </w:t>
      </w:r>
      <w:r w:rsidRPr="00351AD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351AD7">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Голосов Дмитрий Александрович</w:t>
      </w:r>
      <w:r w:rsidRPr="00896778">
        <w:rPr>
          <w:rFonts w:ascii="Times New Roman" w:eastAsia="Times New Roman" w:hAnsi="Times New Roman" w:cs="Times New Roman"/>
          <w:bCs/>
          <w:color w:val="000000" w:themeColor="text1"/>
          <w:sz w:val="24"/>
          <w:szCs w:val="24"/>
        </w:rPr>
        <w:t>.</w:t>
      </w:r>
    </w:p>
    <w:p w:rsidR="0025058C" w:rsidRDefault="0025058C" w:rsidP="0025058C">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5058C" w:rsidRDefault="0025058C" w:rsidP="0025058C">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Отсутствовала: </w:t>
      </w:r>
      <w:r w:rsidRPr="00FA5A52">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C6654" w:rsidRDefault="00EC6654" w:rsidP="00EC6654">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25058C">
        <w:rPr>
          <w:rFonts w:ascii="Times New Roman" w:eastAsia="Times New Roman" w:hAnsi="Times New Roman" w:cs="Times New Roman"/>
          <w:sz w:val="24"/>
          <w:szCs w:val="24"/>
        </w:rPr>
        <w:t xml:space="preserve">эксперт Департамента </w:t>
      </w:r>
      <w:r w:rsidR="0025058C">
        <w:rPr>
          <w:rFonts w:ascii="Times New Roman" w:eastAsia="Times New Roman" w:hAnsi="Times New Roman" w:cs="Times New Roman"/>
          <w:sz w:val="24"/>
          <w:szCs w:val="24"/>
        </w:rPr>
        <w:br/>
        <w:t xml:space="preserve">по связям с общественностью </w:t>
      </w:r>
      <w:r w:rsidR="0025058C" w:rsidRPr="00FB0AE7">
        <w:rPr>
          <w:rFonts w:ascii="Times New Roman" w:eastAsia="Times New Roman" w:hAnsi="Times New Roman" w:cs="Times New Roman"/>
          <w:sz w:val="24"/>
          <w:szCs w:val="24"/>
        </w:rPr>
        <w:t xml:space="preserve">– </w:t>
      </w:r>
      <w:r w:rsidR="0025058C" w:rsidRPr="00BB1734">
        <w:rPr>
          <w:rFonts w:ascii="Times New Roman" w:eastAsia="Times New Roman" w:hAnsi="Times New Roman" w:cs="Times New Roman"/>
          <w:sz w:val="24"/>
          <w:szCs w:val="24"/>
        </w:rPr>
        <w:t>Данилова Элина Игоревна</w:t>
      </w:r>
      <w:r w:rsidR="0025058C">
        <w:rPr>
          <w:rFonts w:ascii="Times New Roman" w:eastAsia="Times New Roman" w:hAnsi="Times New Roman" w:cs="Times New Roman"/>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BD280E" w:rsidRDefault="00BD280E" w:rsidP="00870843">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03989">
        <w:rPr>
          <w:rFonts w:ascii="Times New Roman" w:eastAsia="Times New Roman" w:hAnsi="Times New Roman" w:cs="Times New Roman"/>
          <w:color w:val="000000" w:themeColor="text1"/>
          <w:sz w:val="24"/>
          <w:szCs w:val="24"/>
        </w:rPr>
        <w:t xml:space="preserve">Извещение </w:t>
      </w:r>
      <w:r w:rsidR="00EC6654" w:rsidRPr="009A5B98">
        <w:rPr>
          <w:rFonts w:ascii="Times New Roman" w:eastAsia="Times New Roman" w:hAnsi="Times New Roman" w:cs="Times New Roman"/>
          <w:color w:val="000000" w:themeColor="text1"/>
          <w:sz w:val="24"/>
          <w:szCs w:val="24"/>
        </w:rPr>
        <w:t>о проведении</w:t>
      </w:r>
      <w:r w:rsidR="00EC6654">
        <w:rPr>
          <w:rFonts w:ascii="Times New Roman" w:eastAsia="Times New Roman" w:hAnsi="Times New Roman" w:cs="Times New Roman"/>
          <w:color w:val="000000" w:themeColor="text1"/>
          <w:sz w:val="24"/>
          <w:szCs w:val="24"/>
        </w:rPr>
        <w:t xml:space="preserve"> повторного</w:t>
      </w:r>
      <w:r w:rsidR="00EC6654" w:rsidRPr="009A5B98">
        <w:rPr>
          <w:rFonts w:ascii="Times New Roman" w:eastAsia="Times New Roman" w:hAnsi="Times New Roman" w:cs="Times New Roman"/>
          <w:color w:val="000000" w:themeColor="text1"/>
          <w:sz w:val="24"/>
          <w:szCs w:val="24"/>
        </w:rPr>
        <w:t xml:space="preserve"> запроса котировок размещено </w:t>
      </w:r>
      <w:r w:rsidR="00870843">
        <w:rPr>
          <w:rFonts w:ascii="Times New Roman" w:eastAsia="Times New Roman" w:hAnsi="Times New Roman" w:cs="Times New Roman"/>
          <w:color w:val="000000" w:themeColor="text1"/>
          <w:sz w:val="24"/>
          <w:szCs w:val="24"/>
        </w:rPr>
        <w:br/>
      </w:r>
      <w:r w:rsidR="00EC6654" w:rsidRPr="009A5B98">
        <w:rPr>
          <w:rFonts w:ascii="Times New Roman" w:eastAsia="Times New Roman" w:hAnsi="Times New Roman" w:cs="Times New Roman"/>
          <w:color w:val="000000" w:themeColor="text1"/>
          <w:sz w:val="24"/>
          <w:szCs w:val="24"/>
        </w:rPr>
        <w:t xml:space="preserve">на </w:t>
      </w:r>
      <w:r w:rsidR="00EC6654"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EC6654" w:rsidRPr="00045B65">
          <w:rPr>
            <w:rFonts w:ascii="Times New Roman" w:hAnsi="Times New Roman" w:cs="Times New Roman"/>
            <w:bCs/>
            <w:color w:val="0000FF"/>
            <w:sz w:val="24"/>
            <w:szCs w:val="24"/>
            <w:u w:val="single"/>
          </w:rPr>
          <w:t>www.zakupki.gov.ru</w:t>
        </w:r>
      </w:hyperlink>
      <w:r w:rsidR="00EC6654" w:rsidRPr="00045B65">
        <w:rPr>
          <w:rFonts w:ascii="Times New Roman" w:eastAsia="Times New Roman" w:hAnsi="Times New Roman" w:cs="Times New Roman"/>
          <w:color w:val="000000" w:themeColor="text1"/>
          <w:sz w:val="24"/>
          <w:szCs w:val="24"/>
        </w:rPr>
        <w:t xml:space="preserve">, на сайте </w:t>
      </w:r>
      <w:r w:rsidR="00EC6654"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00EC6654" w:rsidRPr="00045B65">
          <w:rPr>
            <w:rFonts w:ascii="Times New Roman" w:hAnsi="Times New Roman" w:cs="Times New Roman"/>
            <w:bCs/>
            <w:color w:val="0000FF"/>
            <w:sz w:val="24"/>
            <w:szCs w:val="24"/>
            <w:u w:val="single"/>
          </w:rPr>
          <w:t>www.ncrc.ru</w:t>
        </w:r>
      </w:hyperlink>
      <w:r w:rsidR="00EC6654" w:rsidRPr="00045B65">
        <w:rPr>
          <w:rFonts w:ascii="Times New Roman" w:eastAsia="Times New Roman" w:hAnsi="Times New Roman" w:cs="Times New Roman"/>
          <w:color w:val="000000" w:themeColor="text1"/>
          <w:sz w:val="24"/>
          <w:szCs w:val="24"/>
        </w:rPr>
        <w:t xml:space="preserve"> </w:t>
      </w:r>
      <w:r w:rsidR="00870843">
        <w:rPr>
          <w:rFonts w:ascii="Times New Roman" w:eastAsia="Times New Roman" w:hAnsi="Times New Roman" w:cs="Times New Roman"/>
          <w:color w:val="000000" w:themeColor="text1"/>
          <w:sz w:val="24"/>
          <w:szCs w:val="24"/>
        </w:rPr>
        <w:br/>
      </w:r>
      <w:r w:rsidR="00870843" w:rsidRPr="00045B65">
        <w:rPr>
          <w:rFonts w:ascii="Times New Roman" w:eastAsia="Times New Roman" w:hAnsi="Times New Roman" w:cs="Times New Roman"/>
          <w:color w:val="000000" w:themeColor="text1"/>
          <w:sz w:val="24"/>
          <w:szCs w:val="24"/>
        </w:rPr>
        <w:t xml:space="preserve">в </w:t>
      </w:r>
      <w:r w:rsidR="00870843">
        <w:rPr>
          <w:rFonts w:ascii="Times New Roman" w:eastAsia="Times New Roman" w:hAnsi="Times New Roman" w:cs="Times New Roman"/>
          <w:color w:val="000000" w:themeColor="text1"/>
          <w:sz w:val="24"/>
          <w:szCs w:val="24"/>
        </w:rPr>
        <w:t>20</w:t>
      </w:r>
      <w:r w:rsidR="00870843" w:rsidRPr="00045B65">
        <w:rPr>
          <w:rFonts w:ascii="Times New Roman" w:eastAsia="Times New Roman" w:hAnsi="Times New Roman" w:cs="Times New Roman"/>
          <w:color w:val="000000" w:themeColor="text1"/>
          <w:sz w:val="24"/>
          <w:szCs w:val="24"/>
        </w:rPr>
        <w:t>:</w:t>
      </w:r>
      <w:r w:rsidR="00870843">
        <w:rPr>
          <w:rFonts w:ascii="Times New Roman" w:eastAsia="Times New Roman" w:hAnsi="Times New Roman" w:cs="Times New Roman"/>
          <w:color w:val="000000" w:themeColor="text1"/>
          <w:sz w:val="24"/>
          <w:szCs w:val="24"/>
        </w:rPr>
        <w:t>30</w:t>
      </w:r>
      <w:r w:rsidR="00870843" w:rsidRPr="00045B65">
        <w:rPr>
          <w:rFonts w:ascii="Times New Roman" w:eastAsia="Times New Roman" w:hAnsi="Times New Roman" w:cs="Times New Roman"/>
          <w:color w:val="000000" w:themeColor="text1"/>
          <w:sz w:val="24"/>
          <w:szCs w:val="24"/>
        </w:rPr>
        <w:t xml:space="preserve"> (</w:t>
      </w:r>
      <w:proofErr w:type="spellStart"/>
      <w:proofErr w:type="gramStart"/>
      <w:r w:rsidR="00870843" w:rsidRPr="00045B65">
        <w:rPr>
          <w:rFonts w:ascii="Times New Roman" w:eastAsia="Times New Roman" w:hAnsi="Times New Roman" w:cs="Times New Roman"/>
          <w:color w:val="000000" w:themeColor="text1"/>
          <w:sz w:val="24"/>
          <w:szCs w:val="24"/>
        </w:rPr>
        <w:t>мск</w:t>
      </w:r>
      <w:proofErr w:type="spellEnd"/>
      <w:proofErr w:type="gramEnd"/>
      <w:r w:rsidR="00870843" w:rsidRPr="00045B65">
        <w:rPr>
          <w:rFonts w:ascii="Times New Roman" w:eastAsia="Times New Roman" w:hAnsi="Times New Roman" w:cs="Times New Roman"/>
          <w:color w:val="000000" w:themeColor="text1"/>
          <w:sz w:val="24"/>
          <w:szCs w:val="24"/>
        </w:rPr>
        <w:t xml:space="preserve">) </w:t>
      </w:r>
      <w:r w:rsidR="00870843">
        <w:rPr>
          <w:rFonts w:ascii="Times New Roman" w:eastAsia="Times New Roman" w:hAnsi="Times New Roman" w:cs="Times New Roman"/>
          <w:color w:val="000000" w:themeColor="text1"/>
          <w:sz w:val="24"/>
          <w:szCs w:val="24"/>
        </w:rPr>
        <w:t>17</w:t>
      </w:r>
      <w:r w:rsidR="00870843" w:rsidRPr="00045B65">
        <w:rPr>
          <w:rFonts w:ascii="Times New Roman" w:eastAsia="Times New Roman" w:hAnsi="Times New Roman" w:cs="Times New Roman"/>
          <w:color w:val="000000" w:themeColor="text1"/>
          <w:sz w:val="24"/>
          <w:szCs w:val="24"/>
        </w:rPr>
        <w:t xml:space="preserve"> </w:t>
      </w:r>
      <w:r w:rsidR="00870843">
        <w:rPr>
          <w:rFonts w:ascii="Times New Roman" w:eastAsia="Times New Roman" w:hAnsi="Times New Roman" w:cs="Times New Roman"/>
          <w:color w:val="000000" w:themeColor="text1"/>
          <w:sz w:val="24"/>
          <w:szCs w:val="24"/>
        </w:rPr>
        <w:t>июня</w:t>
      </w:r>
      <w:r w:rsidR="00870843" w:rsidRPr="00045B65">
        <w:rPr>
          <w:rFonts w:ascii="Times New Roman" w:eastAsia="Times New Roman" w:hAnsi="Times New Roman" w:cs="Times New Roman"/>
          <w:color w:val="000000" w:themeColor="text1"/>
          <w:sz w:val="24"/>
          <w:szCs w:val="24"/>
        </w:rPr>
        <w:t xml:space="preserve"> 2014 года </w:t>
      </w:r>
      <w:r w:rsidR="00870843" w:rsidRPr="00045B65">
        <w:rPr>
          <w:rFonts w:ascii="Times New Roman" w:eastAsia="Times New Roman" w:hAnsi="Times New Roman" w:cs="Times New Roman"/>
          <w:sz w:val="24"/>
          <w:szCs w:val="24"/>
        </w:rPr>
        <w:t xml:space="preserve">№ </w:t>
      </w:r>
      <w:r w:rsidR="00870843" w:rsidRPr="00045B65">
        <w:rPr>
          <w:rFonts w:ascii="Times New Roman" w:eastAsia="Times New Roman" w:hAnsi="Times New Roman" w:cs="Times New Roman"/>
          <w:color w:val="000000" w:themeColor="text1"/>
          <w:sz w:val="24"/>
          <w:szCs w:val="24"/>
        </w:rPr>
        <w:t>ЗК-</w:t>
      </w:r>
      <w:r w:rsidR="00870843">
        <w:rPr>
          <w:rFonts w:ascii="Times New Roman" w:eastAsia="Times New Roman" w:hAnsi="Times New Roman" w:cs="Times New Roman"/>
          <w:bCs/>
          <w:color w:val="000000" w:themeColor="text1"/>
          <w:sz w:val="24"/>
          <w:szCs w:val="24"/>
        </w:rPr>
        <w:t>ДСО-164ППП</w:t>
      </w:r>
      <w:r w:rsidR="00870843" w:rsidRPr="00C81801">
        <w:rPr>
          <w:rFonts w:ascii="Times New Roman" w:eastAsia="Times New Roman" w:hAnsi="Times New Roman" w:cs="Times New Roman"/>
          <w:bCs/>
          <w:color w:val="000000" w:themeColor="text1"/>
          <w:sz w:val="24"/>
          <w:szCs w:val="24"/>
        </w:rPr>
        <w:t>.</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BC4198" w:rsidRPr="00BC4198">
        <w:rPr>
          <w:rFonts w:ascii="Times New Roman" w:eastAsia="Times New Roman" w:hAnsi="Times New Roman" w:cs="Times New Roman"/>
          <w:bCs/>
          <w:sz w:val="24"/>
          <w:szCs w:val="24"/>
        </w:rPr>
        <w:t xml:space="preserve">Право на заключение договора </w:t>
      </w:r>
      <w:r w:rsidR="00BC4198" w:rsidRPr="00BC4198">
        <w:rPr>
          <w:rFonts w:ascii="Times New Roman" w:eastAsia="Times New Roman" w:hAnsi="Times New Roman" w:cs="Times New Roman"/>
          <w:bCs/>
          <w:sz w:val="24"/>
          <w:szCs w:val="24"/>
        </w:rPr>
        <w:br/>
        <w:t xml:space="preserve">на разработку </w:t>
      </w:r>
      <w:proofErr w:type="gramStart"/>
      <w:r w:rsidR="00BC4198" w:rsidRPr="00BC4198">
        <w:rPr>
          <w:rFonts w:ascii="Times New Roman" w:eastAsia="Times New Roman" w:hAnsi="Times New Roman" w:cs="Times New Roman"/>
          <w:bCs/>
          <w:sz w:val="24"/>
          <w:szCs w:val="24"/>
        </w:rPr>
        <w:t>дизайн-макетов</w:t>
      </w:r>
      <w:proofErr w:type="gramEnd"/>
      <w:r w:rsidR="00BC4198" w:rsidRPr="00BC4198">
        <w:rPr>
          <w:rFonts w:ascii="Times New Roman" w:eastAsia="Times New Roman" w:hAnsi="Times New Roman" w:cs="Times New Roman"/>
          <w:bCs/>
          <w:sz w:val="24"/>
          <w:szCs w:val="24"/>
        </w:rPr>
        <w:t xml:space="preserve"> продукции ОАО «КСК».</w:t>
      </w:r>
      <w:bookmarkStart w:id="0" w:name="_GoBack"/>
      <w:bookmarkEnd w:id="0"/>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36898" w:rsidRPr="00303B27" w:rsidTr="00853598">
        <w:tc>
          <w:tcPr>
            <w:tcW w:w="4219" w:type="dxa"/>
          </w:tcPr>
          <w:p w:rsidR="00D36898" w:rsidRPr="003B76A1" w:rsidRDefault="00D36898" w:rsidP="00017721">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36898" w:rsidRPr="00AB4633" w:rsidRDefault="00D36898" w:rsidP="00017721">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w:t>
            </w:r>
            <w:r w:rsidRPr="00181019">
              <w:rPr>
                <w:rFonts w:ascii="Times New Roman" w:eastAsia="Times New Roman" w:hAnsi="Times New Roman" w:cs="Times New Roman"/>
                <w:bCs/>
                <w:sz w:val="24"/>
                <w:szCs w:val="24"/>
              </w:rPr>
              <w:t>азработк</w:t>
            </w:r>
            <w:r>
              <w:rPr>
                <w:rFonts w:ascii="Times New Roman" w:eastAsia="Times New Roman" w:hAnsi="Times New Roman" w:cs="Times New Roman"/>
                <w:bCs/>
                <w:sz w:val="24"/>
                <w:szCs w:val="24"/>
              </w:rPr>
              <w:t>а</w:t>
            </w:r>
            <w:r w:rsidRPr="00181019">
              <w:rPr>
                <w:rFonts w:ascii="Times New Roman" w:eastAsia="Times New Roman" w:hAnsi="Times New Roman" w:cs="Times New Roman"/>
                <w:bCs/>
                <w:sz w:val="24"/>
                <w:szCs w:val="24"/>
              </w:rPr>
              <w:t xml:space="preserve"> </w:t>
            </w:r>
            <w:proofErr w:type="gramStart"/>
            <w:r w:rsidRPr="00181019">
              <w:rPr>
                <w:rFonts w:ascii="Times New Roman" w:eastAsia="Times New Roman" w:hAnsi="Times New Roman" w:cs="Times New Roman"/>
                <w:bCs/>
                <w:sz w:val="24"/>
                <w:szCs w:val="24"/>
              </w:rPr>
              <w:t>дизайн-макетов</w:t>
            </w:r>
            <w:proofErr w:type="gramEnd"/>
            <w:r w:rsidRPr="00181019">
              <w:rPr>
                <w:rFonts w:ascii="Times New Roman" w:eastAsia="Times New Roman" w:hAnsi="Times New Roman" w:cs="Times New Roman"/>
                <w:bCs/>
                <w:sz w:val="24"/>
                <w:szCs w:val="24"/>
              </w:rPr>
              <w:t xml:space="preserve"> продукции </w:t>
            </w:r>
            <w:r>
              <w:rPr>
                <w:rFonts w:ascii="Times New Roman" w:eastAsia="Times New Roman" w:hAnsi="Times New Roman" w:cs="Times New Roman"/>
                <w:bCs/>
                <w:sz w:val="24"/>
                <w:szCs w:val="24"/>
              </w:rPr>
              <w:br/>
            </w:r>
            <w:r w:rsidRPr="00181019">
              <w:rPr>
                <w:rFonts w:ascii="Times New Roman" w:eastAsia="Times New Roman" w:hAnsi="Times New Roman" w:cs="Times New Roman"/>
                <w:bCs/>
                <w:sz w:val="24"/>
                <w:szCs w:val="24"/>
              </w:rPr>
              <w:t>ОАО «КСК».</w:t>
            </w:r>
          </w:p>
        </w:tc>
      </w:tr>
      <w:tr w:rsidR="00D36898" w:rsidRPr="00303B27" w:rsidTr="00192DCA">
        <w:trPr>
          <w:trHeight w:val="1809"/>
        </w:trPr>
        <w:tc>
          <w:tcPr>
            <w:tcW w:w="4219" w:type="dxa"/>
          </w:tcPr>
          <w:p w:rsidR="00D36898" w:rsidRPr="00A615F2" w:rsidRDefault="00D36898" w:rsidP="00017721">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D36898" w:rsidRPr="00181019" w:rsidRDefault="00D36898" w:rsidP="00017721">
            <w:pPr>
              <w:shd w:val="clear" w:color="auto" w:fill="FFFFFF"/>
              <w:tabs>
                <w:tab w:val="left" w:pos="816"/>
              </w:tabs>
              <w:jc w:val="both"/>
              <w:rPr>
                <w:rFonts w:ascii="Times New Roman" w:eastAsia="Times New Roman" w:hAnsi="Times New Roman" w:cs="Times New Roman"/>
                <w:b/>
                <w:color w:val="000000"/>
                <w:sz w:val="24"/>
                <w:szCs w:val="24"/>
              </w:rPr>
            </w:pPr>
            <w:r w:rsidRPr="00181019">
              <w:rPr>
                <w:rFonts w:ascii="Times New Roman" w:eastAsia="Calibri" w:hAnsi="Times New Roman" w:cs="Times New Roman"/>
                <w:color w:val="000000"/>
                <w:sz w:val="24"/>
                <w:szCs w:val="24"/>
                <w:lang w:eastAsia="en-US"/>
              </w:rPr>
              <w:t>3 389 294 (три миллиона триста восемьдесят девять тысяч двести девяносто четыре) рубля,</w:t>
            </w:r>
            <w:r w:rsidRPr="00181019">
              <w:rPr>
                <w:rFonts w:ascii="Times New Roman" w:eastAsia="Times New Roman" w:hAnsi="Times New Roman" w:cs="Times New Roman"/>
                <w:bCs/>
                <w:color w:val="000000"/>
                <w:sz w:val="24"/>
                <w:szCs w:val="24"/>
              </w:rPr>
              <w:t xml:space="preserve"> без учета НДС.</w:t>
            </w:r>
          </w:p>
          <w:p w:rsidR="00D36898" w:rsidRPr="00181019" w:rsidRDefault="00D36898" w:rsidP="00017721">
            <w:pPr>
              <w:shd w:val="clear" w:color="auto" w:fill="FFFFFF"/>
              <w:tabs>
                <w:tab w:val="left" w:pos="816"/>
              </w:tabs>
              <w:jc w:val="both"/>
              <w:rPr>
                <w:rFonts w:ascii="Times New Roman" w:eastAsia="Times New Roman" w:hAnsi="Times New Roman" w:cs="Times New Roman"/>
                <w:b/>
                <w:color w:val="000000"/>
                <w:sz w:val="24"/>
                <w:szCs w:val="24"/>
              </w:rPr>
            </w:pPr>
          </w:p>
          <w:p w:rsidR="00D36898" w:rsidRPr="00342B8F" w:rsidRDefault="00D36898" w:rsidP="00017721">
            <w:pPr>
              <w:shd w:val="clear" w:color="auto" w:fill="FFFFFF"/>
              <w:tabs>
                <w:tab w:val="left" w:pos="142"/>
              </w:tabs>
              <w:jc w:val="both"/>
              <w:rPr>
                <w:rFonts w:ascii="Times New Roman" w:eastAsia="Times New Roman" w:hAnsi="Times New Roman" w:cs="Times New Roman"/>
                <w:bCs/>
                <w:color w:val="000000"/>
                <w:sz w:val="24"/>
                <w:szCs w:val="24"/>
              </w:rPr>
            </w:pPr>
            <w:r w:rsidRPr="00181019">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D36898" w:rsidRPr="00303B27" w:rsidTr="00853598">
        <w:tc>
          <w:tcPr>
            <w:tcW w:w="4219" w:type="dxa"/>
          </w:tcPr>
          <w:p w:rsidR="00D36898" w:rsidRPr="00A615F2" w:rsidRDefault="00D36898" w:rsidP="00017721">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D36898" w:rsidRPr="00A615F2" w:rsidRDefault="00D36898" w:rsidP="0001772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r w:rsidR="00A13201">
              <w:rPr>
                <w:rFonts w:ascii="Times New Roman" w:eastAsia="Times New Roman" w:hAnsi="Times New Roman" w:cs="Times New Roman"/>
                <w:color w:val="000000" w:themeColor="text1"/>
                <w:sz w:val="24"/>
                <w:szCs w:val="24"/>
              </w:rPr>
              <w:t>)</w:t>
            </w:r>
            <w:r w:rsidRPr="00A615F2">
              <w:rPr>
                <w:rFonts w:ascii="Times New Roman" w:eastAsia="Times New Roman" w:hAnsi="Times New Roman" w:cs="Times New Roman"/>
                <w:color w:val="000000" w:themeColor="text1"/>
                <w:sz w:val="24"/>
                <w:szCs w:val="24"/>
              </w:rPr>
              <w:t>.</w:t>
            </w:r>
          </w:p>
        </w:tc>
      </w:tr>
      <w:tr w:rsidR="00D36898" w:rsidRPr="00303B27" w:rsidTr="00853598">
        <w:tc>
          <w:tcPr>
            <w:tcW w:w="4219" w:type="dxa"/>
          </w:tcPr>
          <w:p w:rsidR="00D36898" w:rsidRPr="00A615F2" w:rsidRDefault="00D36898" w:rsidP="00017721">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D36898" w:rsidRPr="00340688" w:rsidRDefault="00D36898" w:rsidP="00017721">
            <w:pPr>
              <w:shd w:val="clear" w:color="auto" w:fill="FFFFFF"/>
              <w:tabs>
                <w:tab w:val="left" w:pos="816"/>
              </w:tabs>
              <w:jc w:val="both"/>
              <w:rPr>
                <w:rFonts w:ascii="Times New Roman" w:hAnsi="Times New Roman" w:cs="Times New Roman"/>
                <w:color w:val="000000" w:themeColor="text1"/>
                <w:sz w:val="24"/>
                <w:szCs w:val="24"/>
              </w:rPr>
            </w:pPr>
            <w:r w:rsidRPr="000A5867">
              <w:rPr>
                <w:rFonts w:ascii="Times New Roman" w:hAnsi="Times New Roman" w:cs="Times New Roman"/>
                <w:color w:val="000000" w:themeColor="text1"/>
                <w:sz w:val="24"/>
                <w:szCs w:val="24"/>
              </w:rPr>
              <w:t>Российская Федерация.</w:t>
            </w:r>
          </w:p>
        </w:tc>
      </w:tr>
      <w:tr w:rsidR="00D36898" w:rsidRPr="00303B27" w:rsidTr="00853598">
        <w:tc>
          <w:tcPr>
            <w:tcW w:w="4219" w:type="dxa"/>
          </w:tcPr>
          <w:p w:rsidR="00D36898" w:rsidRPr="004F7D6F" w:rsidRDefault="00D36898" w:rsidP="00017721">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D36898" w:rsidRPr="00340688" w:rsidRDefault="00D36898" w:rsidP="00017721">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D36898" w:rsidRPr="00303B27" w:rsidTr="00853598">
        <w:tc>
          <w:tcPr>
            <w:tcW w:w="4219" w:type="dxa"/>
          </w:tcPr>
          <w:p w:rsidR="00D36898" w:rsidRPr="004F7D6F" w:rsidRDefault="00D36898" w:rsidP="0001772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D36898" w:rsidRPr="00ED393A" w:rsidRDefault="00D36898" w:rsidP="0001772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Д</w:t>
            </w:r>
            <w:r w:rsidRPr="000A5867">
              <w:rPr>
                <w:rFonts w:ascii="Times New Roman" w:eastAsia="Times New Roman" w:hAnsi="Times New Roman" w:cs="Times New Roman"/>
                <w:bCs/>
                <w:color w:val="000000" w:themeColor="text1"/>
                <w:sz w:val="24"/>
                <w:szCs w:val="24"/>
              </w:rPr>
              <w:t>о полного исчерпания средств по договору.</w:t>
            </w:r>
          </w:p>
        </w:tc>
      </w:tr>
      <w:tr w:rsidR="00D36898" w:rsidRPr="00303B27" w:rsidTr="00853598">
        <w:tc>
          <w:tcPr>
            <w:tcW w:w="4219" w:type="dxa"/>
          </w:tcPr>
          <w:p w:rsidR="00D36898" w:rsidRPr="004F7D6F" w:rsidRDefault="00D36898" w:rsidP="00017721">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D36898" w:rsidRPr="004F7D6F" w:rsidRDefault="00D36898" w:rsidP="00017721">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87084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окончания указанного в извещении о проведе</w:t>
      </w:r>
      <w:r w:rsidR="00603989">
        <w:rPr>
          <w:rFonts w:ascii="Times New Roman" w:eastAsia="Times New Roman" w:hAnsi="Times New Roman" w:cs="Times New Roman"/>
          <w:sz w:val="24"/>
          <w:szCs w:val="24"/>
        </w:rPr>
        <w:t xml:space="preserve">нии запроса котировок срока </w:t>
      </w:r>
      <w:r w:rsidR="00603989" w:rsidRPr="003B76A1">
        <w:rPr>
          <w:rFonts w:ascii="Times New Roman" w:eastAsia="Times New Roman" w:hAnsi="Times New Roman" w:cs="Times New Roman"/>
          <w:sz w:val="24"/>
          <w:szCs w:val="24"/>
        </w:rPr>
        <w:t>подачи котировочных заявок 16:00 (</w:t>
      </w:r>
      <w:proofErr w:type="spellStart"/>
      <w:proofErr w:type="gramStart"/>
      <w:r w:rsidR="00603989" w:rsidRPr="003B76A1">
        <w:rPr>
          <w:rFonts w:ascii="Times New Roman" w:eastAsia="Times New Roman" w:hAnsi="Times New Roman" w:cs="Times New Roman"/>
          <w:sz w:val="24"/>
          <w:szCs w:val="24"/>
        </w:rPr>
        <w:t>мск</w:t>
      </w:r>
      <w:proofErr w:type="spellEnd"/>
      <w:proofErr w:type="gramEnd"/>
      <w:r w:rsidR="00603989" w:rsidRPr="003B76A1">
        <w:rPr>
          <w:rFonts w:ascii="Times New Roman" w:eastAsia="Times New Roman" w:hAnsi="Times New Roman" w:cs="Times New Roman"/>
          <w:sz w:val="24"/>
          <w:szCs w:val="24"/>
        </w:rPr>
        <w:t xml:space="preserve">) </w:t>
      </w:r>
      <w:r w:rsidR="00870843">
        <w:rPr>
          <w:rFonts w:ascii="Times New Roman" w:eastAsia="Times New Roman" w:hAnsi="Times New Roman" w:cs="Times New Roman"/>
          <w:sz w:val="24"/>
          <w:szCs w:val="24"/>
        </w:rPr>
        <w:t xml:space="preserve">24 июня </w:t>
      </w:r>
      <w:r w:rsidR="00870843" w:rsidRPr="003B76A1">
        <w:rPr>
          <w:rFonts w:ascii="Times New Roman" w:eastAsia="Times New Roman" w:hAnsi="Times New Roman" w:cs="Times New Roman"/>
          <w:sz w:val="24"/>
          <w:szCs w:val="24"/>
        </w:rPr>
        <w:t>201</w:t>
      </w:r>
      <w:r w:rsidR="00870843">
        <w:rPr>
          <w:rFonts w:ascii="Times New Roman" w:eastAsia="Times New Roman" w:hAnsi="Times New Roman" w:cs="Times New Roman"/>
          <w:sz w:val="24"/>
          <w:szCs w:val="24"/>
        </w:rPr>
        <w:t>4</w:t>
      </w:r>
      <w:r w:rsidR="00870843" w:rsidRPr="003B76A1">
        <w:rPr>
          <w:rFonts w:ascii="Times New Roman" w:eastAsia="Times New Roman" w:hAnsi="Times New Roman" w:cs="Times New Roman"/>
          <w:sz w:val="24"/>
          <w:szCs w:val="24"/>
        </w:rPr>
        <w:t xml:space="preserve"> года поступил</w:t>
      </w:r>
      <w:r w:rsidR="00870843">
        <w:rPr>
          <w:rFonts w:ascii="Times New Roman" w:eastAsia="Times New Roman" w:hAnsi="Times New Roman" w:cs="Times New Roman"/>
          <w:sz w:val="24"/>
          <w:szCs w:val="24"/>
        </w:rPr>
        <w:t>о</w:t>
      </w:r>
      <w:r w:rsidR="00870843" w:rsidRPr="003B76A1">
        <w:rPr>
          <w:rFonts w:ascii="Times New Roman" w:eastAsia="Times New Roman" w:hAnsi="Times New Roman" w:cs="Times New Roman"/>
          <w:sz w:val="24"/>
          <w:szCs w:val="24"/>
        </w:rPr>
        <w:t xml:space="preserve"> </w:t>
      </w:r>
      <w:r w:rsidR="00870843">
        <w:rPr>
          <w:rFonts w:ascii="Times New Roman" w:eastAsia="Times New Roman" w:hAnsi="Times New Roman" w:cs="Times New Roman"/>
          <w:sz w:val="24"/>
          <w:szCs w:val="24"/>
        </w:rPr>
        <w:t>3</w:t>
      </w:r>
      <w:r w:rsidR="00870843" w:rsidRPr="003B76A1">
        <w:rPr>
          <w:rFonts w:ascii="Times New Roman" w:eastAsia="Times New Roman" w:hAnsi="Times New Roman" w:cs="Times New Roman"/>
          <w:sz w:val="24"/>
          <w:szCs w:val="24"/>
        </w:rPr>
        <w:t xml:space="preserve"> (</w:t>
      </w:r>
      <w:r w:rsidR="00870843">
        <w:rPr>
          <w:rFonts w:ascii="Times New Roman" w:eastAsia="Times New Roman" w:hAnsi="Times New Roman" w:cs="Times New Roman"/>
          <w:sz w:val="24"/>
          <w:szCs w:val="24"/>
        </w:rPr>
        <w:t>Три</w:t>
      </w:r>
      <w:r w:rsidR="00870843" w:rsidRPr="003B76A1">
        <w:rPr>
          <w:rFonts w:ascii="Times New Roman" w:eastAsia="Times New Roman" w:hAnsi="Times New Roman" w:cs="Times New Roman"/>
          <w:sz w:val="24"/>
          <w:szCs w:val="24"/>
        </w:rPr>
        <w:t>) котировочн</w:t>
      </w:r>
      <w:r w:rsidR="00870843">
        <w:rPr>
          <w:rFonts w:ascii="Times New Roman" w:eastAsia="Times New Roman" w:hAnsi="Times New Roman" w:cs="Times New Roman"/>
          <w:sz w:val="24"/>
          <w:szCs w:val="24"/>
        </w:rPr>
        <w:t>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870843">
        <w:rPr>
          <w:rFonts w:ascii="Times New Roman" w:eastAsia="Times New Roman" w:hAnsi="Times New Roman" w:cs="Times New Roman"/>
          <w:color w:val="000000" w:themeColor="text1"/>
          <w:sz w:val="24"/>
          <w:szCs w:val="24"/>
        </w:rPr>
        <w:t>24</w:t>
      </w:r>
      <w:r w:rsidRPr="00303B27">
        <w:rPr>
          <w:rFonts w:ascii="Times New Roman" w:eastAsia="Times New Roman" w:hAnsi="Times New Roman" w:cs="Times New Roman"/>
          <w:color w:val="000000" w:themeColor="text1"/>
          <w:sz w:val="24"/>
          <w:szCs w:val="24"/>
        </w:rPr>
        <w:t xml:space="preserve"> </w:t>
      </w:r>
      <w:r w:rsidR="00A13201">
        <w:rPr>
          <w:rFonts w:ascii="Times New Roman" w:eastAsia="Times New Roman" w:hAnsi="Times New Roman" w:cs="Times New Roman"/>
          <w:bCs/>
          <w:color w:val="000000" w:themeColor="text1"/>
          <w:sz w:val="24"/>
          <w:szCs w:val="24"/>
        </w:rPr>
        <w:t>июня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lastRenderedPageBreak/>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870843">
        <w:rPr>
          <w:rFonts w:ascii="Times New Roman" w:eastAsia="Times New Roman" w:hAnsi="Times New Roman" w:cs="Times New Roman"/>
          <w:bCs/>
          <w:color w:val="000000" w:themeColor="text1"/>
          <w:sz w:val="24"/>
          <w:szCs w:val="24"/>
        </w:rPr>
        <w:t>16</w:t>
      </w:r>
      <w:r w:rsidRPr="00303B27">
        <w:rPr>
          <w:rFonts w:ascii="Times New Roman" w:eastAsia="Times New Roman" w:hAnsi="Times New Roman" w:cs="Times New Roman"/>
          <w:bCs/>
          <w:color w:val="000000" w:themeColor="text1"/>
          <w:sz w:val="24"/>
          <w:szCs w:val="24"/>
        </w:rPr>
        <w:t>:</w:t>
      </w:r>
      <w:r w:rsidR="00870843">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870843">
        <w:rPr>
          <w:rFonts w:ascii="Times New Roman" w:eastAsia="Times New Roman" w:hAnsi="Times New Roman" w:cs="Times New Roman"/>
          <w:bCs/>
          <w:color w:val="000000" w:themeColor="text1"/>
          <w:sz w:val="24"/>
          <w:szCs w:val="24"/>
        </w:rPr>
        <w:t>01</w:t>
      </w:r>
      <w:r w:rsidRPr="00303B27">
        <w:rPr>
          <w:rFonts w:ascii="Times New Roman" w:eastAsia="Times New Roman" w:hAnsi="Times New Roman" w:cs="Times New Roman"/>
          <w:bCs/>
          <w:color w:val="000000" w:themeColor="text1"/>
          <w:sz w:val="24"/>
          <w:szCs w:val="24"/>
        </w:rPr>
        <w:t xml:space="preserve"> </w:t>
      </w:r>
      <w:r w:rsidR="00870843">
        <w:rPr>
          <w:rFonts w:ascii="Times New Roman" w:eastAsia="Times New Roman" w:hAnsi="Times New Roman" w:cs="Times New Roman"/>
          <w:bCs/>
          <w:color w:val="000000" w:themeColor="text1"/>
          <w:sz w:val="24"/>
          <w:szCs w:val="24"/>
        </w:rPr>
        <w:t>июля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w:t>
      </w:r>
      <w:r w:rsidR="00A13201">
        <w:rPr>
          <w:rFonts w:ascii="Times New Roman" w:eastAsia="Times New Roman" w:hAnsi="Times New Roman" w:cs="Times New Roman"/>
          <w:bCs/>
          <w:color w:val="000000" w:themeColor="text1"/>
          <w:sz w:val="24"/>
          <w:szCs w:val="24"/>
        </w:rPr>
        <w:t>.</w:t>
      </w:r>
      <w:r w:rsidRPr="00303B27">
        <w:rPr>
          <w:rFonts w:ascii="Times New Roman" w:eastAsia="Times New Roman" w:hAnsi="Times New Roman" w:cs="Times New Roman"/>
          <w:bCs/>
          <w:color w:val="000000" w:themeColor="text1"/>
          <w:sz w:val="24"/>
          <w:szCs w:val="24"/>
        </w:rPr>
        <w:t>,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870843">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551"/>
        <w:gridCol w:w="4395"/>
      </w:tblGrid>
      <w:tr w:rsidR="00870843" w:rsidRPr="00ED252E" w:rsidTr="00870843">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870843" w:rsidRPr="00ED252E" w:rsidRDefault="00870843" w:rsidP="004A1D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870843" w:rsidRPr="00ED252E" w:rsidRDefault="00870843" w:rsidP="004A1D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870843" w:rsidRPr="00ED252E" w:rsidRDefault="00870843" w:rsidP="004A1D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Pr="00ED252E">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r>
      <w:tr w:rsidR="00870843" w:rsidRPr="00ED252E" w:rsidTr="00870843">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870843" w:rsidRPr="00CF54AB" w:rsidRDefault="00870843" w:rsidP="004A1DD3">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252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24</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870843" w:rsidRPr="00CF54AB" w:rsidRDefault="00870843" w:rsidP="004A1DD3">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870843" w:rsidRPr="00CF54AB" w:rsidRDefault="00870843" w:rsidP="004A1DD3">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870843" w:rsidRDefault="00870843" w:rsidP="004A1DD3">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870843" w:rsidRDefault="00870843" w:rsidP="004A1D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125476, г. Москва, ул. Василия </w:t>
            </w:r>
            <w:proofErr w:type="spellStart"/>
            <w:r>
              <w:rPr>
                <w:rFonts w:ascii="Times New Roman" w:eastAsia="Times New Roman" w:hAnsi="Times New Roman" w:cs="Times New Roman"/>
                <w:color w:val="000000" w:themeColor="text1"/>
                <w:sz w:val="24"/>
                <w:szCs w:val="24"/>
              </w:rPr>
              <w:t>Петушкова</w:t>
            </w:r>
            <w:proofErr w:type="spellEnd"/>
            <w:r>
              <w:rPr>
                <w:rFonts w:ascii="Times New Roman" w:eastAsia="Times New Roman" w:hAnsi="Times New Roman" w:cs="Times New Roman"/>
                <w:color w:val="000000" w:themeColor="text1"/>
                <w:sz w:val="24"/>
                <w:szCs w:val="24"/>
              </w:rPr>
              <w:t xml:space="preserve">, д.3, стр.1, оф. 326 </w:t>
            </w:r>
          </w:p>
          <w:p w:rsidR="00870843" w:rsidRPr="00CF54AB" w:rsidRDefault="00870843" w:rsidP="004A1D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8-495-514-05-74</w:t>
            </w:r>
          </w:p>
        </w:tc>
      </w:tr>
      <w:tr w:rsidR="00870843" w:rsidRPr="00ED252E" w:rsidTr="00870843">
        <w:trPr>
          <w:trHeight w:val="94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870843" w:rsidRPr="00CF54AB" w:rsidRDefault="00870843" w:rsidP="004A1DD3">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253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24</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870843" w:rsidRDefault="00870843" w:rsidP="004A1DD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ООО </w:t>
            </w:r>
            <w:proofErr w:type="spellStart"/>
            <w:r w:rsidRPr="00171E81">
              <w:rPr>
                <w:rFonts w:ascii="Times New Roman" w:eastAsia="Times New Roman" w:hAnsi="Times New Roman" w:cs="Times New Roman"/>
                <w:b/>
                <w:bCs/>
                <w:color w:val="000000"/>
                <w:sz w:val="24"/>
                <w:szCs w:val="24"/>
              </w:rPr>
              <w:t>Брендинговое</w:t>
            </w:r>
            <w:proofErr w:type="spellEnd"/>
            <w:r w:rsidRPr="00171E81">
              <w:rPr>
                <w:rFonts w:ascii="Times New Roman" w:eastAsia="Times New Roman" w:hAnsi="Times New Roman" w:cs="Times New Roman"/>
                <w:b/>
                <w:bCs/>
                <w:color w:val="000000"/>
                <w:sz w:val="24"/>
                <w:szCs w:val="24"/>
              </w:rPr>
              <w:t xml:space="preserve"> агентство </w:t>
            </w:r>
            <w:r>
              <w:rPr>
                <w:rFonts w:ascii="Times New Roman" w:eastAsia="Times New Roman" w:hAnsi="Times New Roman" w:cs="Times New Roman"/>
                <w:b/>
                <w:bCs/>
                <w:color w:val="000000"/>
                <w:sz w:val="24"/>
                <w:szCs w:val="24"/>
              </w:rPr>
              <w:t>«ДЕПО»</w:t>
            </w:r>
          </w:p>
          <w:p w:rsidR="00870843" w:rsidRPr="007827E3" w:rsidRDefault="00870843" w:rsidP="004A1DD3">
            <w:pPr>
              <w:spacing w:after="0" w:line="240" w:lineRule="auto"/>
              <w:jc w:val="center"/>
              <w:rPr>
                <w:rFonts w:ascii="Times New Roman" w:eastAsia="Times New Roman" w:hAnsi="Times New Roman" w:cs="Times New Roman"/>
                <w:bCs/>
                <w:color w:val="000000"/>
                <w:sz w:val="24"/>
                <w:szCs w:val="24"/>
              </w:rPr>
            </w:pPr>
            <w:r w:rsidRPr="007827E3">
              <w:rPr>
                <w:rFonts w:ascii="Times New Roman" w:eastAsia="Times New Roman" w:hAnsi="Times New Roman" w:cs="Times New Roman"/>
                <w:bCs/>
                <w:color w:val="000000"/>
                <w:sz w:val="24"/>
                <w:szCs w:val="24"/>
              </w:rPr>
              <w:t>(ИНН 7709658882)</w:t>
            </w:r>
          </w:p>
        </w:tc>
        <w:tc>
          <w:tcPr>
            <w:tcW w:w="4395" w:type="dxa"/>
            <w:tcBorders>
              <w:top w:val="outset" w:sz="6" w:space="0" w:color="000000"/>
              <w:left w:val="outset" w:sz="6" w:space="0" w:color="000000"/>
              <w:bottom w:val="outset" w:sz="6" w:space="0" w:color="000000"/>
              <w:right w:val="outset" w:sz="6" w:space="0" w:color="000000"/>
            </w:tcBorders>
            <w:vAlign w:val="center"/>
          </w:tcPr>
          <w:p w:rsidR="00870843" w:rsidRDefault="00870843" w:rsidP="004A1DD3">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870843" w:rsidRDefault="00870843" w:rsidP="004A1D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Москва, </w:t>
            </w:r>
            <w:proofErr w:type="spellStart"/>
            <w:r>
              <w:rPr>
                <w:rFonts w:ascii="Times New Roman" w:eastAsia="Times New Roman" w:hAnsi="Times New Roman" w:cs="Times New Roman"/>
                <w:color w:val="000000" w:themeColor="text1"/>
                <w:sz w:val="24"/>
                <w:szCs w:val="24"/>
              </w:rPr>
              <w:t>Пестовский</w:t>
            </w:r>
            <w:proofErr w:type="spellEnd"/>
            <w:r>
              <w:rPr>
                <w:rFonts w:ascii="Times New Roman" w:eastAsia="Times New Roman" w:hAnsi="Times New Roman" w:cs="Times New Roman"/>
                <w:color w:val="000000" w:themeColor="text1"/>
                <w:sz w:val="24"/>
                <w:szCs w:val="24"/>
              </w:rPr>
              <w:t xml:space="preserve"> пер., д. 16, стр. 2</w:t>
            </w:r>
          </w:p>
          <w:p w:rsidR="00870843" w:rsidRPr="00CF54AB" w:rsidRDefault="00870843" w:rsidP="004A1D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8-495-363-22-88</w:t>
            </w:r>
          </w:p>
        </w:tc>
      </w:tr>
      <w:tr w:rsidR="00870843" w:rsidRPr="00ED252E" w:rsidTr="00870843">
        <w:trPr>
          <w:trHeight w:val="94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870843" w:rsidRPr="00CF54AB" w:rsidRDefault="00870843" w:rsidP="004A1DD3">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254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24</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55</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870843" w:rsidRDefault="00870843" w:rsidP="004A1DD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«СМАРТ»</w:t>
            </w:r>
          </w:p>
          <w:p w:rsidR="00870843" w:rsidRDefault="00870843" w:rsidP="004A1DD3">
            <w:pPr>
              <w:spacing w:after="0" w:line="240" w:lineRule="auto"/>
              <w:jc w:val="center"/>
              <w:rPr>
                <w:rFonts w:ascii="Times New Roman" w:eastAsia="Times New Roman" w:hAnsi="Times New Roman" w:cs="Times New Roman"/>
                <w:b/>
                <w:bCs/>
                <w:color w:val="000000"/>
                <w:sz w:val="24"/>
                <w:szCs w:val="24"/>
              </w:rPr>
            </w:pPr>
            <w:r w:rsidRPr="007827E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7710642823</w:t>
            </w:r>
            <w:r w:rsidRPr="007827E3">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870843" w:rsidRDefault="00870843" w:rsidP="004A1DD3">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870843" w:rsidRDefault="00870843" w:rsidP="004A1D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121170, г. Москва, ул. Поклонная, д. 8, оф. 20</w:t>
            </w:r>
          </w:p>
          <w:p w:rsidR="00870843" w:rsidRPr="00CF54AB" w:rsidRDefault="00870843" w:rsidP="004A1D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8-495-980-89-66</w:t>
            </w:r>
          </w:p>
        </w:tc>
      </w:tr>
    </w:tbl>
    <w:p w:rsidR="00870843" w:rsidRPr="00303B27" w:rsidRDefault="00870843" w:rsidP="001767FA">
      <w:pPr>
        <w:pStyle w:val="a5"/>
        <w:spacing w:after="0" w:line="240" w:lineRule="auto"/>
        <w:ind w:left="0"/>
        <w:jc w:val="both"/>
        <w:rPr>
          <w:rFonts w:ascii="Times New Roman" w:hAnsi="Times New Roman" w:cs="Times New Roman"/>
          <w:bCs/>
          <w:color w:val="FF0000"/>
          <w:sz w:val="24"/>
          <w:szCs w:val="24"/>
        </w:rPr>
      </w:pPr>
    </w:p>
    <w:p w:rsidR="00EC09CC" w:rsidRDefault="00EC09CC" w:rsidP="00870843">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870843">
        <w:rPr>
          <w:rFonts w:ascii="Times New Roman" w:eastAsia="Times New Roman" w:hAnsi="Times New Roman" w:cs="Times New Roman"/>
          <w:color w:val="000000" w:themeColor="text1"/>
          <w:sz w:val="24"/>
          <w:szCs w:val="24"/>
        </w:rPr>
        <w:t>17</w:t>
      </w:r>
      <w:r w:rsidR="00870843" w:rsidRPr="00045B65">
        <w:rPr>
          <w:rFonts w:ascii="Times New Roman" w:eastAsia="Times New Roman" w:hAnsi="Times New Roman" w:cs="Times New Roman"/>
          <w:color w:val="000000" w:themeColor="text1"/>
          <w:sz w:val="24"/>
          <w:szCs w:val="24"/>
        </w:rPr>
        <w:t xml:space="preserve"> </w:t>
      </w:r>
      <w:r w:rsidR="00870843">
        <w:rPr>
          <w:rFonts w:ascii="Times New Roman" w:eastAsia="Times New Roman" w:hAnsi="Times New Roman" w:cs="Times New Roman"/>
          <w:color w:val="000000" w:themeColor="text1"/>
          <w:sz w:val="24"/>
          <w:szCs w:val="24"/>
        </w:rPr>
        <w:t>июня</w:t>
      </w:r>
      <w:r w:rsidR="00870843" w:rsidRPr="00045B65">
        <w:rPr>
          <w:rFonts w:ascii="Times New Roman" w:eastAsia="Times New Roman" w:hAnsi="Times New Roman" w:cs="Times New Roman"/>
          <w:color w:val="000000" w:themeColor="text1"/>
          <w:sz w:val="24"/>
          <w:szCs w:val="24"/>
        </w:rPr>
        <w:t xml:space="preserve"> 2014 года </w:t>
      </w:r>
      <w:r w:rsidR="00870843">
        <w:rPr>
          <w:rFonts w:ascii="Times New Roman" w:eastAsia="Times New Roman" w:hAnsi="Times New Roman" w:cs="Times New Roman"/>
          <w:color w:val="000000" w:themeColor="text1"/>
          <w:sz w:val="24"/>
          <w:szCs w:val="24"/>
        </w:rPr>
        <w:br/>
      </w:r>
      <w:r w:rsidR="00870843" w:rsidRPr="00045B65">
        <w:rPr>
          <w:rFonts w:ascii="Times New Roman" w:eastAsia="Times New Roman" w:hAnsi="Times New Roman" w:cs="Times New Roman"/>
          <w:sz w:val="24"/>
          <w:szCs w:val="24"/>
        </w:rPr>
        <w:t xml:space="preserve">№ </w:t>
      </w:r>
      <w:r w:rsidR="00870843" w:rsidRPr="00045B65">
        <w:rPr>
          <w:rFonts w:ascii="Times New Roman" w:eastAsia="Times New Roman" w:hAnsi="Times New Roman" w:cs="Times New Roman"/>
          <w:color w:val="000000" w:themeColor="text1"/>
          <w:sz w:val="24"/>
          <w:szCs w:val="24"/>
        </w:rPr>
        <w:t>ЗК-</w:t>
      </w:r>
      <w:r w:rsidR="00870843">
        <w:rPr>
          <w:rFonts w:ascii="Times New Roman" w:eastAsia="Times New Roman" w:hAnsi="Times New Roman" w:cs="Times New Roman"/>
          <w:bCs/>
          <w:color w:val="000000" w:themeColor="text1"/>
          <w:sz w:val="24"/>
          <w:szCs w:val="24"/>
        </w:rPr>
        <w:t>ДСО-164ППП</w:t>
      </w:r>
      <w:r w:rsidRPr="008A691F">
        <w:rPr>
          <w:rFonts w:ascii="Times New Roman" w:eastAsia="Times New Roman" w:hAnsi="Times New Roman" w:cs="Times New Roman"/>
          <w:color w:val="000000" w:themeColor="text1"/>
          <w:sz w:val="24"/>
          <w:szCs w:val="24"/>
        </w:rPr>
        <w:t>):</w:t>
      </w:r>
    </w:p>
    <w:p w:rsidR="00870843" w:rsidRPr="00153D3F" w:rsidRDefault="00870843" w:rsidP="00870843">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450072">
        <w:rPr>
          <w:rFonts w:ascii="Times New Roman" w:eastAsia="Times New Roman" w:hAnsi="Times New Roman" w:cs="Times New Roman"/>
          <w:sz w:val="24"/>
          <w:szCs w:val="24"/>
        </w:rPr>
        <w:t>Участник закупк</w:t>
      </w:r>
      <w:proofErr w:type="gramStart"/>
      <w:r w:rsidRPr="00450072">
        <w:rPr>
          <w:rFonts w:ascii="Times New Roman" w:eastAsia="Times New Roman" w:hAnsi="Times New Roman" w:cs="Times New Roman"/>
          <w:sz w:val="24"/>
          <w:szCs w:val="24"/>
        </w:rPr>
        <w:t xml:space="preserve">и </w:t>
      </w:r>
      <w:r w:rsidRPr="00450072">
        <w:rPr>
          <w:rFonts w:ascii="Times New Roman" w:eastAsia="Times New Roman" w:hAnsi="Times New Roman" w:cs="Times New Roman"/>
          <w:b/>
          <w:bCs/>
          <w:color w:val="000000"/>
          <w:sz w:val="24"/>
          <w:szCs w:val="24"/>
        </w:rPr>
        <w:t>ООО</w:t>
      </w:r>
      <w:proofErr w:type="gramEnd"/>
      <w:r w:rsidRPr="00450072">
        <w:rPr>
          <w:rFonts w:ascii="Times New Roman" w:eastAsia="Times New Roman" w:hAnsi="Times New Roman" w:cs="Times New Roman"/>
          <w:b/>
          <w:bCs/>
          <w:color w:val="000000"/>
          <w:sz w:val="24"/>
          <w:szCs w:val="24"/>
        </w:rPr>
        <w:t xml:space="preserve"> «ЦЭТИС»</w:t>
      </w:r>
      <w:r>
        <w:rPr>
          <w:rFonts w:ascii="Times New Roman" w:eastAsia="Times New Roman" w:hAnsi="Times New Roman" w:cs="Times New Roman"/>
          <w:b/>
          <w:bCs/>
          <w:color w:val="000000"/>
          <w:sz w:val="24"/>
          <w:szCs w:val="24"/>
        </w:rPr>
        <w:t xml:space="preserve"> </w:t>
      </w:r>
      <w:r w:rsidRPr="00450072">
        <w:rPr>
          <w:rFonts w:ascii="Times New Roman" w:eastAsia="Times New Roman" w:hAnsi="Times New Roman" w:cs="Times New Roman"/>
          <w:bCs/>
          <w:color w:val="000000"/>
          <w:sz w:val="24"/>
          <w:szCs w:val="24"/>
        </w:rPr>
        <w:t>(ИНН 7706171466)</w:t>
      </w:r>
      <w:r w:rsidRPr="00450072">
        <w:rPr>
          <w:rFonts w:ascii="Times New Roman" w:eastAsia="Times New Roman" w:hAnsi="Times New Roman" w:cs="Times New Roman"/>
          <w:b/>
          <w:bCs/>
          <w:color w:val="000000"/>
          <w:sz w:val="24"/>
          <w:szCs w:val="24"/>
        </w:rPr>
        <w:t xml:space="preserve"> </w:t>
      </w:r>
      <w:r w:rsidR="0025058C" w:rsidRPr="00B722B3">
        <w:rPr>
          <w:rFonts w:ascii="Times New Roman" w:eastAsia="Times New Roman" w:hAnsi="Times New Roman" w:cs="Times New Roman"/>
          <w:sz w:val="24"/>
          <w:szCs w:val="24"/>
        </w:rPr>
        <w:t xml:space="preserve">соответствует требованиям, указанным в Извещении от </w:t>
      </w:r>
      <w:r w:rsidR="0025058C">
        <w:rPr>
          <w:rFonts w:ascii="Times New Roman" w:eastAsia="Times New Roman" w:hAnsi="Times New Roman" w:cs="Times New Roman"/>
          <w:color w:val="000000" w:themeColor="text1"/>
          <w:sz w:val="24"/>
          <w:szCs w:val="24"/>
        </w:rPr>
        <w:t>17</w:t>
      </w:r>
      <w:r w:rsidR="0025058C" w:rsidRPr="00045B65">
        <w:rPr>
          <w:rFonts w:ascii="Times New Roman" w:eastAsia="Times New Roman" w:hAnsi="Times New Roman" w:cs="Times New Roman"/>
          <w:color w:val="000000" w:themeColor="text1"/>
          <w:sz w:val="24"/>
          <w:szCs w:val="24"/>
        </w:rPr>
        <w:t xml:space="preserve"> </w:t>
      </w:r>
      <w:r w:rsidR="0025058C">
        <w:rPr>
          <w:rFonts w:ascii="Times New Roman" w:eastAsia="Times New Roman" w:hAnsi="Times New Roman" w:cs="Times New Roman"/>
          <w:color w:val="000000" w:themeColor="text1"/>
          <w:sz w:val="24"/>
          <w:szCs w:val="24"/>
        </w:rPr>
        <w:t>июня</w:t>
      </w:r>
      <w:r w:rsidR="0025058C" w:rsidRPr="00045B65">
        <w:rPr>
          <w:rFonts w:ascii="Times New Roman" w:eastAsia="Times New Roman" w:hAnsi="Times New Roman" w:cs="Times New Roman"/>
          <w:color w:val="000000" w:themeColor="text1"/>
          <w:sz w:val="24"/>
          <w:szCs w:val="24"/>
        </w:rPr>
        <w:t xml:space="preserve"> 2014 года </w:t>
      </w:r>
      <w:r w:rsidR="0025058C" w:rsidRPr="00045B65">
        <w:rPr>
          <w:rFonts w:ascii="Times New Roman" w:eastAsia="Times New Roman" w:hAnsi="Times New Roman" w:cs="Times New Roman"/>
          <w:sz w:val="24"/>
          <w:szCs w:val="24"/>
        </w:rPr>
        <w:t xml:space="preserve">№ </w:t>
      </w:r>
      <w:r w:rsidR="0025058C" w:rsidRPr="00045B65">
        <w:rPr>
          <w:rFonts w:ascii="Times New Roman" w:eastAsia="Times New Roman" w:hAnsi="Times New Roman" w:cs="Times New Roman"/>
          <w:color w:val="000000" w:themeColor="text1"/>
          <w:sz w:val="24"/>
          <w:szCs w:val="24"/>
        </w:rPr>
        <w:t>ЗК-</w:t>
      </w:r>
      <w:r w:rsidR="0025058C">
        <w:rPr>
          <w:rFonts w:ascii="Times New Roman" w:eastAsia="Times New Roman" w:hAnsi="Times New Roman" w:cs="Times New Roman"/>
          <w:bCs/>
          <w:color w:val="000000" w:themeColor="text1"/>
          <w:sz w:val="24"/>
          <w:szCs w:val="24"/>
        </w:rPr>
        <w:t>ДСО-164ППП</w:t>
      </w:r>
      <w:r w:rsidR="0025058C" w:rsidRPr="00B722B3">
        <w:rPr>
          <w:rFonts w:ascii="Times New Roman" w:eastAsia="Times New Roman" w:hAnsi="Times New Roman" w:cs="Times New Roman"/>
          <w:sz w:val="24"/>
          <w:szCs w:val="24"/>
        </w:rPr>
        <w:t>.</w:t>
      </w:r>
    </w:p>
    <w:p w:rsidR="00870843" w:rsidRPr="00AA27E2" w:rsidRDefault="00870843" w:rsidP="00870843">
      <w:pPr>
        <w:spacing w:after="0" w:line="240" w:lineRule="auto"/>
        <w:contextualSpacing/>
        <w:jc w:val="both"/>
        <w:rPr>
          <w:rFonts w:ascii="Times New Roman" w:eastAsia="Times New Roman" w:hAnsi="Times New Roman" w:cs="Times New Roman"/>
          <w:sz w:val="24"/>
          <w:szCs w:val="24"/>
        </w:rPr>
      </w:pPr>
    </w:p>
    <w:p w:rsidR="00870843" w:rsidRPr="008A691F" w:rsidRDefault="00870843" w:rsidP="00870843">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25058C">
        <w:rPr>
          <w:rFonts w:ascii="Times New Roman" w:eastAsia="Times New Roman" w:hAnsi="Times New Roman" w:cs="Times New Roman"/>
          <w:color w:val="000000" w:themeColor="text1"/>
          <w:sz w:val="24"/>
          <w:szCs w:val="24"/>
        </w:rPr>
        <w:t>Э</w:t>
      </w:r>
      <w:r w:rsidRPr="008A691F">
        <w:rPr>
          <w:rFonts w:ascii="Times New Roman" w:eastAsia="Times New Roman" w:hAnsi="Times New Roman" w:cs="Times New Roman"/>
          <w:color w:val="000000" w:themeColor="text1"/>
          <w:sz w:val="24"/>
          <w:szCs w:val="24"/>
        </w:rPr>
        <w:t>.</w:t>
      </w:r>
      <w:r w:rsidR="0025058C">
        <w:rPr>
          <w:rFonts w:ascii="Times New Roman" w:eastAsia="Times New Roman" w:hAnsi="Times New Roman" w:cs="Times New Roman"/>
          <w:color w:val="000000" w:themeColor="text1"/>
          <w:sz w:val="24"/>
          <w:szCs w:val="24"/>
        </w:rPr>
        <w:t>И</w:t>
      </w:r>
      <w:r w:rsidRPr="008A691F">
        <w:rPr>
          <w:rFonts w:ascii="Times New Roman" w:eastAsia="Times New Roman" w:hAnsi="Times New Roman" w:cs="Times New Roman"/>
          <w:color w:val="000000" w:themeColor="text1"/>
          <w:sz w:val="24"/>
          <w:szCs w:val="24"/>
        </w:rPr>
        <w:t xml:space="preserve">. </w:t>
      </w:r>
      <w:r w:rsidR="0025058C" w:rsidRPr="00BB1734">
        <w:rPr>
          <w:rFonts w:ascii="Times New Roman" w:eastAsia="Times New Roman" w:hAnsi="Times New Roman" w:cs="Times New Roman"/>
          <w:sz w:val="24"/>
          <w:szCs w:val="24"/>
        </w:rPr>
        <w:t>Данилова</w:t>
      </w:r>
      <w:r w:rsidR="0025058C">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sidR="008D21B8">
        <w:rPr>
          <w:rFonts w:ascii="Times New Roman" w:eastAsia="Times New Roman" w:hAnsi="Times New Roman" w:cs="Times New Roman"/>
          <w:color w:val="000000" w:themeColor="text1"/>
          <w:sz w:val="24"/>
          <w:szCs w:val="24"/>
        </w:rPr>
        <w:t>17</w:t>
      </w:r>
      <w:r w:rsidR="008D21B8" w:rsidRPr="00045B65">
        <w:rPr>
          <w:rFonts w:ascii="Times New Roman" w:eastAsia="Times New Roman" w:hAnsi="Times New Roman" w:cs="Times New Roman"/>
          <w:color w:val="000000" w:themeColor="text1"/>
          <w:sz w:val="24"/>
          <w:szCs w:val="24"/>
        </w:rPr>
        <w:t xml:space="preserve"> </w:t>
      </w:r>
      <w:r w:rsidR="008D21B8">
        <w:rPr>
          <w:rFonts w:ascii="Times New Roman" w:eastAsia="Times New Roman" w:hAnsi="Times New Roman" w:cs="Times New Roman"/>
          <w:color w:val="000000" w:themeColor="text1"/>
          <w:sz w:val="24"/>
          <w:szCs w:val="24"/>
        </w:rPr>
        <w:t>июня</w:t>
      </w:r>
      <w:r w:rsidR="008D21B8" w:rsidRPr="00045B65">
        <w:rPr>
          <w:rFonts w:ascii="Times New Roman" w:eastAsia="Times New Roman" w:hAnsi="Times New Roman" w:cs="Times New Roman"/>
          <w:color w:val="000000" w:themeColor="text1"/>
          <w:sz w:val="24"/>
          <w:szCs w:val="24"/>
        </w:rPr>
        <w:t xml:space="preserve"> 2014 года </w:t>
      </w:r>
      <w:r w:rsidR="008D21B8" w:rsidRPr="00045B65">
        <w:rPr>
          <w:rFonts w:ascii="Times New Roman" w:eastAsia="Times New Roman" w:hAnsi="Times New Roman" w:cs="Times New Roman"/>
          <w:sz w:val="24"/>
          <w:szCs w:val="24"/>
        </w:rPr>
        <w:t xml:space="preserve">№ </w:t>
      </w:r>
      <w:r w:rsidR="008D21B8" w:rsidRPr="00045B65">
        <w:rPr>
          <w:rFonts w:ascii="Times New Roman" w:eastAsia="Times New Roman" w:hAnsi="Times New Roman" w:cs="Times New Roman"/>
          <w:color w:val="000000" w:themeColor="text1"/>
          <w:sz w:val="24"/>
          <w:szCs w:val="24"/>
        </w:rPr>
        <w:t>ЗК-</w:t>
      </w:r>
      <w:r w:rsidR="008D21B8">
        <w:rPr>
          <w:rFonts w:ascii="Times New Roman" w:eastAsia="Times New Roman" w:hAnsi="Times New Roman" w:cs="Times New Roman"/>
          <w:bCs/>
          <w:color w:val="000000" w:themeColor="text1"/>
          <w:sz w:val="24"/>
          <w:szCs w:val="24"/>
        </w:rPr>
        <w:t>ДСО-164ППП</w:t>
      </w:r>
      <w:r w:rsidRPr="00C81801">
        <w:rPr>
          <w:rFonts w:ascii="Times New Roman" w:eastAsia="Times New Roman" w:hAnsi="Times New Roman" w:cs="Times New Roman"/>
          <w:bCs/>
          <w:color w:val="000000" w:themeColor="text1"/>
          <w:sz w:val="24"/>
          <w:szCs w:val="24"/>
        </w:rPr>
        <w:t>.</w:t>
      </w:r>
    </w:p>
    <w:p w:rsidR="00377C2E" w:rsidRDefault="00377C2E" w:rsidP="00B45EC8">
      <w:pPr>
        <w:spacing w:after="0" w:line="240" w:lineRule="auto"/>
        <w:contextualSpacing/>
        <w:jc w:val="both"/>
        <w:rPr>
          <w:rFonts w:ascii="Times New Roman" w:eastAsia="Times New Roman" w:hAnsi="Times New Roman" w:cs="Times New Roman"/>
          <w:sz w:val="24"/>
          <w:szCs w:val="24"/>
        </w:rPr>
      </w:pPr>
    </w:p>
    <w:p w:rsidR="00CC620D" w:rsidRPr="003F0887" w:rsidRDefault="00CC620D" w:rsidP="00CC620D">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CC620D">
        <w:rPr>
          <w:rFonts w:ascii="Times New Roman" w:eastAsia="Times New Roman" w:hAnsi="Times New Roman" w:cs="Times New Roman"/>
          <w:sz w:val="24"/>
          <w:szCs w:val="24"/>
        </w:rPr>
        <w:t>Участник закупк</w:t>
      </w:r>
      <w:proofErr w:type="gramStart"/>
      <w:r w:rsidRPr="00CC620D">
        <w:rPr>
          <w:rFonts w:ascii="Times New Roman" w:eastAsia="Times New Roman" w:hAnsi="Times New Roman" w:cs="Times New Roman"/>
          <w:sz w:val="24"/>
          <w:szCs w:val="24"/>
        </w:rPr>
        <w:t xml:space="preserve">и </w:t>
      </w:r>
      <w:r w:rsidRPr="00CC620D">
        <w:rPr>
          <w:rFonts w:ascii="Times New Roman" w:eastAsia="Times New Roman" w:hAnsi="Times New Roman" w:cs="Times New Roman"/>
          <w:b/>
          <w:bCs/>
          <w:color w:val="000000"/>
          <w:sz w:val="24"/>
          <w:szCs w:val="24"/>
        </w:rPr>
        <w:t>ООО</w:t>
      </w:r>
      <w:proofErr w:type="gramEnd"/>
      <w:r w:rsidRPr="00CC620D">
        <w:rPr>
          <w:rFonts w:ascii="Times New Roman" w:eastAsia="Times New Roman" w:hAnsi="Times New Roman" w:cs="Times New Roman"/>
          <w:b/>
          <w:bCs/>
          <w:color w:val="000000"/>
          <w:sz w:val="24"/>
          <w:szCs w:val="24"/>
        </w:rPr>
        <w:t xml:space="preserve"> </w:t>
      </w:r>
      <w:proofErr w:type="spellStart"/>
      <w:r w:rsidRPr="00CC620D">
        <w:rPr>
          <w:rFonts w:ascii="Times New Roman" w:eastAsia="Times New Roman" w:hAnsi="Times New Roman" w:cs="Times New Roman"/>
          <w:b/>
          <w:bCs/>
          <w:color w:val="000000"/>
          <w:sz w:val="24"/>
          <w:szCs w:val="24"/>
        </w:rPr>
        <w:t>Брендинговое</w:t>
      </w:r>
      <w:proofErr w:type="spellEnd"/>
      <w:r w:rsidRPr="00CC620D">
        <w:rPr>
          <w:rFonts w:ascii="Times New Roman" w:eastAsia="Times New Roman" w:hAnsi="Times New Roman" w:cs="Times New Roman"/>
          <w:b/>
          <w:bCs/>
          <w:color w:val="000000"/>
          <w:sz w:val="24"/>
          <w:szCs w:val="24"/>
        </w:rPr>
        <w:t xml:space="preserve"> агентство «ДЕПО»</w:t>
      </w:r>
      <w:r>
        <w:rPr>
          <w:rFonts w:ascii="Times New Roman" w:eastAsia="Times New Roman" w:hAnsi="Times New Roman" w:cs="Times New Roman"/>
          <w:b/>
          <w:bCs/>
          <w:color w:val="000000"/>
          <w:sz w:val="24"/>
          <w:szCs w:val="24"/>
        </w:rPr>
        <w:t xml:space="preserve"> </w:t>
      </w:r>
      <w:r w:rsidRPr="00CC620D">
        <w:rPr>
          <w:rFonts w:ascii="Times New Roman" w:eastAsia="Times New Roman" w:hAnsi="Times New Roman" w:cs="Times New Roman"/>
          <w:bCs/>
          <w:color w:val="000000"/>
          <w:sz w:val="24"/>
          <w:szCs w:val="24"/>
        </w:rPr>
        <w:t>(ИНН 7709658882)</w:t>
      </w:r>
      <w:r w:rsidRPr="00CC620D">
        <w:rPr>
          <w:rFonts w:ascii="Times New Roman" w:eastAsia="Times New Roman" w:hAnsi="Times New Roman" w:cs="Times New Roman"/>
          <w:b/>
          <w:bCs/>
          <w:color w:val="000000"/>
          <w:sz w:val="24"/>
          <w:szCs w:val="24"/>
        </w:rPr>
        <w:t xml:space="preserve"> </w:t>
      </w:r>
      <w:r w:rsidR="007F61E1">
        <w:rPr>
          <w:rFonts w:ascii="Times New Roman" w:eastAsia="Times New Roman" w:hAnsi="Times New Roman" w:cs="Times New Roman"/>
          <w:b/>
          <w:bCs/>
          <w:color w:val="000000"/>
          <w:sz w:val="24"/>
          <w:szCs w:val="24"/>
        </w:rPr>
        <w:br/>
      </w:r>
      <w:r w:rsidR="0025058C" w:rsidRPr="00B722B3">
        <w:rPr>
          <w:rFonts w:ascii="Times New Roman" w:eastAsia="Times New Roman" w:hAnsi="Times New Roman" w:cs="Times New Roman"/>
          <w:sz w:val="24"/>
          <w:szCs w:val="24"/>
        </w:rPr>
        <w:t xml:space="preserve">соответствует требованиям, указанным в Извещении от </w:t>
      </w:r>
      <w:r w:rsidR="0025058C">
        <w:rPr>
          <w:rFonts w:ascii="Times New Roman" w:eastAsia="Times New Roman" w:hAnsi="Times New Roman" w:cs="Times New Roman"/>
          <w:color w:val="000000" w:themeColor="text1"/>
          <w:sz w:val="24"/>
          <w:szCs w:val="24"/>
        </w:rPr>
        <w:t>17</w:t>
      </w:r>
      <w:r w:rsidR="0025058C" w:rsidRPr="00045B65">
        <w:rPr>
          <w:rFonts w:ascii="Times New Roman" w:eastAsia="Times New Roman" w:hAnsi="Times New Roman" w:cs="Times New Roman"/>
          <w:color w:val="000000" w:themeColor="text1"/>
          <w:sz w:val="24"/>
          <w:szCs w:val="24"/>
        </w:rPr>
        <w:t xml:space="preserve"> </w:t>
      </w:r>
      <w:r w:rsidR="0025058C">
        <w:rPr>
          <w:rFonts w:ascii="Times New Roman" w:eastAsia="Times New Roman" w:hAnsi="Times New Roman" w:cs="Times New Roman"/>
          <w:color w:val="000000" w:themeColor="text1"/>
          <w:sz w:val="24"/>
          <w:szCs w:val="24"/>
        </w:rPr>
        <w:t>июня</w:t>
      </w:r>
      <w:r w:rsidR="0025058C" w:rsidRPr="00045B65">
        <w:rPr>
          <w:rFonts w:ascii="Times New Roman" w:eastAsia="Times New Roman" w:hAnsi="Times New Roman" w:cs="Times New Roman"/>
          <w:color w:val="000000" w:themeColor="text1"/>
          <w:sz w:val="24"/>
          <w:szCs w:val="24"/>
        </w:rPr>
        <w:t xml:space="preserve"> 2014 года </w:t>
      </w:r>
      <w:r w:rsidR="0025058C">
        <w:rPr>
          <w:rFonts w:ascii="Times New Roman" w:eastAsia="Times New Roman" w:hAnsi="Times New Roman" w:cs="Times New Roman"/>
          <w:color w:val="000000" w:themeColor="text1"/>
          <w:sz w:val="24"/>
          <w:szCs w:val="24"/>
        </w:rPr>
        <w:br/>
      </w:r>
      <w:r w:rsidR="0025058C" w:rsidRPr="00045B65">
        <w:rPr>
          <w:rFonts w:ascii="Times New Roman" w:eastAsia="Times New Roman" w:hAnsi="Times New Roman" w:cs="Times New Roman"/>
          <w:sz w:val="24"/>
          <w:szCs w:val="24"/>
        </w:rPr>
        <w:t xml:space="preserve">№ </w:t>
      </w:r>
      <w:r w:rsidR="0025058C" w:rsidRPr="00045B65">
        <w:rPr>
          <w:rFonts w:ascii="Times New Roman" w:eastAsia="Times New Roman" w:hAnsi="Times New Roman" w:cs="Times New Roman"/>
          <w:color w:val="000000" w:themeColor="text1"/>
          <w:sz w:val="24"/>
          <w:szCs w:val="24"/>
        </w:rPr>
        <w:t>ЗК-</w:t>
      </w:r>
      <w:r w:rsidR="0025058C">
        <w:rPr>
          <w:rFonts w:ascii="Times New Roman" w:eastAsia="Times New Roman" w:hAnsi="Times New Roman" w:cs="Times New Roman"/>
          <w:bCs/>
          <w:color w:val="000000" w:themeColor="text1"/>
          <w:sz w:val="24"/>
          <w:szCs w:val="24"/>
        </w:rPr>
        <w:t>ДСО-164ППП</w:t>
      </w:r>
      <w:r w:rsidR="0025058C" w:rsidRPr="00B722B3">
        <w:rPr>
          <w:rFonts w:ascii="Times New Roman" w:eastAsia="Times New Roman" w:hAnsi="Times New Roman" w:cs="Times New Roman"/>
          <w:sz w:val="24"/>
          <w:szCs w:val="24"/>
        </w:rPr>
        <w:t>.</w:t>
      </w:r>
    </w:p>
    <w:p w:rsidR="00CC620D" w:rsidRPr="00AA27E2" w:rsidRDefault="00CC620D" w:rsidP="00CC620D">
      <w:pPr>
        <w:spacing w:after="0" w:line="240" w:lineRule="auto"/>
        <w:contextualSpacing/>
        <w:jc w:val="both"/>
        <w:rPr>
          <w:rFonts w:ascii="Times New Roman" w:eastAsia="Times New Roman" w:hAnsi="Times New Roman" w:cs="Times New Roman"/>
          <w:sz w:val="24"/>
          <w:szCs w:val="24"/>
        </w:rPr>
      </w:pPr>
    </w:p>
    <w:p w:rsidR="0025058C" w:rsidRPr="008A691F" w:rsidRDefault="0025058C" w:rsidP="0025058C">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Э</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И</w:t>
      </w:r>
      <w:r w:rsidRPr="008A691F">
        <w:rPr>
          <w:rFonts w:ascii="Times New Roman" w:eastAsia="Times New Roman" w:hAnsi="Times New Roman" w:cs="Times New Roman"/>
          <w:color w:val="000000" w:themeColor="text1"/>
          <w:sz w:val="24"/>
          <w:szCs w:val="24"/>
        </w:rPr>
        <w:t xml:space="preserve">. </w:t>
      </w:r>
      <w:r w:rsidRPr="00BB1734">
        <w:rPr>
          <w:rFonts w:ascii="Times New Roman" w:eastAsia="Times New Roman" w:hAnsi="Times New Roman" w:cs="Times New Roman"/>
          <w:sz w:val="24"/>
          <w:szCs w:val="24"/>
        </w:rPr>
        <w:t>Данилова</w:t>
      </w:r>
      <w:r>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ДСО-164ППП</w:t>
      </w:r>
      <w:r w:rsidRPr="00C81801">
        <w:rPr>
          <w:rFonts w:ascii="Times New Roman" w:eastAsia="Times New Roman" w:hAnsi="Times New Roman" w:cs="Times New Roman"/>
          <w:bCs/>
          <w:color w:val="000000" w:themeColor="text1"/>
          <w:sz w:val="24"/>
          <w:szCs w:val="24"/>
        </w:rPr>
        <w:t>.</w:t>
      </w:r>
    </w:p>
    <w:p w:rsidR="003F0887" w:rsidRPr="008A691F" w:rsidRDefault="003F0887" w:rsidP="00CC620D">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1331CC" w:rsidRPr="00153D3F" w:rsidRDefault="001331CC" w:rsidP="001331CC">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1331CC">
        <w:rPr>
          <w:rFonts w:ascii="Times New Roman" w:eastAsia="Times New Roman" w:hAnsi="Times New Roman" w:cs="Times New Roman"/>
          <w:sz w:val="24"/>
          <w:szCs w:val="24"/>
        </w:rPr>
        <w:t>Участник закупк</w:t>
      </w:r>
      <w:proofErr w:type="gramStart"/>
      <w:r w:rsidRPr="001331CC">
        <w:rPr>
          <w:rFonts w:ascii="Times New Roman" w:eastAsia="Times New Roman" w:hAnsi="Times New Roman" w:cs="Times New Roman"/>
          <w:sz w:val="24"/>
          <w:szCs w:val="24"/>
        </w:rPr>
        <w:t xml:space="preserve">и </w:t>
      </w:r>
      <w:r w:rsidRPr="001331CC">
        <w:rPr>
          <w:rFonts w:ascii="Times New Roman" w:eastAsia="Times New Roman" w:hAnsi="Times New Roman" w:cs="Times New Roman"/>
          <w:b/>
          <w:bCs/>
          <w:color w:val="000000"/>
          <w:sz w:val="24"/>
          <w:szCs w:val="24"/>
        </w:rPr>
        <w:t>ООО</w:t>
      </w:r>
      <w:proofErr w:type="gramEnd"/>
      <w:r w:rsidRPr="001331CC">
        <w:rPr>
          <w:rFonts w:ascii="Times New Roman" w:eastAsia="Times New Roman" w:hAnsi="Times New Roman" w:cs="Times New Roman"/>
          <w:b/>
          <w:bCs/>
          <w:color w:val="000000"/>
          <w:sz w:val="24"/>
          <w:szCs w:val="24"/>
        </w:rPr>
        <w:t xml:space="preserve"> «СМАРТ»</w:t>
      </w:r>
      <w:r>
        <w:rPr>
          <w:rFonts w:ascii="Times New Roman" w:eastAsia="Times New Roman" w:hAnsi="Times New Roman" w:cs="Times New Roman"/>
          <w:b/>
          <w:bCs/>
          <w:color w:val="000000"/>
          <w:sz w:val="24"/>
          <w:szCs w:val="24"/>
        </w:rPr>
        <w:t xml:space="preserve"> </w:t>
      </w:r>
      <w:r w:rsidRPr="001331CC">
        <w:rPr>
          <w:rFonts w:ascii="Times New Roman" w:eastAsia="Times New Roman" w:hAnsi="Times New Roman" w:cs="Times New Roman"/>
          <w:bCs/>
          <w:color w:val="000000"/>
          <w:sz w:val="24"/>
          <w:szCs w:val="24"/>
        </w:rPr>
        <w:t>(ИНН 7710642823)</w:t>
      </w:r>
      <w:r>
        <w:rPr>
          <w:rFonts w:ascii="Times New Roman" w:eastAsia="Times New Roman" w:hAnsi="Times New Roman" w:cs="Times New Roman"/>
          <w:b/>
          <w:bCs/>
          <w:color w:val="000000"/>
          <w:sz w:val="24"/>
          <w:szCs w:val="24"/>
        </w:rPr>
        <w:t xml:space="preserve"> </w:t>
      </w:r>
      <w:r w:rsidR="0025058C" w:rsidRPr="00B722B3">
        <w:rPr>
          <w:rFonts w:ascii="Times New Roman" w:eastAsia="Times New Roman" w:hAnsi="Times New Roman" w:cs="Times New Roman"/>
          <w:sz w:val="24"/>
          <w:szCs w:val="24"/>
        </w:rPr>
        <w:t xml:space="preserve">соответствует требованиям, указанным в Извещении от </w:t>
      </w:r>
      <w:r w:rsidR="0025058C">
        <w:rPr>
          <w:rFonts w:ascii="Times New Roman" w:eastAsia="Times New Roman" w:hAnsi="Times New Roman" w:cs="Times New Roman"/>
          <w:color w:val="000000" w:themeColor="text1"/>
          <w:sz w:val="24"/>
          <w:szCs w:val="24"/>
        </w:rPr>
        <w:t>17</w:t>
      </w:r>
      <w:r w:rsidR="0025058C" w:rsidRPr="00045B65">
        <w:rPr>
          <w:rFonts w:ascii="Times New Roman" w:eastAsia="Times New Roman" w:hAnsi="Times New Roman" w:cs="Times New Roman"/>
          <w:color w:val="000000" w:themeColor="text1"/>
          <w:sz w:val="24"/>
          <w:szCs w:val="24"/>
        </w:rPr>
        <w:t xml:space="preserve"> </w:t>
      </w:r>
      <w:r w:rsidR="0025058C">
        <w:rPr>
          <w:rFonts w:ascii="Times New Roman" w:eastAsia="Times New Roman" w:hAnsi="Times New Roman" w:cs="Times New Roman"/>
          <w:color w:val="000000" w:themeColor="text1"/>
          <w:sz w:val="24"/>
          <w:szCs w:val="24"/>
        </w:rPr>
        <w:t>июня</w:t>
      </w:r>
      <w:r w:rsidR="0025058C" w:rsidRPr="00045B65">
        <w:rPr>
          <w:rFonts w:ascii="Times New Roman" w:eastAsia="Times New Roman" w:hAnsi="Times New Roman" w:cs="Times New Roman"/>
          <w:color w:val="000000" w:themeColor="text1"/>
          <w:sz w:val="24"/>
          <w:szCs w:val="24"/>
        </w:rPr>
        <w:t xml:space="preserve"> 2014 года </w:t>
      </w:r>
      <w:r w:rsidR="0025058C" w:rsidRPr="00045B65">
        <w:rPr>
          <w:rFonts w:ascii="Times New Roman" w:eastAsia="Times New Roman" w:hAnsi="Times New Roman" w:cs="Times New Roman"/>
          <w:sz w:val="24"/>
          <w:szCs w:val="24"/>
        </w:rPr>
        <w:t xml:space="preserve">№ </w:t>
      </w:r>
      <w:r w:rsidR="0025058C" w:rsidRPr="00045B65">
        <w:rPr>
          <w:rFonts w:ascii="Times New Roman" w:eastAsia="Times New Roman" w:hAnsi="Times New Roman" w:cs="Times New Roman"/>
          <w:color w:val="000000" w:themeColor="text1"/>
          <w:sz w:val="24"/>
          <w:szCs w:val="24"/>
        </w:rPr>
        <w:t>ЗК-</w:t>
      </w:r>
      <w:r w:rsidR="0025058C">
        <w:rPr>
          <w:rFonts w:ascii="Times New Roman" w:eastAsia="Times New Roman" w:hAnsi="Times New Roman" w:cs="Times New Roman"/>
          <w:bCs/>
          <w:color w:val="000000" w:themeColor="text1"/>
          <w:sz w:val="24"/>
          <w:szCs w:val="24"/>
        </w:rPr>
        <w:t>ДСО-164ППП</w:t>
      </w:r>
      <w:r w:rsidR="0025058C" w:rsidRPr="00B722B3">
        <w:rPr>
          <w:rFonts w:ascii="Times New Roman" w:eastAsia="Times New Roman" w:hAnsi="Times New Roman" w:cs="Times New Roman"/>
          <w:sz w:val="24"/>
          <w:szCs w:val="24"/>
        </w:rPr>
        <w:t>.</w:t>
      </w:r>
    </w:p>
    <w:p w:rsidR="001331CC" w:rsidRPr="00AA27E2" w:rsidRDefault="001331CC" w:rsidP="001331CC">
      <w:pPr>
        <w:spacing w:after="0" w:line="240" w:lineRule="auto"/>
        <w:contextualSpacing/>
        <w:jc w:val="both"/>
        <w:rPr>
          <w:rFonts w:ascii="Times New Roman" w:eastAsia="Times New Roman" w:hAnsi="Times New Roman" w:cs="Times New Roman"/>
          <w:sz w:val="24"/>
          <w:szCs w:val="24"/>
        </w:rPr>
      </w:pPr>
    </w:p>
    <w:p w:rsidR="0025058C" w:rsidRPr="008A691F" w:rsidRDefault="0025058C" w:rsidP="0025058C">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Э</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И</w:t>
      </w:r>
      <w:r w:rsidRPr="008A691F">
        <w:rPr>
          <w:rFonts w:ascii="Times New Roman" w:eastAsia="Times New Roman" w:hAnsi="Times New Roman" w:cs="Times New Roman"/>
          <w:color w:val="000000" w:themeColor="text1"/>
          <w:sz w:val="24"/>
          <w:szCs w:val="24"/>
        </w:rPr>
        <w:t xml:space="preserve">. </w:t>
      </w:r>
      <w:r w:rsidRPr="00BB1734">
        <w:rPr>
          <w:rFonts w:ascii="Times New Roman" w:eastAsia="Times New Roman" w:hAnsi="Times New Roman" w:cs="Times New Roman"/>
          <w:sz w:val="24"/>
          <w:szCs w:val="24"/>
        </w:rPr>
        <w:t>Данилова</w:t>
      </w:r>
      <w:r>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17</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ДСО-164ППП</w:t>
      </w:r>
      <w:r w:rsidRPr="00C81801">
        <w:rPr>
          <w:rFonts w:ascii="Times New Roman" w:eastAsia="Times New Roman" w:hAnsi="Times New Roman" w:cs="Times New Roman"/>
          <w:bCs/>
          <w:color w:val="000000" w:themeColor="text1"/>
          <w:sz w:val="24"/>
          <w:szCs w:val="24"/>
        </w:rPr>
        <w:t>.</w:t>
      </w:r>
    </w:p>
    <w:p w:rsidR="00377C2E" w:rsidRDefault="00377C2E" w:rsidP="00776E88">
      <w:pPr>
        <w:spacing w:after="0" w:line="240" w:lineRule="auto"/>
        <w:contextualSpacing/>
        <w:jc w:val="both"/>
        <w:rPr>
          <w:rFonts w:ascii="Times New Roman" w:eastAsia="Times New Roman" w:hAnsi="Times New Roman" w:cs="Times New Roman"/>
          <w:sz w:val="24"/>
          <w:szCs w:val="24"/>
        </w:rPr>
      </w:pPr>
    </w:p>
    <w:p w:rsidR="0025058C" w:rsidRPr="00932A45" w:rsidRDefault="0025058C" w:rsidP="0025058C">
      <w:pPr>
        <w:numPr>
          <w:ilvl w:val="0"/>
          <w:numId w:val="1"/>
        </w:numPr>
        <w:tabs>
          <w:tab w:val="left" w:pos="709"/>
        </w:tabs>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 xml:space="preserve">Предложение о </w:t>
      </w:r>
      <w:r>
        <w:rPr>
          <w:rFonts w:ascii="Times New Roman" w:hAnsi="Times New Roman" w:cs="Times New Roman"/>
          <w:bCs/>
          <w:color w:val="000000" w:themeColor="text1"/>
          <w:sz w:val="24"/>
          <w:szCs w:val="24"/>
        </w:rPr>
        <w:t xml:space="preserve">цене договора </w:t>
      </w:r>
      <w:r w:rsidRPr="00932A45">
        <w:rPr>
          <w:rFonts w:ascii="Times New Roman" w:hAnsi="Times New Roman" w:cs="Times New Roman"/>
          <w:bCs/>
          <w:color w:val="000000" w:themeColor="text1"/>
          <w:sz w:val="24"/>
          <w:szCs w:val="24"/>
        </w:rPr>
        <w:t>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395"/>
        <w:gridCol w:w="5103"/>
      </w:tblGrid>
      <w:tr w:rsidR="0025058C" w:rsidRPr="00932A45" w:rsidTr="00B80F61">
        <w:trPr>
          <w:tblHeader/>
          <w:tblCellSpacing w:w="0" w:type="dxa"/>
        </w:trPr>
        <w:tc>
          <w:tcPr>
            <w:tcW w:w="4395" w:type="dxa"/>
            <w:tcBorders>
              <w:top w:val="outset" w:sz="6" w:space="0" w:color="000000"/>
              <w:left w:val="outset" w:sz="6" w:space="0" w:color="000000"/>
              <w:bottom w:val="outset" w:sz="6" w:space="0" w:color="000000"/>
              <w:right w:val="outset" w:sz="6" w:space="0" w:color="000000"/>
            </w:tcBorders>
            <w:vAlign w:val="center"/>
          </w:tcPr>
          <w:p w:rsidR="0025058C" w:rsidRPr="00932A45" w:rsidRDefault="0025058C" w:rsidP="000073C7">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25058C" w:rsidRDefault="0025058C" w:rsidP="0025058C">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ие о</w:t>
            </w:r>
            <w:r w:rsidRPr="001200A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цене договора, рублей</w:t>
            </w:r>
          </w:p>
          <w:p w:rsidR="0025058C" w:rsidRPr="00932A45" w:rsidRDefault="0025058C" w:rsidP="002505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25058C" w:rsidRPr="00932A45" w:rsidTr="00B80F61">
        <w:trPr>
          <w:trHeight w:val="559"/>
          <w:tblCellSpacing w:w="0" w:type="dxa"/>
        </w:trPr>
        <w:tc>
          <w:tcPr>
            <w:tcW w:w="4395" w:type="dxa"/>
            <w:tcBorders>
              <w:top w:val="outset" w:sz="6" w:space="0" w:color="000000"/>
              <w:left w:val="outset" w:sz="6" w:space="0" w:color="000000"/>
              <w:bottom w:val="outset" w:sz="6" w:space="0" w:color="000000"/>
              <w:right w:val="outset" w:sz="6" w:space="0" w:color="000000"/>
            </w:tcBorders>
            <w:vAlign w:val="center"/>
          </w:tcPr>
          <w:p w:rsidR="0025058C" w:rsidRPr="00CF54AB" w:rsidRDefault="0025058C" w:rsidP="000073C7">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25058C" w:rsidRPr="00CF54AB" w:rsidRDefault="0025058C" w:rsidP="000073C7">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5103" w:type="dxa"/>
            <w:tcBorders>
              <w:top w:val="outset" w:sz="6" w:space="0" w:color="000000"/>
              <w:left w:val="outset" w:sz="6" w:space="0" w:color="000000"/>
              <w:bottom w:val="outset" w:sz="6" w:space="0" w:color="000000"/>
              <w:right w:val="outset" w:sz="6" w:space="0" w:color="000000"/>
            </w:tcBorders>
            <w:vAlign w:val="center"/>
          </w:tcPr>
          <w:p w:rsidR="0025058C" w:rsidRPr="00923433" w:rsidRDefault="00C8654F" w:rsidP="00C8654F">
            <w:pPr>
              <w:spacing w:after="0" w:line="240" w:lineRule="auto"/>
              <w:jc w:val="center"/>
              <w:rPr>
                <w:rFonts w:ascii="Times New Roman" w:eastAsia="Times New Roman" w:hAnsi="Times New Roman" w:cs="Times New Roman"/>
                <w:bCs/>
                <w:color w:val="000000" w:themeColor="text1"/>
                <w:sz w:val="24"/>
                <w:szCs w:val="24"/>
              </w:rPr>
            </w:pPr>
            <w:r w:rsidRPr="00C8654F">
              <w:rPr>
                <w:rFonts w:ascii="Times New Roman" w:eastAsia="Times New Roman" w:hAnsi="Times New Roman" w:cs="Times New Roman"/>
                <w:b/>
                <w:bCs/>
                <w:color w:val="000000" w:themeColor="text1"/>
                <w:sz w:val="24"/>
                <w:szCs w:val="24"/>
              </w:rPr>
              <w:t xml:space="preserve">2 050 905 </w:t>
            </w:r>
            <w:r w:rsidR="0025058C">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Два миллиона пятьдесят тысяч девятьсот пять</w:t>
            </w:r>
            <w:r w:rsidR="0025058C">
              <w:rPr>
                <w:rFonts w:ascii="Times New Roman" w:eastAsia="Times New Roman" w:hAnsi="Times New Roman" w:cs="Times New Roman"/>
                <w:bCs/>
                <w:color w:val="000000" w:themeColor="text1"/>
                <w:sz w:val="24"/>
                <w:szCs w:val="24"/>
              </w:rPr>
              <w:t>) рублей, без учета НДС</w:t>
            </w:r>
          </w:p>
        </w:tc>
      </w:tr>
      <w:tr w:rsidR="0025058C" w:rsidRPr="00932A45" w:rsidTr="00B80F61">
        <w:trPr>
          <w:trHeight w:val="799"/>
          <w:tblCellSpacing w:w="0" w:type="dxa"/>
        </w:trPr>
        <w:tc>
          <w:tcPr>
            <w:tcW w:w="4395" w:type="dxa"/>
            <w:tcBorders>
              <w:top w:val="outset" w:sz="6" w:space="0" w:color="000000"/>
              <w:left w:val="outset" w:sz="6" w:space="0" w:color="000000"/>
              <w:bottom w:val="outset" w:sz="6" w:space="0" w:color="000000"/>
              <w:right w:val="outset" w:sz="6" w:space="0" w:color="000000"/>
            </w:tcBorders>
            <w:vAlign w:val="center"/>
          </w:tcPr>
          <w:p w:rsidR="0025058C" w:rsidRDefault="0025058C" w:rsidP="000073C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ООО </w:t>
            </w:r>
            <w:proofErr w:type="spellStart"/>
            <w:r w:rsidRPr="00171E81">
              <w:rPr>
                <w:rFonts w:ascii="Times New Roman" w:eastAsia="Times New Roman" w:hAnsi="Times New Roman" w:cs="Times New Roman"/>
                <w:b/>
                <w:bCs/>
                <w:color w:val="000000"/>
                <w:sz w:val="24"/>
                <w:szCs w:val="24"/>
              </w:rPr>
              <w:t>Брендинговое</w:t>
            </w:r>
            <w:proofErr w:type="spellEnd"/>
            <w:r w:rsidRPr="00171E81">
              <w:rPr>
                <w:rFonts w:ascii="Times New Roman" w:eastAsia="Times New Roman" w:hAnsi="Times New Roman" w:cs="Times New Roman"/>
                <w:b/>
                <w:bCs/>
                <w:color w:val="000000"/>
                <w:sz w:val="24"/>
                <w:szCs w:val="24"/>
              </w:rPr>
              <w:t xml:space="preserve"> агентство </w:t>
            </w:r>
            <w:r>
              <w:rPr>
                <w:rFonts w:ascii="Times New Roman" w:eastAsia="Times New Roman" w:hAnsi="Times New Roman" w:cs="Times New Roman"/>
                <w:b/>
                <w:bCs/>
                <w:color w:val="000000"/>
                <w:sz w:val="24"/>
                <w:szCs w:val="24"/>
              </w:rPr>
              <w:t>«ДЕПО»</w:t>
            </w:r>
          </w:p>
          <w:p w:rsidR="0025058C" w:rsidRPr="007827E3" w:rsidRDefault="0025058C" w:rsidP="000073C7">
            <w:pPr>
              <w:spacing w:after="0" w:line="240" w:lineRule="auto"/>
              <w:jc w:val="center"/>
              <w:rPr>
                <w:rFonts w:ascii="Times New Roman" w:eastAsia="Times New Roman" w:hAnsi="Times New Roman" w:cs="Times New Roman"/>
                <w:bCs/>
                <w:color w:val="000000"/>
                <w:sz w:val="24"/>
                <w:szCs w:val="24"/>
              </w:rPr>
            </w:pPr>
            <w:r w:rsidRPr="007827E3">
              <w:rPr>
                <w:rFonts w:ascii="Times New Roman" w:eastAsia="Times New Roman" w:hAnsi="Times New Roman" w:cs="Times New Roman"/>
                <w:bCs/>
                <w:color w:val="000000"/>
                <w:sz w:val="24"/>
                <w:szCs w:val="24"/>
              </w:rPr>
              <w:t>(ИНН 7709658882)</w:t>
            </w:r>
          </w:p>
        </w:tc>
        <w:tc>
          <w:tcPr>
            <w:tcW w:w="5103" w:type="dxa"/>
            <w:tcBorders>
              <w:top w:val="outset" w:sz="6" w:space="0" w:color="000000"/>
              <w:left w:val="outset" w:sz="6" w:space="0" w:color="000000"/>
              <w:bottom w:val="outset" w:sz="6" w:space="0" w:color="000000"/>
              <w:right w:val="outset" w:sz="6" w:space="0" w:color="000000"/>
            </w:tcBorders>
            <w:vAlign w:val="center"/>
          </w:tcPr>
          <w:p w:rsidR="0025058C" w:rsidRPr="00923433" w:rsidRDefault="00C8654F" w:rsidP="00C8654F">
            <w:pPr>
              <w:spacing w:after="0" w:line="240" w:lineRule="auto"/>
              <w:jc w:val="center"/>
              <w:rPr>
                <w:rFonts w:ascii="Times New Roman" w:eastAsia="Times New Roman" w:hAnsi="Times New Roman" w:cs="Times New Roman"/>
                <w:bCs/>
                <w:color w:val="000000" w:themeColor="text1"/>
                <w:sz w:val="24"/>
                <w:szCs w:val="24"/>
              </w:rPr>
            </w:pPr>
            <w:r w:rsidRPr="00C8654F">
              <w:rPr>
                <w:rFonts w:ascii="Times New Roman" w:eastAsia="Times New Roman" w:hAnsi="Times New Roman" w:cs="Times New Roman"/>
                <w:b/>
                <w:bCs/>
                <w:color w:val="000000"/>
                <w:sz w:val="24"/>
                <w:szCs w:val="24"/>
              </w:rPr>
              <w:t xml:space="preserve">2 945 500 </w:t>
            </w:r>
            <w:r w:rsidR="0025058C">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Два миллиона девятьсот сорок пять тысяч пятьсот</w:t>
            </w:r>
            <w:r w:rsidR="0025058C">
              <w:rPr>
                <w:rFonts w:ascii="Times New Roman" w:eastAsia="Times New Roman" w:hAnsi="Times New Roman" w:cs="Times New Roman"/>
                <w:bCs/>
                <w:color w:val="000000" w:themeColor="text1"/>
                <w:sz w:val="24"/>
                <w:szCs w:val="24"/>
              </w:rPr>
              <w:t>) рубл</w:t>
            </w:r>
            <w:r>
              <w:rPr>
                <w:rFonts w:ascii="Times New Roman" w:eastAsia="Times New Roman" w:hAnsi="Times New Roman" w:cs="Times New Roman"/>
                <w:bCs/>
                <w:color w:val="000000" w:themeColor="text1"/>
                <w:sz w:val="24"/>
                <w:szCs w:val="24"/>
              </w:rPr>
              <w:t>ей</w:t>
            </w:r>
            <w:r w:rsidR="0025058C">
              <w:rPr>
                <w:rFonts w:ascii="Times New Roman" w:eastAsia="Times New Roman" w:hAnsi="Times New Roman" w:cs="Times New Roman"/>
                <w:bCs/>
                <w:color w:val="000000" w:themeColor="text1"/>
                <w:sz w:val="24"/>
                <w:szCs w:val="24"/>
              </w:rPr>
              <w:t>, без учета НДС</w:t>
            </w:r>
          </w:p>
        </w:tc>
      </w:tr>
      <w:tr w:rsidR="0025058C" w:rsidRPr="00932A45" w:rsidTr="00B80F61">
        <w:trPr>
          <w:trHeight w:val="799"/>
          <w:tblCellSpacing w:w="0" w:type="dxa"/>
        </w:trPr>
        <w:tc>
          <w:tcPr>
            <w:tcW w:w="4395" w:type="dxa"/>
            <w:tcBorders>
              <w:top w:val="outset" w:sz="6" w:space="0" w:color="000000"/>
              <w:left w:val="outset" w:sz="6" w:space="0" w:color="000000"/>
              <w:bottom w:val="outset" w:sz="6" w:space="0" w:color="000000"/>
              <w:right w:val="outset" w:sz="6" w:space="0" w:color="000000"/>
            </w:tcBorders>
            <w:vAlign w:val="center"/>
          </w:tcPr>
          <w:p w:rsidR="0025058C" w:rsidRDefault="0025058C" w:rsidP="000073C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ООО «СМАРТ»</w:t>
            </w:r>
          </w:p>
          <w:p w:rsidR="0025058C" w:rsidRDefault="0025058C" w:rsidP="000073C7">
            <w:pPr>
              <w:spacing w:after="0" w:line="240" w:lineRule="auto"/>
              <w:jc w:val="center"/>
              <w:rPr>
                <w:rFonts w:ascii="Times New Roman" w:eastAsia="Times New Roman" w:hAnsi="Times New Roman" w:cs="Times New Roman"/>
                <w:b/>
                <w:bCs/>
                <w:color w:val="000000"/>
                <w:sz w:val="24"/>
                <w:szCs w:val="24"/>
              </w:rPr>
            </w:pPr>
            <w:r w:rsidRPr="007827E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7710642823</w:t>
            </w:r>
            <w:r w:rsidRPr="007827E3">
              <w:rPr>
                <w:rFonts w:ascii="Times New Roman" w:eastAsia="Times New Roman" w:hAnsi="Times New Roman" w:cs="Times New Roman"/>
                <w:bCs/>
                <w:color w:val="000000"/>
                <w:sz w:val="24"/>
                <w:szCs w:val="24"/>
              </w:rPr>
              <w:t>)</w:t>
            </w:r>
          </w:p>
        </w:tc>
        <w:tc>
          <w:tcPr>
            <w:tcW w:w="5103" w:type="dxa"/>
            <w:tcBorders>
              <w:top w:val="outset" w:sz="6" w:space="0" w:color="000000"/>
              <w:left w:val="outset" w:sz="6" w:space="0" w:color="000000"/>
              <w:bottom w:val="outset" w:sz="6" w:space="0" w:color="000000"/>
              <w:right w:val="outset" w:sz="6" w:space="0" w:color="000000"/>
            </w:tcBorders>
            <w:vAlign w:val="center"/>
          </w:tcPr>
          <w:p w:rsidR="0025058C" w:rsidRPr="00923433" w:rsidRDefault="00C8654F" w:rsidP="000073C7">
            <w:pPr>
              <w:spacing w:after="0" w:line="240" w:lineRule="auto"/>
              <w:jc w:val="center"/>
              <w:rPr>
                <w:rFonts w:ascii="Times New Roman" w:eastAsia="Times New Roman" w:hAnsi="Times New Roman" w:cs="Times New Roman"/>
                <w:b/>
                <w:bCs/>
                <w:color w:val="000000" w:themeColor="text1"/>
                <w:sz w:val="24"/>
                <w:szCs w:val="24"/>
              </w:rPr>
            </w:pPr>
            <w:r w:rsidRPr="00C919B9">
              <w:rPr>
                <w:rFonts w:ascii="Times New Roman" w:eastAsia="Times New Roman" w:hAnsi="Times New Roman" w:cs="Times New Roman"/>
                <w:b/>
                <w:bCs/>
                <w:color w:val="000000"/>
                <w:sz w:val="24"/>
                <w:szCs w:val="24"/>
              </w:rPr>
              <w:t>2 528 966,10</w:t>
            </w:r>
            <w:r>
              <w:rPr>
                <w:rFonts w:ascii="Times New Roman" w:eastAsia="Times New Roman" w:hAnsi="Times New Roman" w:cs="Times New Roman"/>
                <w:bCs/>
                <w:color w:val="000000"/>
                <w:sz w:val="24"/>
                <w:szCs w:val="24"/>
              </w:rPr>
              <w:t xml:space="preserve"> (Два миллиона пятьсот двадцать восемь тысяч девятьсот шестьдесят </w:t>
            </w:r>
            <w:r w:rsidR="00C919B9">
              <w:rPr>
                <w:rFonts w:ascii="Times New Roman" w:eastAsia="Times New Roman" w:hAnsi="Times New Roman" w:cs="Times New Roman"/>
                <w:bCs/>
                <w:color w:val="000000"/>
                <w:sz w:val="24"/>
                <w:szCs w:val="24"/>
              </w:rPr>
              <w:t>шесть) рублей, без учета НДС</w:t>
            </w:r>
          </w:p>
        </w:tc>
      </w:tr>
    </w:tbl>
    <w:p w:rsidR="0025058C" w:rsidRDefault="0025058C" w:rsidP="0025058C">
      <w:pPr>
        <w:pStyle w:val="a5"/>
        <w:spacing w:after="0" w:line="240" w:lineRule="auto"/>
        <w:ind w:left="0" w:firstLine="708"/>
        <w:jc w:val="both"/>
        <w:rPr>
          <w:rFonts w:ascii="Times New Roman" w:hAnsi="Times New Roman" w:cs="Times New Roman"/>
          <w:bCs/>
          <w:color w:val="000000" w:themeColor="text1"/>
          <w:sz w:val="24"/>
          <w:szCs w:val="24"/>
        </w:rPr>
      </w:pPr>
    </w:p>
    <w:p w:rsidR="0025058C" w:rsidRDefault="0025058C" w:rsidP="00B80F61">
      <w:pPr>
        <w:spacing w:after="0" w:line="240" w:lineRule="auto"/>
        <w:ind w:firstLine="708"/>
        <w:jc w:val="both"/>
        <w:rPr>
          <w:rFonts w:ascii="Times New Roman" w:eastAsia="Times New Roman" w:hAnsi="Times New Roman" w:cs="Times New Roman"/>
          <w:b/>
          <w:bCs/>
          <w:color w:val="000000"/>
          <w:sz w:val="24"/>
          <w:szCs w:val="24"/>
        </w:rPr>
      </w:pPr>
      <w:r w:rsidRPr="00932A45">
        <w:rPr>
          <w:rFonts w:ascii="Times New Roman" w:eastAsia="Times New Roman" w:hAnsi="Times New Roman" w:cs="Times New Roman"/>
          <w:sz w:val="24"/>
          <w:szCs w:val="24"/>
        </w:rPr>
        <w:t xml:space="preserve">Предложение о наиболее низкой </w:t>
      </w:r>
      <w:r w:rsidR="00B80F61">
        <w:rPr>
          <w:rFonts w:ascii="Times New Roman" w:hAnsi="Times New Roman" w:cs="Times New Roman"/>
          <w:bCs/>
          <w:color w:val="000000" w:themeColor="text1"/>
          <w:sz w:val="24"/>
          <w:szCs w:val="24"/>
        </w:rPr>
        <w:t>цене договора</w:t>
      </w:r>
      <w:r>
        <w:rPr>
          <w:rFonts w:ascii="Times New Roman" w:hAnsi="Times New Roman" w:cs="Times New Roman"/>
          <w:bCs/>
          <w:color w:val="000000" w:themeColor="text1"/>
          <w:sz w:val="24"/>
          <w:szCs w:val="24"/>
        </w:rPr>
        <w:t xml:space="preserve"> </w:t>
      </w:r>
      <w:r w:rsidRPr="00932A45">
        <w:rPr>
          <w:rFonts w:ascii="Times New Roman" w:eastAsia="Times New Roman" w:hAnsi="Times New Roman" w:cs="Times New Roman"/>
          <w:sz w:val="24"/>
          <w:szCs w:val="24"/>
        </w:rPr>
        <w:t>представлен</w:t>
      </w:r>
      <w:proofErr w:type="gramStart"/>
      <w:r w:rsidRPr="00932A45">
        <w:rPr>
          <w:rFonts w:ascii="Times New Roman" w:eastAsia="Times New Roman" w:hAnsi="Times New Roman" w:cs="Times New Roman"/>
          <w:sz w:val="24"/>
          <w:szCs w:val="24"/>
        </w:rPr>
        <w:t>о</w:t>
      </w:r>
      <w:r w:rsidRPr="00932A45">
        <w:rPr>
          <w:rFonts w:ascii="Times New Roman" w:eastAsia="Times New Roman" w:hAnsi="Times New Roman" w:cs="Times New Roman"/>
          <w:b/>
          <w:sz w:val="24"/>
          <w:szCs w:val="24"/>
        </w:rPr>
        <w:t xml:space="preserve"> </w:t>
      </w:r>
      <w:r w:rsidR="00B80F61" w:rsidRPr="00B80F61">
        <w:rPr>
          <w:rFonts w:ascii="Times New Roman" w:eastAsia="Times New Roman" w:hAnsi="Times New Roman" w:cs="Times New Roman"/>
          <w:b/>
          <w:bCs/>
          <w:sz w:val="24"/>
          <w:szCs w:val="24"/>
        </w:rPr>
        <w:t>ООО</w:t>
      </w:r>
      <w:proofErr w:type="gramEnd"/>
      <w:r w:rsidR="00B80F61" w:rsidRPr="00B80F61">
        <w:rPr>
          <w:rFonts w:ascii="Times New Roman" w:eastAsia="Times New Roman" w:hAnsi="Times New Roman" w:cs="Times New Roman"/>
          <w:b/>
          <w:bCs/>
          <w:sz w:val="24"/>
          <w:szCs w:val="24"/>
        </w:rPr>
        <w:t xml:space="preserve"> «ЦЭТИС»</w:t>
      </w:r>
      <w:r w:rsidR="00B80F61">
        <w:rPr>
          <w:rFonts w:ascii="Times New Roman" w:eastAsia="Times New Roman" w:hAnsi="Times New Roman" w:cs="Times New Roman"/>
          <w:b/>
          <w:bCs/>
          <w:sz w:val="24"/>
          <w:szCs w:val="24"/>
        </w:rPr>
        <w:t xml:space="preserve"> </w:t>
      </w:r>
      <w:r w:rsidR="00B80F61" w:rsidRPr="00B80F61">
        <w:rPr>
          <w:rFonts w:ascii="Times New Roman" w:eastAsia="Times New Roman" w:hAnsi="Times New Roman" w:cs="Times New Roman"/>
          <w:bCs/>
          <w:sz w:val="24"/>
          <w:szCs w:val="24"/>
        </w:rPr>
        <w:t>(ИНН 7706171466)</w:t>
      </w:r>
      <w:r>
        <w:rPr>
          <w:rFonts w:ascii="Times New Roman" w:eastAsia="Times New Roman" w:hAnsi="Times New Roman" w:cs="Times New Roman"/>
          <w:b/>
          <w:bCs/>
          <w:sz w:val="24"/>
          <w:szCs w:val="24"/>
        </w:rPr>
        <w:t xml:space="preserve"> </w:t>
      </w:r>
      <w:r w:rsidRPr="00932A45">
        <w:rPr>
          <w:rFonts w:ascii="Times New Roman" w:eastAsia="Times New Roman" w:hAnsi="Times New Roman" w:cs="Times New Roman"/>
          <w:sz w:val="24"/>
          <w:szCs w:val="24"/>
        </w:rPr>
        <w:t xml:space="preserve">и составило </w:t>
      </w:r>
      <w:r w:rsidR="00B80F61" w:rsidRPr="00C8654F">
        <w:rPr>
          <w:rFonts w:ascii="Times New Roman" w:eastAsia="Times New Roman" w:hAnsi="Times New Roman" w:cs="Times New Roman"/>
          <w:b/>
          <w:bCs/>
          <w:color w:val="000000" w:themeColor="text1"/>
          <w:sz w:val="24"/>
          <w:szCs w:val="24"/>
        </w:rPr>
        <w:t xml:space="preserve">2 050 905 </w:t>
      </w:r>
      <w:r w:rsidR="00B80F61">
        <w:rPr>
          <w:rFonts w:ascii="Times New Roman" w:eastAsia="Times New Roman" w:hAnsi="Times New Roman" w:cs="Times New Roman"/>
          <w:bCs/>
          <w:color w:val="000000" w:themeColor="text1"/>
          <w:sz w:val="24"/>
          <w:szCs w:val="24"/>
        </w:rPr>
        <w:t>(Два миллиона пятьдесят тысяч девятьсот пять) рублей, без учета НДС.</w:t>
      </w:r>
    </w:p>
    <w:p w:rsidR="0025058C" w:rsidRDefault="0025058C" w:rsidP="00776E88">
      <w:pPr>
        <w:spacing w:after="0" w:line="240" w:lineRule="auto"/>
        <w:contextualSpacing/>
        <w:jc w:val="both"/>
        <w:rPr>
          <w:rFonts w:ascii="Times New Roman" w:eastAsia="Times New Roman" w:hAnsi="Times New Roman" w:cs="Times New Roman"/>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25058C" w:rsidRPr="004F73F7" w:rsidRDefault="0025058C" w:rsidP="0025058C">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П</w:t>
      </w:r>
      <w:r w:rsidRPr="00450519">
        <w:rPr>
          <w:rFonts w:ascii="Times New Roman" w:eastAsia="Times New Roman" w:hAnsi="Times New Roman" w:cs="Times New Roman"/>
          <w:color w:val="000000" w:themeColor="text1"/>
          <w:sz w:val="24"/>
          <w:szCs w:val="24"/>
        </w:rPr>
        <w:t xml:space="preserve">обедителем запроса котировок </w:t>
      </w:r>
      <w:r w:rsidR="00B80F61" w:rsidRPr="008A691F">
        <w:rPr>
          <w:rFonts w:ascii="Times New Roman" w:eastAsia="Times New Roman" w:hAnsi="Times New Roman" w:cs="Times New Roman"/>
          <w:color w:val="000000" w:themeColor="text1"/>
          <w:sz w:val="24"/>
          <w:szCs w:val="24"/>
        </w:rPr>
        <w:t xml:space="preserve">(Извещение от </w:t>
      </w:r>
      <w:r w:rsidR="00B80F61">
        <w:rPr>
          <w:rFonts w:ascii="Times New Roman" w:eastAsia="Times New Roman" w:hAnsi="Times New Roman" w:cs="Times New Roman"/>
          <w:color w:val="000000" w:themeColor="text1"/>
          <w:sz w:val="24"/>
          <w:szCs w:val="24"/>
        </w:rPr>
        <w:t>17</w:t>
      </w:r>
      <w:r w:rsidR="00B80F61" w:rsidRPr="00045B65">
        <w:rPr>
          <w:rFonts w:ascii="Times New Roman" w:eastAsia="Times New Roman" w:hAnsi="Times New Roman" w:cs="Times New Roman"/>
          <w:color w:val="000000" w:themeColor="text1"/>
          <w:sz w:val="24"/>
          <w:szCs w:val="24"/>
        </w:rPr>
        <w:t xml:space="preserve"> </w:t>
      </w:r>
      <w:r w:rsidR="00B80F61">
        <w:rPr>
          <w:rFonts w:ascii="Times New Roman" w:eastAsia="Times New Roman" w:hAnsi="Times New Roman" w:cs="Times New Roman"/>
          <w:color w:val="000000" w:themeColor="text1"/>
          <w:sz w:val="24"/>
          <w:szCs w:val="24"/>
        </w:rPr>
        <w:t>июня</w:t>
      </w:r>
      <w:r w:rsidR="00B80F61" w:rsidRPr="00045B65">
        <w:rPr>
          <w:rFonts w:ascii="Times New Roman" w:eastAsia="Times New Roman" w:hAnsi="Times New Roman" w:cs="Times New Roman"/>
          <w:color w:val="000000" w:themeColor="text1"/>
          <w:sz w:val="24"/>
          <w:szCs w:val="24"/>
        </w:rPr>
        <w:t xml:space="preserve"> 2014 года </w:t>
      </w:r>
      <w:r w:rsidR="00B80F61">
        <w:rPr>
          <w:rFonts w:ascii="Times New Roman" w:eastAsia="Times New Roman" w:hAnsi="Times New Roman" w:cs="Times New Roman"/>
          <w:color w:val="000000" w:themeColor="text1"/>
          <w:sz w:val="24"/>
          <w:szCs w:val="24"/>
        </w:rPr>
        <w:br/>
      </w:r>
      <w:r w:rsidR="00B80F61" w:rsidRPr="00045B65">
        <w:rPr>
          <w:rFonts w:ascii="Times New Roman" w:eastAsia="Times New Roman" w:hAnsi="Times New Roman" w:cs="Times New Roman"/>
          <w:sz w:val="24"/>
          <w:szCs w:val="24"/>
        </w:rPr>
        <w:t xml:space="preserve">№ </w:t>
      </w:r>
      <w:r w:rsidR="00B80F61" w:rsidRPr="00045B65">
        <w:rPr>
          <w:rFonts w:ascii="Times New Roman" w:eastAsia="Times New Roman" w:hAnsi="Times New Roman" w:cs="Times New Roman"/>
          <w:color w:val="000000" w:themeColor="text1"/>
          <w:sz w:val="24"/>
          <w:szCs w:val="24"/>
        </w:rPr>
        <w:t>ЗК-</w:t>
      </w:r>
      <w:r w:rsidR="00B80F61">
        <w:rPr>
          <w:rFonts w:ascii="Times New Roman" w:eastAsia="Times New Roman" w:hAnsi="Times New Roman" w:cs="Times New Roman"/>
          <w:bCs/>
          <w:color w:val="000000" w:themeColor="text1"/>
          <w:sz w:val="24"/>
          <w:szCs w:val="24"/>
        </w:rPr>
        <w:t>ДСО-164ППП</w:t>
      </w:r>
      <w:r w:rsidR="00B80F61" w:rsidRPr="008A691F">
        <w:rPr>
          <w:rFonts w:ascii="Times New Roman" w:eastAsia="Times New Roman" w:hAnsi="Times New Roman" w:cs="Times New Roman"/>
          <w:color w:val="000000" w:themeColor="text1"/>
          <w:sz w:val="24"/>
          <w:szCs w:val="24"/>
        </w:rPr>
        <w:t>)</w:t>
      </w:r>
      <w:r w:rsidR="00B80F61">
        <w:rPr>
          <w:rFonts w:ascii="Times New Roman" w:eastAsia="Times New Roman" w:hAnsi="Times New Roman" w:cs="Times New Roman"/>
          <w:color w:val="000000" w:themeColor="text1"/>
          <w:sz w:val="24"/>
          <w:szCs w:val="24"/>
        </w:rPr>
        <w:t xml:space="preserve"> на п</w:t>
      </w:r>
      <w:r w:rsidR="00B80F61" w:rsidRPr="00342B8F">
        <w:rPr>
          <w:rFonts w:ascii="Times New Roman" w:eastAsia="Times New Roman" w:hAnsi="Times New Roman" w:cs="Times New Roman"/>
          <w:bCs/>
          <w:sz w:val="24"/>
          <w:szCs w:val="24"/>
        </w:rPr>
        <w:t>раво заключени</w:t>
      </w:r>
      <w:r w:rsidR="00B80F61">
        <w:rPr>
          <w:rFonts w:ascii="Times New Roman" w:eastAsia="Times New Roman" w:hAnsi="Times New Roman" w:cs="Times New Roman"/>
          <w:bCs/>
          <w:sz w:val="24"/>
          <w:szCs w:val="24"/>
        </w:rPr>
        <w:t>я</w:t>
      </w:r>
      <w:r w:rsidR="00B80F61" w:rsidRPr="00342B8F">
        <w:rPr>
          <w:rFonts w:ascii="Times New Roman" w:eastAsia="Times New Roman" w:hAnsi="Times New Roman" w:cs="Times New Roman"/>
          <w:bCs/>
          <w:sz w:val="24"/>
          <w:szCs w:val="24"/>
        </w:rPr>
        <w:t xml:space="preserve"> договора на разработку </w:t>
      </w:r>
      <w:proofErr w:type="spellStart"/>
      <w:r w:rsidR="00B80F61" w:rsidRPr="00342B8F">
        <w:rPr>
          <w:rFonts w:ascii="Times New Roman" w:eastAsia="Times New Roman" w:hAnsi="Times New Roman" w:cs="Times New Roman"/>
          <w:bCs/>
          <w:sz w:val="24"/>
          <w:szCs w:val="24"/>
        </w:rPr>
        <w:t>ребрендинга</w:t>
      </w:r>
      <w:proofErr w:type="spellEnd"/>
      <w:r w:rsidR="00B80F61" w:rsidRPr="00342B8F">
        <w:rPr>
          <w:rFonts w:ascii="Times New Roman" w:eastAsia="Times New Roman" w:hAnsi="Times New Roman" w:cs="Times New Roman"/>
          <w:bCs/>
          <w:sz w:val="24"/>
          <w:szCs w:val="24"/>
        </w:rPr>
        <w:t xml:space="preserve"> </w:t>
      </w:r>
      <w:r w:rsidR="00B80F61">
        <w:rPr>
          <w:rFonts w:ascii="Times New Roman" w:eastAsia="Times New Roman" w:hAnsi="Times New Roman" w:cs="Times New Roman"/>
          <w:bCs/>
          <w:sz w:val="24"/>
          <w:szCs w:val="24"/>
        </w:rPr>
        <w:br/>
      </w:r>
      <w:r w:rsidR="00B80F61" w:rsidRPr="00342B8F">
        <w:rPr>
          <w:rFonts w:ascii="Times New Roman" w:eastAsia="Times New Roman" w:hAnsi="Times New Roman" w:cs="Times New Roman"/>
          <w:bCs/>
          <w:sz w:val="24"/>
          <w:szCs w:val="24"/>
        </w:rPr>
        <w:t>и зонтичного бренда компании ОАО «КСК»</w:t>
      </w:r>
      <w:r w:rsidR="00B80F61">
        <w:rPr>
          <w:rFonts w:ascii="Times New Roman" w:eastAsia="Times New Roman" w:hAnsi="Times New Roman" w:cs="Times New Roman"/>
          <w:bCs/>
          <w:sz w:val="24"/>
          <w:szCs w:val="24"/>
        </w:rPr>
        <w:t xml:space="preserve"> </w:t>
      </w:r>
      <w:r w:rsidRPr="00450519">
        <w:rPr>
          <w:rFonts w:ascii="Times New Roman" w:eastAsia="Times New Roman" w:hAnsi="Times New Roman" w:cs="Times New Roman"/>
          <w:color w:val="000000" w:themeColor="text1"/>
          <w:sz w:val="24"/>
          <w:szCs w:val="24"/>
        </w:rPr>
        <w:t xml:space="preserve">признать </w:t>
      </w:r>
      <w:r w:rsidR="00B80F61" w:rsidRPr="00B80F61">
        <w:rPr>
          <w:rFonts w:ascii="Times New Roman" w:eastAsia="Times New Roman" w:hAnsi="Times New Roman" w:cs="Times New Roman"/>
          <w:b/>
          <w:bCs/>
          <w:sz w:val="24"/>
          <w:szCs w:val="24"/>
        </w:rPr>
        <w:t>ООО «ЦЭТИС»</w:t>
      </w:r>
      <w:r w:rsidR="00B80F61">
        <w:rPr>
          <w:rFonts w:ascii="Times New Roman" w:eastAsia="Times New Roman" w:hAnsi="Times New Roman" w:cs="Times New Roman"/>
          <w:b/>
          <w:bCs/>
          <w:sz w:val="24"/>
          <w:szCs w:val="24"/>
        </w:rPr>
        <w:t xml:space="preserve"> </w:t>
      </w:r>
      <w:r w:rsidR="00B80F61">
        <w:rPr>
          <w:rFonts w:ascii="Times New Roman" w:eastAsia="Times New Roman" w:hAnsi="Times New Roman" w:cs="Times New Roman"/>
          <w:b/>
          <w:bCs/>
          <w:sz w:val="24"/>
          <w:szCs w:val="24"/>
        </w:rPr>
        <w:br/>
      </w:r>
      <w:r w:rsidR="00B80F61" w:rsidRPr="00B80F61">
        <w:rPr>
          <w:rFonts w:ascii="Times New Roman" w:eastAsia="Times New Roman" w:hAnsi="Times New Roman" w:cs="Times New Roman"/>
          <w:bCs/>
          <w:sz w:val="24"/>
          <w:szCs w:val="24"/>
        </w:rPr>
        <w:t>(ИНН 7706171466)</w:t>
      </w:r>
      <w:r w:rsidRPr="00450519">
        <w:rPr>
          <w:rFonts w:ascii="Times New Roman" w:eastAsia="Times New Roman" w:hAnsi="Times New Roman" w:cs="Times New Roman"/>
          <w:bCs/>
          <w:color w:val="000000" w:themeColor="text1"/>
          <w:sz w:val="24"/>
          <w:szCs w:val="24"/>
        </w:rPr>
        <w:t>, с</w:t>
      </w:r>
      <w:r w:rsidR="00B80F61">
        <w:rPr>
          <w:rFonts w:ascii="Times New Roman" w:eastAsia="Times New Roman" w:hAnsi="Times New Roman" w:cs="Times New Roman"/>
          <w:bCs/>
          <w:color w:val="000000" w:themeColor="text1"/>
          <w:sz w:val="24"/>
          <w:szCs w:val="24"/>
        </w:rPr>
        <w:t xml:space="preserve"> ценой договора </w:t>
      </w:r>
      <w:r w:rsidR="00B80F61" w:rsidRPr="00C8654F">
        <w:rPr>
          <w:rFonts w:ascii="Times New Roman" w:eastAsia="Times New Roman" w:hAnsi="Times New Roman" w:cs="Times New Roman"/>
          <w:b/>
          <w:bCs/>
          <w:color w:val="000000" w:themeColor="text1"/>
          <w:sz w:val="24"/>
          <w:szCs w:val="24"/>
        </w:rPr>
        <w:t xml:space="preserve">2 050 905 </w:t>
      </w:r>
      <w:r w:rsidR="00B80F61">
        <w:rPr>
          <w:rFonts w:ascii="Times New Roman" w:eastAsia="Times New Roman" w:hAnsi="Times New Roman" w:cs="Times New Roman"/>
          <w:bCs/>
          <w:color w:val="000000" w:themeColor="text1"/>
          <w:sz w:val="24"/>
          <w:szCs w:val="24"/>
        </w:rPr>
        <w:t>(Два миллиона пятьдесят тысяч девятьсот пять) рублей, без учета НДС.</w:t>
      </w:r>
    </w:p>
    <w:p w:rsidR="0025058C" w:rsidRPr="004F73F7" w:rsidRDefault="0025058C" w:rsidP="0025058C">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F73F7">
        <w:rPr>
          <w:rFonts w:ascii="Times New Roman" w:eastAsia="Times New Roman" w:hAnsi="Times New Roman" w:cs="Times New Roman"/>
          <w:b/>
          <w:bCs/>
          <w:color w:val="000000" w:themeColor="text1"/>
          <w:sz w:val="24"/>
          <w:szCs w:val="24"/>
        </w:rPr>
        <w:t>Решение принято единогласно.</w:t>
      </w:r>
    </w:p>
    <w:p w:rsidR="00BF073A" w:rsidRPr="002E650B" w:rsidRDefault="00BF073A"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C931DF">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2E650B" w:rsidP="00C931D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410EED" w:rsidRPr="003318FE">
        <w:rPr>
          <w:rFonts w:ascii="Times New Roman" w:eastAsia="Times New Roman" w:hAnsi="Times New Roman" w:cs="Times New Roman"/>
          <w:sz w:val="24"/>
          <w:szCs w:val="24"/>
        </w:rPr>
        <w:t xml:space="preserve"> </w:t>
      </w:r>
      <w:r w:rsidR="00410EED">
        <w:rPr>
          <w:rFonts w:ascii="Times New Roman" w:eastAsia="Times New Roman" w:hAnsi="Times New Roman" w:cs="Times New Roman"/>
          <w:sz w:val="24"/>
          <w:szCs w:val="24"/>
        </w:rPr>
        <w:t xml:space="preserve">– на </w:t>
      </w:r>
      <w:r w:rsidR="00EC6654">
        <w:rPr>
          <w:rFonts w:ascii="Times New Roman" w:eastAsia="Times New Roman" w:hAnsi="Times New Roman" w:cs="Times New Roman"/>
          <w:sz w:val="24"/>
          <w:szCs w:val="24"/>
        </w:rPr>
        <w:t>3</w:t>
      </w:r>
      <w:r w:rsidR="0025058C">
        <w:rPr>
          <w:rFonts w:ascii="Times New Roman" w:eastAsia="Times New Roman" w:hAnsi="Times New Roman" w:cs="Times New Roman"/>
          <w:sz w:val="24"/>
          <w:szCs w:val="24"/>
        </w:rPr>
        <w:t xml:space="preserve"> л., в 1 экз.;</w:t>
      </w:r>
    </w:p>
    <w:p w:rsidR="0025058C" w:rsidRDefault="0025058C" w:rsidP="00C931D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Копия котировочной заявк</w:t>
      </w:r>
      <w:proofErr w:type="gramStart"/>
      <w:r>
        <w:rPr>
          <w:rFonts w:ascii="Times New Roman" w:eastAsia="Times New Roman" w:hAnsi="Times New Roman" w:cs="Times New Roman"/>
          <w:bCs/>
          <w:color w:val="000000" w:themeColor="text1"/>
          <w:sz w:val="24"/>
          <w:szCs w:val="24"/>
        </w:rPr>
        <w:t xml:space="preserve">и </w:t>
      </w:r>
      <w:r w:rsidRPr="0025058C">
        <w:rPr>
          <w:rFonts w:ascii="Times New Roman" w:eastAsia="Times New Roman" w:hAnsi="Times New Roman" w:cs="Times New Roman"/>
          <w:bCs/>
          <w:sz w:val="24"/>
          <w:szCs w:val="24"/>
        </w:rPr>
        <w:t>ООО</w:t>
      </w:r>
      <w:proofErr w:type="gramEnd"/>
      <w:r w:rsidRPr="0025058C">
        <w:rPr>
          <w:rFonts w:ascii="Times New Roman" w:eastAsia="Times New Roman" w:hAnsi="Times New Roman" w:cs="Times New Roman"/>
          <w:bCs/>
          <w:sz w:val="24"/>
          <w:szCs w:val="24"/>
        </w:rPr>
        <w:t xml:space="preserve"> «ЦЭТИС»</w:t>
      </w:r>
      <w:r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Pr="006328DF">
        <w:rPr>
          <w:rFonts w:ascii="Times New Roman" w:eastAsia="Times New Roman" w:hAnsi="Times New Roman" w:cs="Times New Roman"/>
          <w:color w:val="000000" w:themeColor="text1"/>
          <w:sz w:val="24"/>
          <w:szCs w:val="24"/>
        </w:rPr>
        <w:t xml:space="preserve"> л., в 1 экз.</w:t>
      </w: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25058C" w:rsidRDefault="0025058C" w:rsidP="00C931DF">
      <w:pPr>
        <w:spacing w:after="0" w:line="240" w:lineRule="auto"/>
        <w:jc w:val="both"/>
        <w:rPr>
          <w:rFonts w:ascii="Times New Roman" w:eastAsia="Times New Roman" w:hAnsi="Times New Roman" w:cs="Times New Roman"/>
          <w:color w:val="000000" w:themeColor="text1"/>
          <w:sz w:val="24"/>
          <w:szCs w:val="24"/>
        </w:rPr>
      </w:pPr>
    </w:p>
    <w:p w:rsidR="0025058C" w:rsidRDefault="0025058C" w:rsidP="00C931DF">
      <w:pPr>
        <w:spacing w:after="0" w:line="240" w:lineRule="auto"/>
        <w:jc w:val="both"/>
        <w:rPr>
          <w:rFonts w:ascii="Times New Roman" w:eastAsia="Times New Roman" w:hAnsi="Times New Roman" w:cs="Times New Roman"/>
          <w:color w:val="000000" w:themeColor="text1"/>
          <w:sz w:val="24"/>
          <w:szCs w:val="24"/>
        </w:rPr>
      </w:pPr>
    </w:p>
    <w:p w:rsidR="0025058C" w:rsidRPr="00DD3691" w:rsidRDefault="0025058C" w:rsidP="0025058C">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25058C" w:rsidRDefault="0025058C" w:rsidP="0025058C">
      <w:pPr>
        <w:spacing w:after="0" w:line="240" w:lineRule="auto"/>
        <w:jc w:val="both"/>
        <w:rPr>
          <w:rFonts w:ascii="Times New Roman" w:eastAsia="Times New Roman" w:hAnsi="Times New Roman" w:cs="Times New Roman"/>
          <w:color w:val="000000"/>
          <w:sz w:val="24"/>
          <w:szCs w:val="24"/>
        </w:rPr>
      </w:pPr>
    </w:p>
    <w:p w:rsidR="0025058C" w:rsidRDefault="0025058C" w:rsidP="0025058C">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25058C" w:rsidRDefault="0025058C" w:rsidP="0025058C">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25058C" w:rsidRDefault="0025058C" w:rsidP="0025058C">
      <w:pPr>
        <w:spacing w:after="0" w:line="240" w:lineRule="auto"/>
        <w:jc w:val="both"/>
        <w:rPr>
          <w:rFonts w:ascii="Times New Roman" w:eastAsia="Times New Roman" w:hAnsi="Times New Roman" w:cs="Times New Roman"/>
          <w:color w:val="000000"/>
          <w:sz w:val="24"/>
          <w:szCs w:val="24"/>
        </w:rPr>
      </w:pPr>
    </w:p>
    <w:p w:rsidR="0025058C" w:rsidRPr="00DD3691" w:rsidRDefault="0025058C" w:rsidP="0025058C">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25058C" w:rsidRDefault="0025058C" w:rsidP="0025058C">
      <w:pPr>
        <w:spacing w:after="0" w:line="240" w:lineRule="auto"/>
        <w:jc w:val="both"/>
        <w:rPr>
          <w:rFonts w:ascii="Times New Roman" w:eastAsia="Times New Roman" w:hAnsi="Times New Roman" w:cs="Times New Roman"/>
          <w:color w:val="000000"/>
          <w:sz w:val="24"/>
          <w:szCs w:val="24"/>
        </w:rPr>
      </w:pPr>
    </w:p>
    <w:p w:rsidR="0025058C" w:rsidRPr="00DD3691" w:rsidRDefault="0025058C" w:rsidP="0025058C">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FA5A52">
        <w:rPr>
          <w:rFonts w:ascii="Times New Roman" w:eastAsia="Times New Roman" w:hAnsi="Times New Roman" w:cs="Times New Roman"/>
          <w:bCs/>
          <w:color w:val="000000"/>
          <w:sz w:val="24"/>
          <w:szCs w:val="24"/>
        </w:rPr>
        <w:t>Воронов Михаил Владимирович</w:t>
      </w:r>
    </w:p>
    <w:p w:rsidR="0025058C" w:rsidRPr="00DD3691" w:rsidRDefault="0025058C" w:rsidP="0025058C">
      <w:pPr>
        <w:spacing w:after="0" w:line="240" w:lineRule="auto"/>
        <w:jc w:val="both"/>
        <w:rPr>
          <w:rFonts w:ascii="Times New Roman" w:eastAsia="Times New Roman" w:hAnsi="Times New Roman" w:cs="Times New Roman"/>
          <w:color w:val="000000"/>
          <w:sz w:val="24"/>
          <w:szCs w:val="24"/>
        </w:rPr>
      </w:pPr>
    </w:p>
    <w:p w:rsidR="0025058C" w:rsidRPr="00DD3691" w:rsidRDefault="0025058C" w:rsidP="0025058C">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FA5A52">
        <w:rPr>
          <w:rFonts w:ascii="Times New Roman" w:eastAsia="Times New Roman" w:hAnsi="Times New Roman" w:cs="Times New Roman"/>
          <w:bCs/>
          <w:color w:val="000000" w:themeColor="text1"/>
          <w:sz w:val="24"/>
          <w:szCs w:val="24"/>
        </w:rPr>
        <w:t>Иванов Николай Васильевич</w:t>
      </w:r>
    </w:p>
    <w:p w:rsidR="0025058C" w:rsidRDefault="0025058C" w:rsidP="0025058C">
      <w:pPr>
        <w:spacing w:after="0" w:line="240" w:lineRule="auto"/>
        <w:jc w:val="both"/>
        <w:rPr>
          <w:rFonts w:ascii="Times New Roman" w:eastAsia="Times New Roman" w:hAnsi="Times New Roman" w:cs="Times New Roman"/>
          <w:color w:val="000000"/>
          <w:sz w:val="24"/>
          <w:szCs w:val="24"/>
        </w:rPr>
      </w:pPr>
    </w:p>
    <w:p w:rsidR="0025058C" w:rsidRPr="00DD3691" w:rsidRDefault="0025058C" w:rsidP="0025058C">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25058C" w:rsidRDefault="0025058C" w:rsidP="0025058C">
      <w:pPr>
        <w:spacing w:after="0" w:line="240" w:lineRule="auto"/>
        <w:jc w:val="both"/>
        <w:rPr>
          <w:rFonts w:ascii="Times New Roman" w:eastAsia="Times New Roman" w:hAnsi="Times New Roman" w:cs="Times New Roman"/>
          <w:bCs/>
          <w:color w:val="000000"/>
          <w:sz w:val="24"/>
          <w:szCs w:val="24"/>
        </w:rPr>
      </w:pPr>
    </w:p>
    <w:p w:rsidR="0025058C" w:rsidRPr="00DD3691" w:rsidRDefault="0025058C" w:rsidP="0025058C">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25058C" w:rsidRDefault="0025058C" w:rsidP="0025058C">
      <w:pPr>
        <w:spacing w:after="0" w:line="240" w:lineRule="auto"/>
        <w:jc w:val="both"/>
        <w:rPr>
          <w:rFonts w:ascii="Times New Roman" w:eastAsia="Times New Roman" w:hAnsi="Times New Roman" w:cs="Times New Roman"/>
          <w:color w:val="000000"/>
          <w:sz w:val="24"/>
          <w:szCs w:val="24"/>
        </w:rPr>
      </w:pPr>
    </w:p>
    <w:p w:rsidR="0025058C" w:rsidRPr="00DD3691" w:rsidRDefault="0025058C" w:rsidP="0025058C">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themeColor="text1"/>
          <w:sz w:val="24"/>
          <w:szCs w:val="24"/>
        </w:rPr>
        <w:t>Кузнецов Андрей Александрович</w:t>
      </w:r>
    </w:p>
    <w:p w:rsidR="0025058C" w:rsidRDefault="0025058C" w:rsidP="0025058C">
      <w:pPr>
        <w:spacing w:after="0" w:line="240" w:lineRule="auto"/>
        <w:jc w:val="both"/>
        <w:rPr>
          <w:rFonts w:ascii="Times New Roman" w:eastAsia="Times New Roman" w:hAnsi="Times New Roman" w:cs="Times New Roman"/>
          <w:color w:val="000000"/>
          <w:sz w:val="24"/>
          <w:szCs w:val="24"/>
        </w:rPr>
      </w:pPr>
    </w:p>
    <w:p w:rsidR="0025058C" w:rsidRPr="00DD3691" w:rsidRDefault="0025058C" w:rsidP="0025058C">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C53127" w:rsidRPr="000846C8" w:rsidRDefault="00C53127" w:rsidP="00BF073A">
      <w:pPr>
        <w:tabs>
          <w:tab w:val="left" w:pos="3261"/>
          <w:tab w:val="left" w:pos="5387"/>
        </w:tabs>
        <w:spacing w:after="0" w:line="240" w:lineRule="auto"/>
        <w:rPr>
          <w:rFonts w:ascii="Times New Roman" w:eastAsia="Times New Roman" w:hAnsi="Times New Roman" w:cs="Times New Roman"/>
          <w:sz w:val="24"/>
          <w:szCs w:val="24"/>
        </w:rPr>
      </w:pPr>
    </w:p>
    <w:p w:rsidR="00BF073A" w:rsidRDefault="00BF073A" w:rsidP="000D2D19">
      <w:pPr>
        <w:tabs>
          <w:tab w:val="left" w:pos="3402"/>
        </w:tabs>
        <w:spacing w:after="0" w:line="240" w:lineRule="auto"/>
        <w:jc w:val="both"/>
        <w:rPr>
          <w:rFonts w:ascii="Times New Roman" w:eastAsia="Times New Roman" w:hAnsi="Times New Roman" w:cs="Times New Roman"/>
          <w:bCs/>
          <w:color w:val="000000" w:themeColor="text1"/>
          <w:sz w:val="24"/>
          <w:szCs w:val="24"/>
        </w:rPr>
      </w:pPr>
      <w:r w:rsidRPr="000846C8">
        <w:rPr>
          <w:rFonts w:ascii="Times New Roman" w:eastAsia="Times New Roman" w:hAnsi="Times New Roman" w:cs="Times New Roman"/>
          <w:sz w:val="24"/>
          <w:szCs w:val="24"/>
        </w:rPr>
        <w:t xml:space="preserve">Эксперт                                </w:t>
      </w:r>
      <w:r w:rsidR="000D2D19">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572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31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D2D19" w:rsidRPr="00DD3691">
        <w:rPr>
          <w:rFonts w:ascii="Times New Roman" w:eastAsia="Times New Roman" w:hAnsi="Times New Roman" w:cs="Times New Roman"/>
          <w:color w:val="000000"/>
          <w:sz w:val="24"/>
          <w:szCs w:val="24"/>
        </w:rPr>
        <w:t xml:space="preserve">_________________ </w:t>
      </w:r>
      <w:r w:rsidR="0025058C" w:rsidRPr="00BB1734">
        <w:rPr>
          <w:rFonts w:ascii="Times New Roman" w:eastAsia="Times New Roman" w:hAnsi="Times New Roman" w:cs="Times New Roman"/>
          <w:sz w:val="24"/>
          <w:szCs w:val="24"/>
        </w:rPr>
        <w:t>Данилова Элина Игоревна</w:t>
      </w:r>
    </w:p>
    <w:p w:rsidR="00050758" w:rsidRDefault="00050758" w:rsidP="00050758">
      <w:pPr>
        <w:jc w:val="right"/>
        <w:rPr>
          <w:rFonts w:ascii="Times New Roman" w:eastAsia="Times New Roman" w:hAnsi="Times New Roman" w:cs="Times New Roman"/>
          <w:sz w:val="24"/>
          <w:szCs w:val="24"/>
        </w:rPr>
      </w:pPr>
    </w:p>
    <w:p w:rsidR="00050758" w:rsidRDefault="00050758" w:rsidP="00050758">
      <w:pPr>
        <w:rPr>
          <w:rFonts w:ascii="Times New Roman" w:eastAsia="Times New Roman" w:hAnsi="Times New Roman" w:cs="Times New Roman"/>
          <w:sz w:val="24"/>
          <w:szCs w:val="24"/>
        </w:rPr>
      </w:pPr>
    </w:p>
    <w:p w:rsidR="00166FD2" w:rsidRPr="00050758" w:rsidRDefault="00166FD2" w:rsidP="00050758">
      <w:pPr>
        <w:rPr>
          <w:rFonts w:ascii="Times New Roman" w:eastAsia="Times New Roman" w:hAnsi="Times New Roman" w:cs="Times New Roman"/>
          <w:sz w:val="24"/>
          <w:szCs w:val="24"/>
        </w:rPr>
        <w:sectPr w:rsidR="00166FD2" w:rsidRPr="00050758"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E6589">
        <w:rPr>
          <w:rFonts w:ascii="Times New Roman" w:eastAsia="Times New Roman" w:hAnsi="Times New Roman" w:cs="Times New Roman"/>
          <w:b/>
          <w:sz w:val="24"/>
          <w:szCs w:val="24"/>
        </w:rPr>
        <w:t>01</w:t>
      </w:r>
      <w:r w:rsidRPr="005C6AC1">
        <w:rPr>
          <w:rFonts w:ascii="Times New Roman" w:eastAsia="Times New Roman" w:hAnsi="Times New Roman" w:cs="Times New Roman"/>
          <w:b/>
          <w:sz w:val="24"/>
          <w:szCs w:val="24"/>
        </w:rPr>
        <w:t xml:space="preserve"> </w:t>
      </w:r>
      <w:r w:rsidR="00EE6589">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C6654">
        <w:rPr>
          <w:rFonts w:ascii="Times New Roman" w:eastAsia="Times New Roman" w:hAnsi="Times New Roman" w:cs="Times New Roman"/>
          <w:b/>
          <w:sz w:val="24"/>
          <w:szCs w:val="24"/>
        </w:rPr>
        <w:t>ДСО-1</w:t>
      </w:r>
      <w:r w:rsidR="00B80F61">
        <w:rPr>
          <w:rFonts w:ascii="Times New Roman" w:eastAsia="Times New Roman" w:hAnsi="Times New Roman" w:cs="Times New Roman"/>
          <w:b/>
          <w:sz w:val="24"/>
          <w:szCs w:val="24"/>
        </w:rPr>
        <w:t>64ППП</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EC6654" w:rsidRPr="00B47D30" w:rsidRDefault="00EC6654" w:rsidP="00EC6654">
      <w:pPr>
        <w:widowControl w:val="0"/>
        <w:spacing w:after="0" w:line="240" w:lineRule="auto"/>
        <w:jc w:val="center"/>
        <w:rPr>
          <w:rFonts w:ascii="Times New Roman" w:eastAsia="Calibri" w:hAnsi="Times New Roman" w:cs="Times New Roman"/>
          <w:b/>
          <w:color w:val="000000"/>
          <w:sz w:val="24"/>
          <w:szCs w:val="24"/>
        </w:rPr>
      </w:pPr>
      <w:r w:rsidRPr="00B47D30">
        <w:rPr>
          <w:rFonts w:ascii="Times New Roman" w:eastAsia="Calibri" w:hAnsi="Times New Roman" w:cs="Times New Roman"/>
          <w:b/>
          <w:color w:val="000000"/>
          <w:sz w:val="24"/>
          <w:szCs w:val="24"/>
        </w:rPr>
        <w:t>Прейскурант оказываемых услуг (СПЕЦИФИКАЦИЯ)</w:t>
      </w:r>
    </w:p>
    <w:p w:rsidR="00EC6654" w:rsidRPr="00B47D30" w:rsidRDefault="00EC6654" w:rsidP="00EC6654">
      <w:pPr>
        <w:widowControl w:val="0"/>
        <w:spacing w:after="0" w:line="240" w:lineRule="auto"/>
        <w:rPr>
          <w:rFonts w:ascii="Times New Roman" w:eastAsia="Calibri" w:hAnsi="Times New Roman" w:cs="Times New Roman"/>
          <w:b/>
          <w:color w:val="000000"/>
          <w:sz w:val="24"/>
          <w:szCs w:val="24"/>
        </w:rPr>
      </w:pPr>
    </w:p>
    <w:tbl>
      <w:tblPr>
        <w:tblW w:w="9938" w:type="dxa"/>
        <w:tblInd w:w="93" w:type="dxa"/>
        <w:tblLook w:val="04A0" w:firstRow="1" w:lastRow="0" w:firstColumn="1" w:lastColumn="0" w:noHBand="0" w:noVBand="1"/>
      </w:tblPr>
      <w:tblGrid>
        <w:gridCol w:w="4459"/>
        <w:gridCol w:w="2334"/>
        <w:gridCol w:w="1499"/>
        <w:gridCol w:w="1646"/>
      </w:tblGrid>
      <w:tr w:rsidR="00EC6654" w:rsidRPr="00B47D30" w:rsidTr="00EC7B94">
        <w:trPr>
          <w:trHeight w:val="975"/>
        </w:trPr>
        <w:tc>
          <w:tcPr>
            <w:tcW w:w="44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34"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46"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письма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факса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счета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772"/>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Конверты (с прозрачным окном и без) формат DL (110х220 мм) он же C65: вмещает лист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сложенный втрое. Может быть с прозрачным окном для адреса получателя</w:t>
            </w:r>
            <w:proofErr w:type="gramStart"/>
            <w:r w:rsidRPr="00B47D30">
              <w:rPr>
                <w:rFonts w:ascii="Times New Roman" w:eastAsia="Times New Roman" w:hAnsi="Times New Roman" w:cs="Times New Roman"/>
                <w:color w:val="000000"/>
                <w:sz w:val="24"/>
                <w:szCs w:val="24"/>
              </w:rPr>
              <w:t>.</w:t>
            </w:r>
            <w:proofErr w:type="gramEnd"/>
            <w:r w:rsidRPr="00B47D30">
              <w:rPr>
                <w:rFonts w:ascii="Times New Roman" w:eastAsia="Times New Roman" w:hAnsi="Times New Roman" w:cs="Times New Roman"/>
                <w:color w:val="000000"/>
                <w:sz w:val="24"/>
                <w:szCs w:val="24"/>
              </w:rPr>
              <w:t xml:space="preserve"> </w:t>
            </w:r>
            <w:proofErr w:type="gramStart"/>
            <w:r w:rsidRPr="00B47D30">
              <w:rPr>
                <w:rFonts w:ascii="Times New Roman" w:eastAsia="Times New Roman" w:hAnsi="Times New Roman" w:cs="Times New Roman"/>
                <w:color w:val="000000"/>
                <w:sz w:val="24"/>
                <w:szCs w:val="24"/>
              </w:rPr>
              <w:t>ф</w:t>
            </w:r>
            <w:proofErr w:type="gramEnd"/>
            <w:r w:rsidRPr="00B47D30">
              <w:rPr>
                <w:rFonts w:ascii="Times New Roman" w:eastAsia="Times New Roman" w:hAnsi="Times New Roman" w:cs="Times New Roman"/>
                <w:color w:val="000000"/>
                <w:sz w:val="24"/>
                <w:szCs w:val="24"/>
              </w:rPr>
              <w:t>ормат С4 (229х324 мм): вмещает лист А4 в не согнутом виде. Подходит для отправки договоров.</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Папка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Визитные карточки</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2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proofErr w:type="gramStart"/>
            <w:r w:rsidRPr="00B47D30">
              <w:rPr>
                <w:rFonts w:ascii="Times New Roman" w:eastAsia="Times New Roman" w:hAnsi="Times New Roman" w:cs="Times New Roman"/>
                <w:color w:val="000000"/>
                <w:sz w:val="24"/>
                <w:szCs w:val="24"/>
              </w:rPr>
              <w:t>Бейдж</w:t>
            </w:r>
            <w:proofErr w:type="spellEnd"/>
            <w:r w:rsidRPr="00B47D30">
              <w:rPr>
                <w:rFonts w:ascii="Times New Roman" w:eastAsia="Times New Roman" w:hAnsi="Times New Roman" w:cs="Times New Roman"/>
                <w:color w:val="000000"/>
                <w:sz w:val="24"/>
                <w:szCs w:val="24"/>
              </w:rPr>
              <w:t xml:space="preserve"> (горизонтальный, вертикальный, лента </w:t>
            </w:r>
            <w:proofErr w:type="spellStart"/>
            <w:r w:rsidRPr="00B47D30">
              <w:rPr>
                <w:rFonts w:ascii="Times New Roman" w:eastAsia="Times New Roman" w:hAnsi="Times New Roman" w:cs="Times New Roman"/>
                <w:color w:val="000000"/>
                <w:sz w:val="24"/>
                <w:szCs w:val="24"/>
              </w:rPr>
              <w:t>бейджа</w:t>
            </w:r>
            <w:proofErr w:type="spellEnd"/>
            <w:r w:rsidRPr="00B47D30">
              <w:rPr>
                <w:rFonts w:ascii="Times New Roman" w:eastAsia="Times New Roman" w:hAnsi="Times New Roman" w:cs="Times New Roman"/>
                <w:color w:val="000000"/>
                <w:sz w:val="24"/>
                <w:szCs w:val="24"/>
              </w:rPr>
              <w:t xml:space="preserve">, «упаковка» для </w:t>
            </w:r>
            <w:proofErr w:type="spellStart"/>
            <w:r w:rsidRPr="00B47D30">
              <w:rPr>
                <w:rFonts w:ascii="Times New Roman" w:eastAsia="Times New Roman" w:hAnsi="Times New Roman" w:cs="Times New Roman"/>
                <w:color w:val="000000"/>
                <w:sz w:val="24"/>
                <w:szCs w:val="24"/>
              </w:rPr>
              <w:t>бейджа</w:t>
            </w:r>
            <w:proofErr w:type="spellEnd"/>
            <w:r w:rsidRPr="00B47D30">
              <w:rPr>
                <w:rFonts w:ascii="Times New Roman" w:eastAsia="Times New Roman" w:hAnsi="Times New Roman" w:cs="Times New Roman"/>
                <w:color w:val="000000"/>
                <w:sz w:val="24"/>
                <w:szCs w:val="24"/>
              </w:rPr>
              <w:t xml:space="preserve"> без зацепа) Именная табличка на рабочий стол (для выступлений в конференц-залах)</w:t>
            </w:r>
            <w:proofErr w:type="gramEnd"/>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5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Шаблон мультимедийной презентации (</w:t>
            </w:r>
            <w:proofErr w:type="spellStart"/>
            <w:r w:rsidRPr="00B47D30">
              <w:rPr>
                <w:rFonts w:ascii="Times New Roman" w:eastAsia="Times New Roman" w:hAnsi="Times New Roman" w:cs="Times New Roman"/>
                <w:color w:val="000000"/>
                <w:sz w:val="24"/>
                <w:szCs w:val="24"/>
              </w:rPr>
              <w:t>Power</w:t>
            </w:r>
            <w:proofErr w:type="spell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Point</w:t>
            </w:r>
            <w:proofErr w:type="spellEnd"/>
            <w:r w:rsidRPr="00B47D30">
              <w:rPr>
                <w:rFonts w:ascii="Times New Roman" w:eastAsia="Times New Roman" w:hAnsi="Times New Roman" w:cs="Times New Roman"/>
                <w:color w:val="000000"/>
                <w:sz w:val="24"/>
                <w:szCs w:val="24"/>
              </w:rPr>
              <w:t>). Дизайн и верстка главной и принципиальных страниц презентации (не более 5 слайдов), оформление таблиц и графиков/ 16:9, 3:4.</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Оформление годового отчета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Оформление отчета о проведенном мероприятии </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Принцип электронной подписи</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8292" w:type="dxa"/>
            <w:gridSpan w:val="3"/>
            <w:tcBorders>
              <w:top w:val="nil"/>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46"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jc w:val="center"/>
        <w:rPr>
          <w:rFonts w:ascii="Times New Roman" w:eastAsia="Calibri" w:hAnsi="Times New Roman" w:cs="Times New Roman"/>
          <w:b/>
          <w:bCs/>
          <w:color w:val="000000"/>
          <w:sz w:val="24"/>
          <w:szCs w:val="24"/>
          <w:lang w:eastAsia="en-US"/>
        </w:rPr>
      </w:pP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rPr>
        <w:t>Полиграфическая продукция</w:t>
      </w:r>
    </w:p>
    <w:p w:rsidR="00EC6654" w:rsidRPr="00B47D30" w:rsidRDefault="00EC6654" w:rsidP="00EC6654">
      <w:pPr>
        <w:spacing w:after="0" w:line="240" w:lineRule="auto"/>
        <w:rPr>
          <w:rFonts w:ascii="Times New Roman" w:eastAsia="Calibri" w:hAnsi="Times New Roman" w:cs="Times New Roman"/>
          <w:sz w:val="24"/>
          <w:szCs w:val="24"/>
        </w:rPr>
      </w:pPr>
    </w:p>
    <w:p w:rsidR="00EC6654" w:rsidRPr="00B47D30" w:rsidRDefault="00EC6654" w:rsidP="00EC6654">
      <w:pPr>
        <w:spacing w:after="0" w:line="240" w:lineRule="auto"/>
        <w:rPr>
          <w:rFonts w:ascii="Times New Roman" w:eastAsia="Calibri" w:hAnsi="Times New Roman" w:cs="Times New Roman"/>
          <w:sz w:val="24"/>
          <w:szCs w:val="24"/>
          <w:lang w:eastAsia="en-US"/>
        </w:rPr>
      </w:pPr>
      <w:r w:rsidRPr="00B47D30">
        <w:rPr>
          <w:rFonts w:ascii="Times New Roman" w:eastAsia="Calibri" w:hAnsi="Times New Roman" w:cs="Times New Roman"/>
          <w:sz w:val="24"/>
          <w:szCs w:val="24"/>
          <w:lang w:eastAsia="en-US"/>
        </w:rPr>
        <w:t xml:space="preserve">Подготовка макетов в печать в соответствии с техническими требованиями типографии (проверка размеров, цветоделение, </w:t>
      </w:r>
      <w:proofErr w:type="spellStart"/>
      <w:r w:rsidRPr="00B47D30">
        <w:rPr>
          <w:rFonts w:ascii="Times New Roman" w:eastAsia="Calibri" w:hAnsi="Times New Roman" w:cs="Times New Roman"/>
          <w:sz w:val="24"/>
          <w:szCs w:val="24"/>
          <w:lang w:eastAsia="en-US"/>
        </w:rPr>
        <w:t>треппинг</w:t>
      </w:r>
      <w:proofErr w:type="spellEnd"/>
      <w:r w:rsidRPr="00B47D30">
        <w:rPr>
          <w:rFonts w:ascii="Times New Roman" w:eastAsia="Calibri" w:hAnsi="Times New Roman" w:cs="Times New Roman"/>
          <w:sz w:val="24"/>
          <w:szCs w:val="24"/>
          <w:lang w:eastAsia="en-US"/>
        </w:rPr>
        <w:t xml:space="preserve">, создание спусков полос, переведение в кривые). Изготовление </w:t>
      </w:r>
      <w:proofErr w:type="spellStart"/>
      <w:r w:rsidRPr="00B47D30">
        <w:rPr>
          <w:rFonts w:ascii="Times New Roman" w:eastAsia="Calibri" w:hAnsi="Times New Roman" w:cs="Times New Roman"/>
          <w:sz w:val="24"/>
          <w:szCs w:val="24"/>
          <w:lang w:eastAsia="en-US"/>
        </w:rPr>
        <w:t>цветопроб</w:t>
      </w:r>
      <w:proofErr w:type="spellEnd"/>
      <w:r w:rsidRPr="00B47D30">
        <w:rPr>
          <w:rFonts w:ascii="Times New Roman" w:eastAsia="Calibri" w:hAnsi="Times New Roman" w:cs="Times New Roman"/>
          <w:sz w:val="24"/>
          <w:szCs w:val="24"/>
          <w:lang w:eastAsia="en-US"/>
        </w:rPr>
        <w:t xml:space="preserve">. </w:t>
      </w:r>
    </w:p>
    <w:p w:rsidR="00EC6654" w:rsidRPr="00B47D30" w:rsidRDefault="00EC6654" w:rsidP="00EC6654">
      <w:pPr>
        <w:spacing w:after="0" w:line="240" w:lineRule="auto"/>
        <w:rPr>
          <w:rFonts w:ascii="Times New Roman" w:eastAsia="Calibri" w:hAnsi="Times New Roman" w:cs="Times New Roman"/>
          <w:sz w:val="24"/>
          <w:szCs w:val="24"/>
          <w:lang w:eastAsia="en-US"/>
        </w:rPr>
      </w:pPr>
    </w:p>
    <w:tbl>
      <w:tblPr>
        <w:tblW w:w="9938" w:type="dxa"/>
        <w:tblInd w:w="93" w:type="dxa"/>
        <w:tblLook w:val="04A0" w:firstRow="1" w:lastRow="0" w:firstColumn="1" w:lastColumn="0" w:noHBand="0" w:noVBand="1"/>
      </w:tblPr>
      <w:tblGrid>
        <w:gridCol w:w="4455"/>
        <w:gridCol w:w="2311"/>
        <w:gridCol w:w="1499"/>
        <w:gridCol w:w="1673"/>
      </w:tblGrid>
      <w:tr w:rsidR="00EC6654" w:rsidRPr="00B47D30" w:rsidTr="00EC7B94">
        <w:trPr>
          <w:trHeight w:val="990"/>
        </w:trPr>
        <w:tc>
          <w:tcPr>
            <w:tcW w:w="445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11"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73"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Подарочные сертификаты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Ски</w:t>
            </w:r>
            <w:proofErr w:type="spellEnd"/>
            <w:r w:rsidRPr="00B47D30">
              <w:rPr>
                <w:rFonts w:ascii="Times New Roman" w:eastAsia="Times New Roman" w:hAnsi="Times New Roman" w:cs="Times New Roman"/>
                <w:color w:val="000000"/>
                <w:sz w:val="24"/>
                <w:szCs w:val="24"/>
              </w:rPr>
              <w:t>-пасс в подарочной упаковке</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Календари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Открытки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Компакт-диск</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lastRenderedPageBreak/>
              <w:t xml:space="preserve">Коробочная упаковка для дисков (с вложениями в виде брошюр, </w:t>
            </w:r>
            <w:proofErr w:type="spellStart"/>
            <w:r w:rsidRPr="00B47D30">
              <w:rPr>
                <w:rFonts w:ascii="Times New Roman" w:eastAsia="Times New Roman" w:hAnsi="Times New Roman" w:cs="Times New Roman"/>
                <w:color w:val="000000"/>
                <w:sz w:val="24"/>
                <w:szCs w:val="24"/>
              </w:rPr>
              <w:t>флаеров</w:t>
            </w:r>
            <w:proofErr w:type="spellEnd"/>
            <w:r w:rsidRPr="00B47D30">
              <w:rPr>
                <w:rFonts w:ascii="Times New Roman" w:eastAsia="Times New Roman" w:hAnsi="Times New Roman" w:cs="Times New Roman"/>
                <w:color w:val="000000"/>
                <w:sz w:val="24"/>
                <w:szCs w:val="24"/>
              </w:rPr>
              <w:t>, и пр.)</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Брошюры (разные форматы) цена за обложку и разворот </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Флаеры</w:t>
            </w:r>
            <w:proofErr w:type="spellEnd"/>
            <w:r w:rsidRPr="00B47D30">
              <w:rPr>
                <w:rFonts w:ascii="Times New Roman" w:eastAsia="Times New Roman" w:hAnsi="Times New Roman" w:cs="Times New Roman"/>
                <w:color w:val="000000"/>
                <w:sz w:val="24"/>
                <w:szCs w:val="24"/>
              </w:rPr>
              <w:t xml:space="preserve"> (разные форматы)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Лифлеты</w:t>
            </w:r>
            <w:proofErr w:type="spellEnd"/>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Наклейки (разные форматы)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Диплом (награждается участник какого-либо мероприятия)</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Буклеты А5,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/Обложки/Внутренние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Буклеты А5,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Пиктограммы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4</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Таблицы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Диаграммы </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w:t>
            </w:r>
            <w:proofErr w:type="gramStart"/>
            <w:r w:rsidRPr="00B47D30">
              <w:rPr>
                <w:rFonts w:ascii="Times New Roman" w:eastAsia="Times New Roman" w:hAnsi="Times New Roman" w:cs="Times New Roman"/>
                <w:color w:val="000000"/>
                <w:sz w:val="24"/>
                <w:szCs w:val="24"/>
              </w:rPr>
              <w:t>2</w:t>
            </w:r>
            <w:proofErr w:type="gramEnd"/>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А3</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Листовка А</w:t>
            </w:r>
            <w:proofErr w:type="gramStart"/>
            <w:r w:rsidRPr="00B47D30">
              <w:rPr>
                <w:rFonts w:ascii="Times New Roman" w:eastAsia="Times New Roman" w:hAnsi="Times New Roman" w:cs="Times New Roman"/>
                <w:color w:val="000000"/>
                <w:sz w:val="24"/>
                <w:szCs w:val="24"/>
              </w:rPr>
              <w:t>4</w:t>
            </w:r>
            <w:proofErr w:type="gramEnd"/>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Полосная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Модульная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Упаковка для сувенирной  продукции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Наклейки </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Нестандартные </w:t>
            </w:r>
            <w:proofErr w:type="spellStart"/>
            <w:r w:rsidRPr="00B47D30">
              <w:rPr>
                <w:rFonts w:ascii="Times New Roman" w:eastAsia="Times New Roman" w:hAnsi="Times New Roman" w:cs="Times New Roman"/>
                <w:color w:val="000000"/>
                <w:sz w:val="24"/>
                <w:szCs w:val="24"/>
              </w:rPr>
              <w:t>акционные</w:t>
            </w:r>
            <w:proofErr w:type="spellEnd"/>
            <w:r w:rsidRPr="00B47D30">
              <w:rPr>
                <w:rFonts w:ascii="Times New Roman" w:eastAsia="Times New Roman" w:hAnsi="Times New Roman" w:cs="Times New Roman"/>
                <w:color w:val="000000"/>
                <w:sz w:val="24"/>
                <w:szCs w:val="24"/>
              </w:rPr>
              <w:t xml:space="preserve"> форматы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8265" w:type="dxa"/>
            <w:gridSpan w:val="3"/>
            <w:tcBorders>
              <w:top w:val="nil"/>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rPr>
          <w:rFonts w:ascii="Times New Roman" w:eastAsia="Calibri" w:hAnsi="Times New Roman" w:cs="Times New Roman"/>
          <w:sz w:val="24"/>
          <w:szCs w:val="24"/>
          <w:lang w:eastAsia="en-US"/>
        </w:rPr>
      </w:pP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lang w:val="en-US"/>
        </w:rPr>
      </w:pPr>
      <w:r w:rsidRPr="00B47D30">
        <w:rPr>
          <w:rFonts w:ascii="Times New Roman" w:eastAsia="Times New Roman" w:hAnsi="Times New Roman" w:cs="Times New Roman"/>
          <w:b/>
          <w:bCs/>
          <w:sz w:val="24"/>
          <w:szCs w:val="24"/>
        </w:rPr>
        <w:t>Сувенирная продукция</w:t>
      </w:r>
    </w:p>
    <w:p w:rsidR="00EC6654" w:rsidRPr="00B47D30" w:rsidRDefault="00EC6654" w:rsidP="00EC6654">
      <w:pPr>
        <w:spacing w:after="0" w:line="240" w:lineRule="auto"/>
        <w:rPr>
          <w:rFonts w:ascii="Times New Roman" w:eastAsia="Calibri" w:hAnsi="Times New Roman" w:cs="Times New Roman"/>
          <w:sz w:val="24"/>
          <w:szCs w:val="24"/>
        </w:rPr>
      </w:pPr>
    </w:p>
    <w:tbl>
      <w:tblPr>
        <w:tblW w:w="9938" w:type="dxa"/>
        <w:tblInd w:w="93" w:type="dxa"/>
        <w:tblLook w:val="04A0" w:firstRow="1" w:lastRow="0" w:firstColumn="1" w:lastColumn="0" w:noHBand="0" w:noVBand="1"/>
      </w:tblPr>
      <w:tblGrid>
        <w:gridCol w:w="4432"/>
        <w:gridCol w:w="2322"/>
        <w:gridCol w:w="1499"/>
        <w:gridCol w:w="1685"/>
      </w:tblGrid>
      <w:tr w:rsidR="00EC6654" w:rsidRPr="00B47D30" w:rsidTr="00EC7B94">
        <w:trPr>
          <w:trHeight w:val="900"/>
        </w:trPr>
        <w:tc>
          <w:tcPr>
            <w:tcW w:w="443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2"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85"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Вся продукция утверждается на основе сигнальных образцов</w:t>
            </w:r>
          </w:p>
        </w:tc>
        <w:tc>
          <w:tcPr>
            <w:tcW w:w="2322"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685"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Оригинальные VIP-наборы</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Кавказские кондитерские изделия (наборы конфет, мед, орехи)</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Национальные традиционные изделия</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5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Культурно-этнические сувениры (живопись, графика, фотография, скульптура, декоративно-прикладное искусство, CD-диски с национальной музыкой)</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lastRenderedPageBreak/>
              <w:t>Наборы с офисной продукцией</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Футболка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Куртка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 VIP</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Наборы для отдыха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Кружка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Зонт</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Ручка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Карандаш</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Бумага для заметок</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Блокнот</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Флажки</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Кепка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Офисная бумага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для переговорной (в клетку)</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Флешка</w:t>
            </w:r>
            <w:proofErr w:type="spellEnd"/>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Пакеты бумажные (разные форматы) целлофановые</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89"/>
        </w:trPr>
        <w:tc>
          <w:tcPr>
            <w:tcW w:w="8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5" w:type="dxa"/>
            <w:tcBorders>
              <w:top w:val="single" w:sz="4" w:space="0" w:color="auto"/>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rPr>
          <w:rFonts w:ascii="Times New Roman" w:eastAsia="Calibri" w:hAnsi="Times New Roman" w:cs="Times New Roman"/>
          <w:sz w:val="24"/>
          <w:szCs w:val="24"/>
        </w:rPr>
      </w:pP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lang w:val="en-US"/>
        </w:rPr>
        <w:t xml:space="preserve">Web </w:t>
      </w:r>
      <w:r w:rsidRPr="00B47D30">
        <w:rPr>
          <w:rFonts w:ascii="Times New Roman" w:eastAsia="Times New Roman" w:hAnsi="Times New Roman" w:cs="Times New Roman"/>
          <w:b/>
          <w:bCs/>
          <w:sz w:val="24"/>
          <w:szCs w:val="24"/>
        </w:rPr>
        <w:t>дизайн</w:t>
      </w: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p>
    <w:tbl>
      <w:tblPr>
        <w:tblW w:w="9938" w:type="dxa"/>
        <w:tblInd w:w="93" w:type="dxa"/>
        <w:tblLook w:val="04A0" w:firstRow="1" w:lastRow="0" w:firstColumn="1" w:lastColumn="0" w:noHBand="0" w:noVBand="1"/>
      </w:tblPr>
      <w:tblGrid>
        <w:gridCol w:w="4429"/>
        <w:gridCol w:w="2324"/>
        <w:gridCol w:w="1499"/>
        <w:gridCol w:w="1686"/>
      </w:tblGrid>
      <w:tr w:rsidR="00EC6654" w:rsidRPr="00B47D30" w:rsidTr="00EC7B94">
        <w:trPr>
          <w:trHeight w:val="900"/>
        </w:trPr>
        <w:tc>
          <w:tcPr>
            <w:tcW w:w="442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4"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86"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24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gramStart"/>
            <w:r w:rsidRPr="00B47D30">
              <w:rPr>
                <w:rFonts w:ascii="Times New Roman" w:eastAsia="Times New Roman" w:hAnsi="Times New Roman" w:cs="Times New Roman"/>
                <w:color w:val="000000"/>
                <w:sz w:val="24"/>
                <w:szCs w:val="24"/>
              </w:rPr>
              <w:t>Дизайн-сайта</w:t>
            </w:r>
            <w:proofErr w:type="gramEnd"/>
            <w:r w:rsidRPr="00B47D30">
              <w:rPr>
                <w:rFonts w:ascii="Times New Roman" w:eastAsia="Times New Roman" w:hAnsi="Times New Roman" w:cs="Times New Roman"/>
                <w:color w:val="000000"/>
                <w:sz w:val="24"/>
                <w:szCs w:val="24"/>
              </w:rPr>
              <w:t>, верстка контента. Наличие и порядок расположения на страницах элементов управления. Наличие и порядок расположения на страницах элементов отображения информации.  Наличие и порядок расположения на страницах иных динамических элементов, если таковые созданы при разработке логики.</w:t>
            </w:r>
          </w:p>
        </w:tc>
        <w:tc>
          <w:tcPr>
            <w:tcW w:w="232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эскизных макетов страниц сайта и основных элементов интерфейса</w:t>
            </w:r>
          </w:p>
        </w:tc>
        <w:tc>
          <w:tcPr>
            <w:tcW w:w="232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11</w:t>
            </w:r>
          </w:p>
        </w:tc>
        <w:tc>
          <w:tcPr>
            <w:tcW w:w="168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баннеров</w:t>
            </w:r>
          </w:p>
        </w:tc>
        <w:tc>
          <w:tcPr>
            <w:tcW w:w="232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5</w:t>
            </w:r>
          </w:p>
        </w:tc>
        <w:tc>
          <w:tcPr>
            <w:tcW w:w="168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8252" w:type="dxa"/>
            <w:gridSpan w:val="3"/>
            <w:tcBorders>
              <w:top w:val="nil"/>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6"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p>
    <w:p w:rsidR="00EC6654" w:rsidRPr="00B47D30" w:rsidRDefault="00EC6654" w:rsidP="00EC6654">
      <w:pPr>
        <w:spacing w:after="0" w:line="240" w:lineRule="auto"/>
        <w:ind w:left="360"/>
        <w:jc w:val="center"/>
        <w:rPr>
          <w:rFonts w:ascii="Times New Roman" w:eastAsia="Calibri" w:hAnsi="Times New Roman" w:cs="Times New Roman"/>
          <w:b/>
          <w:bCs/>
          <w:sz w:val="24"/>
          <w:szCs w:val="24"/>
          <w:lang w:eastAsia="en-US"/>
        </w:rPr>
      </w:pPr>
      <w:r w:rsidRPr="00B47D30">
        <w:rPr>
          <w:rFonts w:ascii="Times New Roman" w:eastAsia="Calibri" w:hAnsi="Times New Roman" w:cs="Times New Roman"/>
          <w:b/>
          <w:bCs/>
          <w:sz w:val="24"/>
          <w:szCs w:val="24"/>
          <w:lang w:eastAsia="en-US"/>
        </w:rPr>
        <w:t>Дополнительные услуги</w:t>
      </w:r>
    </w:p>
    <w:p w:rsidR="00EC6654" w:rsidRPr="00B47D30" w:rsidRDefault="00EC6654" w:rsidP="00EC6654">
      <w:pPr>
        <w:spacing w:after="0" w:line="240" w:lineRule="auto"/>
        <w:ind w:left="360"/>
        <w:jc w:val="center"/>
        <w:rPr>
          <w:rFonts w:ascii="Times New Roman" w:eastAsia="Calibri" w:hAnsi="Times New Roman" w:cs="Times New Roman"/>
          <w:b/>
          <w:bCs/>
          <w:sz w:val="24"/>
          <w:szCs w:val="24"/>
          <w:lang w:eastAsia="en-US"/>
        </w:rPr>
      </w:pPr>
    </w:p>
    <w:tbl>
      <w:tblPr>
        <w:tblW w:w="9938" w:type="dxa"/>
        <w:tblInd w:w="93" w:type="dxa"/>
        <w:tblLayout w:type="fixed"/>
        <w:tblLook w:val="04A0" w:firstRow="1" w:lastRow="0" w:firstColumn="1" w:lastColumn="0" w:noHBand="0" w:noVBand="1"/>
      </w:tblPr>
      <w:tblGrid>
        <w:gridCol w:w="4410"/>
        <w:gridCol w:w="2409"/>
        <w:gridCol w:w="1418"/>
        <w:gridCol w:w="1701"/>
      </w:tblGrid>
      <w:tr w:rsidR="00EC6654" w:rsidRPr="00B47D30" w:rsidTr="00EC7B94">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409"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18"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Покупка изображений в библиотеке изображений</w:t>
            </w:r>
          </w:p>
        </w:tc>
        <w:tc>
          <w:tcPr>
            <w:tcW w:w="240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bl>
    <w:p w:rsidR="00410EED" w:rsidRDefault="00410EED" w:rsidP="00EC6654">
      <w:pPr>
        <w:widowControl w:val="0"/>
        <w:spacing w:after="0" w:line="240" w:lineRule="auto"/>
        <w:rPr>
          <w:rFonts w:ascii="Times New Roman" w:hAnsi="Times New Roman" w:cs="Times New Roman"/>
          <w:b/>
          <w:sz w:val="24"/>
          <w:szCs w:val="24"/>
        </w:rPr>
      </w:pPr>
    </w:p>
    <w:sectPr w:rsidR="00410EED"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70843">
      <w:rPr>
        <w:rFonts w:ascii="Times New Roman" w:hAnsi="Times New Roman" w:cs="Times New Roman"/>
        <w:sz w:val="20"/>
        <w:szCs w:val="20"/>
      </w:rPr>
      <w:t>01</w:t>
    </w:r>
    <w:r w:rsidR="0019649E">
      <w:rPr>
        <w:rFonts w:ascii="Times New Roman" w:hAnsi="Times New Roman" w:cs="Times New Roman"/>
        <w:sz w:val="20"/>
        <w:szCs w:val="20"/>
      </w:rPr>
      <w:t xml:space="preserve"> </w:t>
    </w:r>
    <w:r w:rsidR="00870843">
      <w:rPr>
        <w:rFonts w:ascii="Times New Roman" w:hAnsi="Times New Roman" w:cs="Times New Roman"/>
        <w:sz w:val="20"/>
        <w:szCs w:val="20"/>
      </w:rPr>
      <w:t>июля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C6654">
      <w:rPr>
        <w:rFonts w:ascii="Times New Roman" w:hAnsi="Times New Roman" w:cs="Times New Roman"/>
        <w:sz w:val="20"/>
        <w:szCs w:val="20"/>
      </w:rPr>
      <w:t>ДСО-</w:t>
    </w:r>
    <w:r w:rsidR="00AB2AEF">
      <w:rPr>
        <w:rFonts w:ascii="Times New Roman" w:hAnsi="Times New Roman" w:cs="Times New Roman"/>
        <w:sz w:val="20"/>
        <w:szCs w:val="20"/>
      </w:rPr>
      <w:t>1</w:t>
    </w:r>
    <w:r w:rsidR="00EC6654">
      <w:rPr>
        <w:rFonts w:ascii="Times New Roman" w:hAnsi="Times New Roman" w:cs="Times New Roman"/>
        <w:sz w:val="20"/>
        <w:szCs w:val="20"/>
      </w:rPr>
      <w:t>64П</w:t>
    </w:r>
    <w:r w:rsidR="00870843">
      <w:rPr>
        <w:rFonts w:ascii="Times New Roman" w:hAnsi="Times New Roman" w:cs="Times New Roman"/>
        <w:sz w:val="20"/>
        <w:szCs w:val="20"/>
      </w:rPr>
      <w:t>П</w:t>
    </w:r>
    <w:r w:rsidR="00A13201">
      <w:rPr>
        <w:rFonts w:ascii="Times New Roman" w:hAnsi="Times New Roman" w:cs="Times New Roman"/>
        <w:sz w:val="20"/>
        <w:szCs w:val="20"/>
      </w:rPr>
      <w:t>П</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BC4198">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0">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1"/>
  </w:num>
  <w:num w:numId="3">
    <w:abstractNumId w:val="17"/>
  </w:num>
  <w:num w:numId="4">
    <w:abstractNumId w:val="13"/>
  </w:num>
  <w:num w:numId="5">
    <w:abstractNumId w:val="32"/>
  </w:num>
  <w:num w:numId="6">
    <w:abstractNumId w:val="5"/>
  </w:num>
  <w:num w:numId="7">
    <w:abstractNumId w:val="27"/>
  </w:num>
  <w:num w:numId="8">
    <w:abstractNumId w:val="7"/>
  </w:num>
  <w:num w:numId="9">
    <w:abstractNumId w:val="34"/>
  </w:num>
  <w:num w:numId="10">
    <w:abstractNumId w:val="16"/>
  </w:num>
  <w:num w:numId="11">
    <w:abstractNumId w:val="10"/>
  </w:num>
  <w:num w:numId="12">
    <w:abstractNumId w:val="36"/>
  </w:num>
  <w:num w:numId="13">
    <w:abstractNumId w:val="38"/>
  </w:num>
  <w:num w:numId="14">
    <w:abstractNumId w:val="20"/>
  </w:num>
  <w:num w:numId="15">
    <w:abstractNumId w:val="2"/>
  </w:num>
  <w:num w:numId="16">
    <w:abstractNumId w:val="40"/>
  </w:num>
  <w:num w:numId="17">
    <w:abstractNumId w:val="9"/>
  </w:num>
  <w:num w:numId="18">
    <w:abstractNumId w:val="29"/>
  </w:num>
  <w:num w:numId="19">
    <w:abstractNumId w:val="37"/>
  </w:num>
  <w:num w:numId="20">
    <w:abstractNumId w:val="33"/>
  </w:num>
  <w:num w:numId="21">
    <w:abstractNumId w:val="15"/>
  </w:num>
  <w:num w:numId="22">
    <w:abstractNumId w:val="30"/>
  </w:num>
  <w:num w:numId="23">
    <w:abstractNumId w:val="23"/>
  </w:num>
  <w:num w:numId="24">
    <w:abstractNumId w:val="39"/>
  </w:num>
  <w:num w:numId="25">
    <w:abstractNumId w:val="6"/>
  </w:num>
  <w:num w:numId="26">
    <w:abstractNumId w:val="22"/>
  </w:num>
  <w:num w:numId="27">
    <w:abstractNumId w:val="3"/>
  </w:num>
  <w:num w:numId="28">
    <w:abstractNumId w:val="35"/>
  </w:num>
  <w:num w:numId="29">
    <w:abstractNumId w:val="19"/>
  </w:num>
  <w:num w:numId="30">
    <w:abstractNumId w:val="4"/>
  </w:num>
  <w:num w:numId="31">
    <w:abstractNumId w:val="26"/>
  </w:num>
  <w:num w:numId="32">
    <w:abstractNumId w:val="11"/>
  </w:num>
  <w:num w:numId="33">
    <w:abstractNumId w:val="14"/>
  </w:num>
  <w:num w:numId="34">
    <w:abstractNumId w:val="12"/>
  </w:num>
  <w:num w:numId="35">
    <w:abstractNumId w:val="31"/>
  </w:num>
  <w:num w:numId="36">
    <w:abstractNumId w:val="24"/>
  </w:num>
  <w:num w:numId="37">
    <w:abstractNumId w:val="8"/>
  </w:num>
  <w:num w:numId="38">
    <w:abstractNumId w:val="18"/>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0758"/>
    <w:rsid w:val="00051A05"/>
    <w:rsid w:val="00051ADF"/>
    <w:rsid w:val="00052665"/>
    <w:rsid w:val="00055696"/>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2D19"/>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331CC"/>
    <w:rsid w:val="00140393"/>
    <w:rsid w:val="00146F6F"/>
    <w:rsid w:val="00153D3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058C"/>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E650B"/>
    <w:rsid w:val="002F0EBD"/>
    <w:rsid w:val="002F24C1"/>
    <w:rsid w:val="002F38B1"/>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73FAF"/>
    <w:rsid w:val="00377C2E"/>
    <w:rsid w:val="00387F60"/>
    <w:rsid w:val="003A4383"/>
    <w:rsid w:val="003B06A1"/>
    <w:rsid w:val="003B376E"/>
    <w:rsid w:val="003B541F"/>
    <w:rsid w:val="003B76A1"/>
    <w:rsid w:val="003C1C67"/>
    <w:rsid w:val="003D115B"/>
    <w:rsid w:val="003D6976"/>
    <w:rsid w:val="003E0309"/>
    <w:rsid w:val="003E2B85"/>
    <w:rsid w:val="003F0887"/>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072"/>
    <w:rsid w:val="00450519"/>
    <w:rsid w:val="004516F1"/>
    <w:rsid w:val="004520C9"/>
    <w:rsid w:val="00455F4F"/>
    <w:rsid w:val="0045630A"/>
    <w:rsid w:val="004605D5"/>
    <w:rsid w:val="004606CD"/>
    <w:rsid w:val="00462A11"/>
    <w:rsid w:val="00464C05"/>
    <w:rsid w:val="00466B03"/>
    <w:rsid w:val="00475CD3"/>
    <w:rsid w:val="004774B1"/>
    <w:rsid w:val="0048223E"/>
    <w:rsid w:val="00484B09"/>
    <w:rsid w:val="00487919"/>
    <w:rsid w:val="00490840"/>
    <w:rsid w:val="004947D1"/>
    <w:rsid w:val="004A49B9"/>
    <w:rsid w:val="004A701C"/>
    <w:rsid w:val="004B06A0"/>
    <w:rsid w:val="004B3AE9"/>
    <w:rsid w:val="004B5DC3"/>
    <w:rsid w:val="004B6C14"/>
    <w:rsid w:val="004B7EF3"/>
    <w:rsid w:val="004C0CE2"/>
    <w:rsid w:val="004C1207"/>
    <w:rsid w:val="004C17BD"/>
    <w:rsid w:val="004C346B"/>
    <w:rsid w:val="004C3A7A"/>
    <w:rsid w:val="004C4C7B"/>
    <w:rsid w:val="004C73B5"/>
    <w:rsid w:val="004C75FD"/>
    <w:rsid w:val="004D262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25FF"/>
    <w:rsid w:val="0057412C"/>
    <w:rsid w:val="00577F7A"/>
    <w:rsid w:val="00584F43"/>
    <w:rsid w:val="00597068"/>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45B7A"/>
    <w:rsid w:val="0065552D"/>
    <w:rsid w:val="00665325"/>
    <w:rsid w:val="00665E4A"/>
    <w:rsid w:val="006665C2"/>
    <w:rsid w:val="0066765D"/>
    <w:rsid w:val="00675911"/>
    <w:rsid w:val="00695002"/>
    <w:rsid w:val="00697265"/>
    <w:rsid w:val="006B10B8"/>
    <w:rsid w:val="006B1D43"/>
    <w:rsid w:val="006B6D71"/>
    <w:rsid w:val="006C332F"/>
    <w:rsid w:val="006C6D59"/>
    <w:rsid w:val="006D3069"/>
    <w:rsid w:val="006D4D7F"/>
    <w:rsid w:val="006D5125"/>
    <w:rsid w:val="006E2F96"/>
    <w:rsid w:val="006E4FC8"/>
    <w:rsid w:val="006E5DFD"/>
    <w:rsid w:val="006E635D"/>
    <w:rsid w:val="006F2B7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3EDB"/>
    <w:rsid w:val="007642A3"/>
    <w:rsid w:val="0076499F"/>
    <w:rsid w:val="00764C61"/>
    <w:rsid w:val="007665BA"/>
    <w:rsid w:val="00770D2A"/>
    <w:rsid w:val="00772492"/>
    <w:rsid w:val="00774C12"/>
    <w:rsid w:val="00776E88"/>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61E1"/>
    <w:rsid w:val="007F73BB"/>
    <w:rsid w:val="007F7E33"/>
    <w:rsid w:val="0080120B"/>
    <w:rsid w:val="00804EE2"/>
    <w:rsid w:val="00816CD9"/>
    <w:rsid w:val="008244D9"/>
    <w:rsid w:val="0082478C"/>
    <w:rsid w:val="00825A6B"/>
    <w:rsid w:val="00826B2F"/>
    <w:rsid w:val="00831440"/>
    <w:rsid w:val="008319D3"/>
    <w:rsid w:val="00844B5D"/>
    <w:rsid w:val="00844DF9"/>
    <w:rsid w:val="0085015F"/>
    <w:rsid w:val="00853598"/>
    <w:rsid w:val="00861EBB"/>
    <w:rsid w:val="008656A6"/>
    <w:rsid w:val="00866023"/>
    <w:rsid w:val="00866573"/>
    <w:rsid w:val="00867716"/>
    <w:rsid w:val="00870843"/>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21B8"/>
    <w:rsid w:val="008D34B2"/>
    <w:rsid w:val="008D3E6F"/>
    <w:rsid w:val="008D7DD9"/>
    <w:rsid w:val="008E2A03"/>
    <w:rsid w:val="008E69B7"/>
    <w:rsid w:val="008F1E77"/>
    <w:rsid w:val="008F3549"/>
    <w:rsid w:val="00902937"/>
    <w:rsid w:val="009047DB"/>
    <w:rsid w:val="00917445"/>
    <w:rsid w:val="0092014B"/>
    <w:rsid w:val="009242A6"/>
    <w:rsid w:val="00924FB9"/>
    <w:rsid w:val="00927A9B"/>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3201"/>
    <w:rsid w:val="00A15402"/>
    <w:rsid w:val="00A26AA3"/>
    <w:rsid w:val="00A313BF"/>
    <w:rsid w:val="00A323AC"/>
    <w:rsid w:val="00A32692"/>
    <w:rsid w:val="00A32BD8"/>
    <w:rsid w:val="00A32F49"/>
    <w:rsid w:val="00A32FAD"/>
    <w:rsid w:val="00A3302A"/>
    <w:rsid w:val="00A34DB3"/>
    <w:rsid w:val="00A4138D"/>
    <w:rsid w:val="00A42C02"/>
    <w:rsid w:val="00A475DF"/>
    <w:rsid w:val="00A47912"/>
    <w:rsid w:val="00A6046D"/>
    <w:rsid w:val="00A629D0"/>
    <w:rsid w:val="00A724E0"/>
    <w:rsid w:val="00A748A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D4485"/>
    <w:rsid w:val="00AE2AFD"/>
    <w:rsid w:val="00AE2D29"/>
    <w:rsid w:val="00AE537D"/>
    <w:rsid w:val="00AE671D"/>
    <w:rsid w:val="00B0047B"/>
    <w:rsid w:val="00B10FD9"/>
    <w:rsid w:val="00B16265"/>
    <w:rsid w:val="00B2290F"/>
    <w:rsid w:val="00B24D2F"/>
    <w:rsid w:val="00B34BE5"/>
    <w:rsid w:val="00B34E6B"/>
    <w:rsid w:val="00B360B4"/>
    <w:rsid w:val="00B37A85"/>
    <w:rsid w:val="00B433D4"/>
    <w:rsid w:val="00B45EC8"/>
    <w:rsid w:val="00B46F0C"/>
    <w:rsid w:val="00B5234B"/>
    <w:rsid w:val="00B52FFB"/>
    <w:rsid w:val="00B53638"/>
    <w:rsid w:val="00B554C3"/>
    <w:rsid w:val="00B5554E"/>
    <w:rsid w:val="00B61EDC"/>
    <w:rsid w:val="00B61F98"/>
    <w:rsid w:val="00B62B29"/>
    <w:rsid w:val="00B66613"/>
    <w:rsid w:val="00B80373"/>
    <w:rsid w:val="00B80401"/>
    <w:rsid w:val="00B80F61"/>
    <w:rsid w:val="00B81908"/>
    <w:rsid w:val="00B81931"/>
    <w:rsid w:val="00B87BA3"/>
    <w:rsid w:val="00B936CC"/>
    <w:rsid w:val="00B97B00"/>
    <w:rsid w:val="00BA08D4"/>
    <w:rsid w:val="00BA0BA9"/>
    <w:rsid w:val="00BA34D3"/>
    <w:rsid w:val="00BA5691"/>
    <w:rsid w:val="00BB0688"/>
    <w:rsid w:val="00BB0926"/>
    <w:rsid w:val="00BB51E6"/>
    <w:rsid w:val="00BB6C7B"/>
    <w:rsid w:val="00BC4198"/>
    <w:rsid w:val="00BC4C38"/>
    <w:rsid w:val="00BC67D2"/>
    <w:rsid w:val="00BD00C5"/>
    <w:rsid w:val="00BD1A1A"/>
    <w:rsid w:val="00BD280E"/>
    <w:rsid w:val="00BD3113"/>
    <w:rsid w:val="00BD5A67"/>
    <w:rsid w:val="00BF073A"/>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4926"/>
    <w:rsid w:val="00C46843"/>
    <w:rsid w:val="00C53127"/>
    <w:rsid w:val="00C53FE4"/>
    <w:rsid w:val="00C54176"/>
    <w:rsid w:val="00C63368"/>
    <w:rsid w:val="00C65F1A"/>
    <w:rsid w:val="00C662E3"/>
    <w:rsid w:val="00C70BF2"/>
    <w:rsid w:val="00C71689"/>
    <w:rsid w:val="00C73852"/>
    <w:rsid w:val="00C76324"/>
    <w:rsid w:val="00C8153D"/>
    <w:rsid w:val="00C8654F"/>
    <w:rsid w:val="00C919B9"/>
    <w:rsid w:val="00C92503"/>
    <w:rsid w:val="00C931DF"/>
    <w:rsid w:val="00CA0BCB"/>
    <w:rsid w:val="00CB16BA"/>
    <w:rsid w:val="00CB31A4"/>
    <w:rsid w:val="00CB408E"/>
    <w:rsid w:val="00CC0FA8"/>
    <w:rsid w:val="00CC10F4"/>
    <w:rsid w:val="00CC4431"/>
    <w:rsid w:val="00CC620D"/>
    <w:rsid w:val="00CC7907"/>
    <w:rsid w:val="00CD0370"/>
    <w:rsid w:val="00CD04D1"/>
    <w:rsid w:val="00CD14B4"/>
    <w:rsid w:val="00CD1B9D"/>
    <w:rsid w:val="00CD7A31"/>
    <w:rsid w:val="00CE0A7D"/>
    <w:rsid w:val="00D025B7"/>
    <w:rsid w:val="00D04966"/>
    <w:rsid w:val="00D05470"/>
    <w:rsid w:val="00D056CF"/>
    <w:rsid w:val="00D0783F"/>
    <w:rsid w:val="00D1424F"/>
    <w:rsid w:val="00D20108"/>
    <w:rsid w:val="00D22516"/>
    <w:rsid w:val="00D30B7A"/>
    <w:rsid w:val="00D351B5"/>
    <w:rsid w:val="00D36898"/>
    <w:rsid w:val="00D41E0E"/>
    <w:rsid w:val="00D520E8"/>
    <w:rsid w:val="00D604C1"/>
    <w:rsid w:val="00D6116D"/>
    <w:rsid w:val="00D61964"/>
    <w:rsid w:val="00D708A3"/>
    <w:rsid w:val="00D73215"/>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0E21"/>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0C95"/>
    <w:rsid w:val="00EC41E9"/>
    <w:rsid w:val="00EC475A"/>
    <w:rsid w:val="00EC6654"/>
    <w:rsid w:val="00ED252E"/>
    <w:rsid w:val="00ED2993"/>
    <w:rsid w:val="00ED2AF8"/>
    <w:rsid w:val="00ED2F1D"/>
    <w:rsid w:val="00ED6727"/>
    <w:rsid w:val="00EE1325"/>
    <w:rsid w:val="00EE2A92"/>
    <w:rsid w:val="00EE36E9"/>
    <w:rsid w:val="00EE4B4A"/>
    <w:rsid w:val="00EE5D71"/>
    <w:rsid w:val="00EE6589"/>
    <w:rsid w:val="00EE77BA"/>
    <w:rsid w:val="00EF4445"/>
    <w:rsid w:val="00EF58C4"/>
    <w:rsid w:val="00EF5EB0"/>
    <w:rsid w:val="00F03F6A"/>
    <w:rsid w:val="00F0711E"/>
    <w:rsid w:val="00F11138"/>
    <w:rsid w:val="00F15EDC"/>
    <w:rsid w:val="00F17B8C"/>
    <w:rsid w:val="00F239B0"/>
    <w:rsid w:val="00F27469"/>
    <w:rsid w:val="00F405B9"/>
    <w:rsid w:val="00F51C1C"/>
    <w:rsid w:val="00F53919"/>
    <w:rsid w:val="00F565EF"/>
    <w:rsid w:val="00F5671B"/>
    <w:rsid w:val="00F567D0"/>
    <w:rsid w:val="00F56FA0"/>
    <w:rsid w:val="00F62B37"/>
    <w:rsid w:val="00F6394B"/>
    <w:rsid w:val="00F63FD3"/>
    <w:rsid w:val="00F71E29"/>
    <w:rsid w:val="00F805DB"/>
    <w:rsid w:val="00F87EF4"/>
    <w:rsid w:val="00F92055"/>
    <w:rsid w:val="00F96AFD"/>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6423-F24E-477D-88F6-31914507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6</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133</cp:revision>
  <cp:lastPrinted>2014-07-15T11:11:00Z</cp:lastPrinted>
  <dcterms:created xsi:type="dcterms:W3CDTF">2014-01-28T14:49:00Z</dcterms:created>
  <dcterms:modified xsi:type="dcterms:W3CDTF">2014-07-15T11:11:00Z</dcterms:modified>
</cp:coreProperties>
</file>