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B2EB" w14:textId="777657D4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DD5E6C">
        <w:rPr>
          <w:rFonts w:ascii="Times New Roman" w:hAnsi="Times New Roman" w:cs="Times New Roman"/>
          <w:b/>
          <w:sz w:val="24"/>
          <w:szCs w:val="24"/>
        </w:rPr>
        <w:t>05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DD5E6C">
        <w:rPr>
          <w:rFonts w:ascii="Times New Roman" w:hAnsi="Times New Roman" w:cs="Times New Roman"/>
          <w:b/>
          <w:sz w:val="24"/>
          <w:szCs w:val="24"/>
        </w:rPr>
        <w:t>06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285B14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7416C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1A90A08C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D5E6C" w:rsidRPr="00DD5E6C">
        <w:rPr>
          <w:rFonts w:ascii="Times New Roman" w:hAnsi="Times New Roman" w:cs="Times New Roman"/>
          <w:b/>
          <w:bCs/>
          <w:sz w:val="24"/>
          <w:szCs w:val="24"/>
        </w:rPr>
        <w:t>02.06.2025 г. № АЭФ-ДЭУК-347П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511"/>
        <w:gridCol w:w="8585"/>
      </w:tblGrid>
      <w:tr w:rsidR="00FA046A" w:rsidRPr="007416C1" w14:paraId="1FFDF717" w14:textId="77777777" w:rsidTr="00DD5E6C">
        <w:tc>
          <w:tcPr>
            <w:tcW w:w="173" w:type="pct"/>
            <w:shd w:val="clear" w:color="auto" w:fill="auto"/>
            <w:vAlign w:val="center"/>
          </w:tcPr>
          <w:p w14:paraId="001D260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2" w:type="pct"/>
            <w:shd w:val="clear" w:color="auto" w:fill="auto"/>
            <w:vAlign w:val="center"/>
          </w:tcPr>
          <w:p w14:paraId="7949BAED" w14:textId="77777777" w:rsidR="00FA046A" w:rsidRPr="007416C1" w:rsidRDefault="00FA046A" w:rsidP="00D864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744" w:type="pct"/>
            <w:shd w:val="clear" w:color="auto" w:fill="auto"/>
            <w:vAlign w:val="center"/>
          </w:tcPr>
          <w:p w14:paraId="1C95201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7416C1" w14:paraId="6B746F3F" w14:textId="77777777" w:rsidTr="00DD5E6C">
        <w:trPr>
          <w:trHeight w:val="315"/>
        </w:trPr>
        <w:tc>
          <w:tcPr>
            <w:tcW w:w="173" w:type="pct"/>
            <w:shd w:val="clear" w:color="auto" w:fill="auto"/>
            <w:vAlign w:val="center"/>
          </w:tcPr>
          <w:p w14:paraId="6CFCFF2D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pct"/>
            <w:shd w:val="clear" w:color="auto" w:fill="auto"/>
          </w:tcPr>
          <w:p w14:paraId="77AEDAE7" w14:textId="09A58BB8" w:rsidR="00D57226" w:rsidRPr="00D864C6" w:rsidRDefault="00394BE8" w:rsidP="00D864C6">
            <w:pPr>
              <w:pStyle w:val="a3"/>
              <w:spacing w:after="0" w:line="240" w:lineRule="auto"/>
              <w:ind w:left="0" w:firstLine="3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BE8">
              <w:rPr>
                <w:rFonts w:ascii="Times New Roman" w:hAnsi="Times New Roman" w:cs="Times New Roman"/>
                <w:bCs/>
                <w:sz w:val="24"/>
                <w:szCs w:val="24"/>
              </w:rPr>
              <w:t>Просим Вас внести изменение в характеристики объекта закупки, в части:</w:t>
            </w:r>
            <w:r w:rsidRPr="00394B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«Колея передних/задних колес, мм», указав: Не менее 2070 / 1860</w:t>
            </w:r>
            <w:r w:rsidRPr="00394BE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«Подогреватель двигателя, кВт», указав: не менее 32 кВт</w:t>
            </w:r>
          </w:p>
        </w:tc>
        <w:tc>
          <w:tcPr>
            <w:tcW w:w="2744" w:type="pct"/>
            <w:shd w:val="clear" w:color="auto" w:fill="auto"/>
          </w:tcPr>
          <w:p w14:paraId="75108C1D" w14:textId="037DAE24" w:rsidR="00464005" w:rsidRPr="007416C1" w:rsidRDefault="00640A22" w:rsidP="007416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DF3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благодарит за внимание к закупке и сообщает, что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огласно части 1 статьи 1 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18.07.2011 г.№ 223-ФЗ «О закупках товаров, работ, услуг отдельными видами юридических лиц»</w:t>
            </w:r>
            <w:r w:rsid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Закон о закупках)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что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14:paraId="549B131E" w14:textId="7347A055" w:rsidR="00D6789B" w:rsidRDefault="00464005" w:rsidP="00394BE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казанные по тексту Спецификации</w:t>
            </w:r>
            <w:r w:rsid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(приложение 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№3 к документации об аукционе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) требования к</w:t>
            </w:r>
            <w:r w:rsidR="00CF383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эксплуатационным параметрам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поставляемо</w:t>
            </w:r>
            <w:r w:rsidR="00CF383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автобуса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обусловлены 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целями и 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задачами,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стоящими перед Заказчиком, 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том числе 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>обеспе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чение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безопасн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эффективн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эксплуатаци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горной местности с суровым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и климатическими условиями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D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данным метеорологических станций, средняя температура воздуха в зимний период в данном регионе с</w:t>
            </w:r>
            <w:r w:rsidR="00394BE8">
              <w:rPr>
                <w:rFonts w:ascii="Times New Roman" w:eastAsia="Calibri" w:hAnsi="Times New Roman" w:cs="Times New Roman"/>
                <w:sz w:val="24"/>
                <w:szCs w:val="24"/>
              </w:rPr>
              <w:t>оставляет -25 градусов Цельсия.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C6D64B" w14:textId="5C395790" w:rsidR="00394BE8" w:rsidRDefault="00D6789B" w:rsidP="00394BE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89B">
              <w:rPr>
                <w:rFonts w:ascii="Times New Roman" w:eastAsia="Calibri" w:hAnsi="Times New Roman" w:cs="Times New Roman"/>
                <w:sz w:val="24"/>
                <w:szCs w:val="24"/>
              </w:rPr>
              <w:t>Считаем, что предложенные изменения в Спецификацию (приложение №3 к документации об аукционе) ухудшают потребительские и эксплуатационные характеристики предлагаемого к поставке автобуса.</w:t>
            </w:r>
          </w:p>
          <w:p w14:paraId="48AF9AA8" w14:textId="12145EDF" w:rsidR="00394BE8" w:rsidRDefault="00394BE8" w:rsidP="00D6789B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>казанн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DD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Спецификации характеристика «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>колея передних/задних колес</w:t>
            </w:r>
            <w:r w:rsidR="00DD5E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2090/1860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необходима, так как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ирокая колея увеличивает устойчивость автобуса в поворотах, а также даёт возможность двигаться по более крутым склонам без риска опрокинуться, </w:t>
            </w:r>
            <w:r w:rsidRPr="008B3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очень </w:t>
            </w:r>
            <w:r w:rsidRPr="008B37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важно</w:t>
            </w:r>
            <w:r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горной местности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6789B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Таким образом, требуемое соотношение ширины передней и задней колеи автобуса обосновано потребностью в повышении безопасности дорожного движения и улучшении качества пассажирских перевозок</w:t>
            </w:r>
            <w:r w:rsidR="00DD5E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58CEC44" w14:textId="33B4DEAF" w:rsidR="00394BE8" w:rsidRPr="00394BE8" w:rsidRDefault="00DD5E6C" w:rsidP="00D6789B">
            <w:pPr>
              <w:pStyle w:val="a3"/>
              <w:widowControl w:val="0"/>
              <w:numPr>
                <w:ilvl w:val="0"/>
                <w:numId w:val="16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E6C">
              <w:rPr>
                <w:rFonts w:ascii="Times New Roman" w:eastAsia="Calibri" w:hAnsi="Times New Roman" w:cs="Times New Roman"/>
                <w:sz w:val="24"/>
                <w:szCs w:val="24"/>
              </w:rPr>
              <w:t>Указанная в Спецификации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характеристика «</w:t>
            </w:r>
            <w:r w:rsidRPr="00DD5E6C">
              <w:rPr>
                <w:rFonts w:ascii="Times New Roman" w:eastAsia="Calibri" w:hAnsi="Times New Roman" w:cs="Times New Roman"/>
                <w:sz w:val="24"/>
                <w:szCs w:val="24"/>
              </w:rPr>
              <w:t>Подогреватель двигателя, кВт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DD5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35 кВт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необходима в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целях 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обеспечения запуска двигателя в 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>суровых климатических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условиях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для этих целей</w:t>
            </w:r>
            <w:r w:rsidR="00394BE8" w:rsidRPr="00394B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394BE8" w:rsidRPr="008B37B3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</w:t>
            </w:r>
            <w:r w:rsidR="00394BE8" w:rsidRPr="008B37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мощный автономный подогреватель двигателя с мощностью не менее 35 кВт</w:t>
            </w:r>
            <w:r w:rsidR="00394BE8" w:rsidRPr="008B37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6789B" w:rsidRPr="008B37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Таким образом, требуемая мощность автономного подогревателя в автобусе</w:t>
            </w:r>
            <w:r w:rsidR="00D6789B" w:rsidRP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6789B" w:rsidRPr="00D678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>условлен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6789B" w:rsidRP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потребностью в повышении 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надежности запуска автобуса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зимний период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тем самым обеспечения стабильности</w:t>
            </w:r>
            <w:r w:rsidR="00D6789B" w:rsidRPr="00D67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пассажирских перевозок</w:t>
            </w:r>
            <w:r w:rsidR="00D678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18B214" w14:textId="03CEC996" w:rsidR="002534B1" w:rsidRPr="007416C1" w:rsidRDefault="00E0487B" w:rsidP="00DD5E6C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Учитывая изложенное Заказчик правомерно, в соответствии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0E7CB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принципами</w:t>
            </w:r>
            <w:r w:rsidR="006A0077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определенными Законом о закупках, включая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дискриминации и необоснованных ограничений конкуренции по отношению к участникам закупки, а также </w:t>
            </w:r>
            <w:r w:rsidR="006A0077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целевое и экономически эффективное расходование денежных средств на приобретение товаров, работ, услуг и реализация мер, направленных на сокращение издержек Общества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видит целесообразности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вносить 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ения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51162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</w:t>
            </w:r>
            <w:r w:rsidR="00DD5E6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D707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закупаемого </w:t>
            </w:r>
            <w:r w:rsidR="00DD5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автобуса</w:t>
            </w:r>
            <w:r w:rsidR="003D35B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65605DF" w14:textId="358AC45F" w:rsidR="0003172B" w:rsidRPr="007645CF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72B" w:rsidRPr="007645CF" w:rsidSect="007416C1">
      <w:footerReference w:type="default" r:id="rId8"/>
      <w:pgSz w:w="16838" w:h="11906" w:orient="landscape" w:code="9"/>
      <w:pgMar w:top="1134" w:right="992" w:bottom="567" w:left="425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E8C"/>
    <w:multiLevelType w:val="hybridMultilevel"/>
    <w:tmpl w:val="DC4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E2E3E"/>
    <w:multiLevelType w:val="hybridMultilevel"/>
    <w:tmpl w:val="65E8168A"/>
    <w:lvl w:ilvl="0" w:tplc="037022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E7CBE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679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34B1"/>
    <w:rsid w:val="0027288D"/>
    <w:rsid w:val="00276827"/>
    <w:rsid w:val="0027686E"/>
    <w:rsid w:val="0027720B"/>
    <w:rsid w:val="00285B14"/>
    <w:rsid w:val="002903C8"/>
    <w:rsid w:val="00292133"/>
    <w:rsid w:val="00293C19"/>
    <w:rsid w:val="002A2F68"/>
    <w:rsid w:val="002A4D1A"/>
    <w:rsid w:val="002B71A6"/>
    <w:rsid w:val="002D4220"/>
    <w:rsid w:val="002D7071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3FAC"/>
    <w:rsid w:val="00375497"/>
    <w:rsid w:val="003777B5"/>
    <w:rsid w:val="003777E1"/>
    <w:rsid w:val="0038669F"/>
    <w:rsid w:val="003949B6"/>
    <w:rsid w:val="00394BE8"/>
    <w:rsid w:val="00395D68"/>
    <w:rsid w:val="003A2528"/>
    <w:rsid w:val="003A4326"/>
    <w:rsid w:val="003A5D0D"/>
    <w:rsid w:val="003B0D31"/>
    <w:rsid w:val="003B2DDE"/>
    <w:rsid w:val="003B5B87"/>
    <w:rsid w:val="003C32B8"/>
    <w:rsid w:val="003D35BE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2156B"/>
    <w:rsid w:val="0042156F"/>
    <w:rsid w:val="00422D0D"/>
    <w:rsid w:val="00422FE6"/>
    <w:rsid w:val="00430184"/>
    <w:rsid w:val="00437213"/>
    <w:rsid w:val="00454B2A"/>
    <w:rsid w:val="0045690B"/>
    <w:rsid w:val="00464005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417F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162C"/>
    <w:rsid w:val="00517912"/>
    <w:rsid w:val="00534347"/>
    <w:rsid w:val="00534F3C"/>
    <w:rsid w:val="00536362"/>
    <w:rsid w:val="0054475B"/>
    <w:rsid w:val="00551112"/>
    <w:rsid w:val="00551A69"/>
    <w:rsid w:val="00564ADE"/>
    <w:rsid w:val="00566EB5"/>
    <w:rsid w:val="00571FC2"/>
    <w:rsid w:val="0058046D"/>
    <w:rsid w:val="005816A1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5F4E33"/>
    <w:rsid w:val="0060283F"/>
    <w:rsid w:val="0060559A"/>
    <w:rsid w:val="00613C16"/>
    <w:rsid w:val="00614A8F"/>
    <w:rsid w:val="006258F1"/>
    <w:rsid w:val="0063270F"/>
    <w:rsid w:val="00640A22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077"/>
    <w:rsid w:val="006A056B"/>
    <w:rsid w:val="006A0FBC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16C1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57D"/>
    <w:rsid w:val="008B06A3"/>
    <w:rsid w:val="008B37B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1632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6E49"/>
    <w:rsid w:val="00C57CC1"/>
    <w:rsid w:val="00C57D44"/>
    <w:rsid w:val="00C62881"/>
    <w:rsid w:val="00C62B6C"/>
    <w:rsid w:val="00C77948"/>
    <w:rsid w:val="00C9017C"/>
    <w:rsid w:val="00C915EE"/>
    <w:rsid w:val="00C94248"/>
    <w:rsid w:val="00C95AEB"/>
    <w:rsid w:val="00CA1F3C"/>
    <w:rsid w:val="00CA59F7"/>
    <w:rsid w:val="00CA6C41"/>
    <w:rsid w:val="00CD1B04"/>
    <w:rsid w:val="00CE7998"/>
    <w:rsid w:val="00CF3835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6789B"/>
    <w:rsid w:val="00D742D7"/>
    <w:rsid w:val="00D77A72"/>
    <w:rsid w:val="00D8145B"/>
    <w:rsid w:val="00D82FA1"/>
    <w:rsid w:val="00D864C6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5E6C"/>
    <w:rsid w:val="00DE5797"/>
    <w:rsid w:val="00DF2F07"/>
    <w:rsid w:val="00E03C3B"/>
    <w:rsid w:val="00E0487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413E6"/>
    <w:rsid w:val="00F56AAA"/>
    <w:rsid w:val="00F613EE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110B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11A46C0"/>
  <w15:docId w15:val="{B8457A51-1981-4A26-9525-AAFA41FC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7915-6323-4092-A6DB-417ECC43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Токарев Игорь Александрович</cp:lastModifiedBy>
  <cp:revision>3</cp:revision>
  <cp:lastPrinted>2019-12-20T07:37:00Z</cp:lastPrinted>
  <dcterms:created xsi:type="dcterms:W3CDTF">2025-06-05T12:31:00Z</dcterms:created>
  <dcterms:modified xsi:type="dcterms:W3CDTF">2025-06-05T13:13:00Z</dcterms:modified>
</cp:coreProperties>
</file>